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51FAC3F" w:rsidR="00250992" w:rsidRPr="00DD1340" w:rsidRDefault="00BC6C09">
                            <w:pPr>
                              <w:jc w:val="center"/>
                              <w:rPr>
                                <w:b/>
                                <w:sz w:val="24"/>
                                <w:szCs w:val="24"/>
                                <w:highlight w:val="yellow"/>
                              </w:rPr>
                            </w:pPr>
                            <w:r w:rsidRPr="00DD1340">
                              <w:rPr>
                                <w:b/>
                                <w:sz w:val="24"/>
                                <w:szCs w:val="24"/>
                                <w:highlight w:val="yellow"/>
                              </w:rPr>
                              <w:t>DEPARTAMENTO DE CIENCIAS</w:t>
                            </w:r>
                            <w:r w:rsidR="00614006">
                              <w:rPr>
                                <w:b/>
                                <w:sz w:val="24"/>
                                <w:szCs w:val="24"/>
                                <w:highlight w:val="yellow"/>
                              </w:rPr>
                              <w:t xml:space="preserve"> DE LA SALUD</w:t>
                            </w:r>
                          </w:p>
                          <w:p w14:paraId="49D12139" w14:textId="45B5520E" w:rsidR="00250992" w:rsidRDefault="00BC6C09">
                            <w:pPr>
                              <w:jc w:val="center"/>
                            </w:pPr>
                            <w:r w:rsidRPr="00DD1340">
                              <w:rPr>
                                <w:b/>
                                <w:sz w:val="24"/>
                                <w:szCs w:val="24"/>
                                <w:highlight w:val="yellow"/>
                              </w:rPr>
                              <w:t xml:space="preserve">Carrera de </w:t>
                            </w:r>
                            <w:r w:rsidR="00614006">
                              <w:rPr>
                                <w:b/>
                                <w:sz w:val="24"/>
                                <w:szCs w:val="24"/>
                              </w:rPr>
                              <w:t>MEDICINA</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51FAC3F" w:rsidR="00250992" w:rsidRPr="00DD1340" w:rsidRDefault="00BC6C09">
                      <w:pPr>
                        <w:jc w:val="center"/>
                        <w:rPr>
                          <w:b/>
                          <w:sz w:val="24"/>
                          <w:szCs w:val="24"/>
                          <w:highlight w:val="yellow"/>
                        </w:rPr>
                      </w:pPr>
                      <w:r w:rsidRPr="00DD1340">
                        <w:rPr>
                          <w:b/>
                          <w:sz w:val="24"/>
                          <w:szCs w:val="24"/>
                          <w:highlight w:val="yellow"/>
                        </w:rPr>
                        <w:t>DEPARTAMENTO DE CIENCIAS</w:t>
                      </w:r>
                      <w:r w:rsidR="00614006">
                        <w:rPr>
                          <w:b/>
                          <w:sz w:val="24"/>
                          <w:szCs w:val="24"/>
                          <w:highlight w:val="yellow"/>
                        </w:rPr>
                        <w:t xml:space="preserve"> DE LA SALUD</w:t>
                      </w:r>
                    </w:p>
                    <w:p w14:paraId="49D12139" w14:textId="45B5520E" w:rsidR="00250992" w:rsidRDefault="00BC6C09">
                      <w:pPr>
                        <w:jc w:val="center"/>
                      </w:pPr>
                      <w:r w:rsidRPr="00DD1340">
                        <w:rPr>
                          <w:b/>
                          <w:sz w:val="24"/>
                          <w:szCs w:val="24"/>
                          <w:highlight w:val="yellow"/>
                        </w:rPr>
                        <w:t xml:space="preserve">Carrera de </w:t>
                      </w:r>
                      <w:r w:rsidR="00614006">
                        <w:rPr>
                          <w:b/>
                          <w:sz w:val="24"/>
                          <w:szCs w:val="24"/>
                        </w:rPr>
                        <w:t>MEDICINA</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1B8B0205" w:rsidR="00250992" w:rsidRPr="00DD1340" w:rsidRDefault="00DD093E">
                            <w:pPr>
                              <w:jc w:val="center"/>
                              <w:rPr>
                                <w:sz w:val="20"/>
                                <w:szCs w:val="20"/>
                                <w:highlight w:val="yellow"/>
                                <w:lang w:val="es-BO"/>
                              </w:rPr>
                            </w:pPr>
                            <w:r w:rsidRPr="00DD093E">
                              <w:rPr>
                                <w:sz w:val="20"/>
                                <w:szCs w:val="20"/>
                                <w:highlight w:val="yellow"/>
                              </w:rPr>
                              <w:t>FSP 223</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1B8B0205" w:rsidR="00250992" w:rsidRPr="00DD1340" w:rsidRDefault="00DD093E">
                      <w:pPr>
                        <w:jc w:val="center"/>
                        <w:rPr>
                          <w:sz w:val="20"/>
                          <w:szCs w:val="20"/>
                          <w:highlight w:val="yellow"/>
                          <w:lang w:val="es-BO"/>
                        </w:rPr>
                      </w:pPr>
                      <w:r w:rsidRPr="00DD093E">
                        <w:rPr>
                          <w:sz w:val="20"/>
                          <w:szCs w:val="20"/>
                          <w:highlight w:val="yellow"/>
                        </w:rPr>
                        <w:t>FSP 223</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592B8DF3" w:rsidR="00250992" w:rsidRDefault="00BC6C09">
                            <w:pPr>
                              <w:rPr>
                                <w:lang w:val="es-BO"/>
                              </w:rPr>
                            </w:pPr>
                            <w:r>
                              <w:rPr>
                                <w:lang w:val="es-BO"/>
                              </w:rPr>
                              <w:t xml:space="preserve">Nombre de la asignatura: </w:t>
                            </w:r>
                            <w:r w:rsidR="00DD093E">
                              <w:rPr>
                                <w:lang w:val="es-BO"/>
                              </w:rPr>
                              <w:t>FISIOPATOLOGIA</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592B8DF3" w:rsidR="00250992" w:rsidRDefault="00BC6C09">
                      <w:pPr>
                        <w:rPr>
                          <w:lang w:val="es-BO"/>
                        </w:rPr>
                      </w:pPr>
                      <w:r>
                        <w:rPr>
                          <w:lang w:val="es-BO"/>
                        </w:rPr>
                        <w:t xml:space="preserve">Nombre de la asignatura: </w:t>
                      </w:r>
                      <w:r w:rsidR="00DD093E">
                        <w:rPr>
                          <w:lang w:val="es-BO"/>
                        </w:rPr>
                        <w:t>FISIOPATOLOGIA</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7D5125E9" w:rsidR="00250992" w:rsidRDefault="00BC6C09">
                            <w:pPr>
                              <w:jc w:val="center"/>
                              <w:rPr>
                                <w:lang w:val="es-BO"/>
                              </w:rPr>
                            </w:pPr>
                            <w:r>
                              <w:rPr>
                                <w:lang w:val="es-BO"/>
                              </w:rPr>
                              <w:t xml:space="preserve">Semestre:  </w:t>
                            </w:r>
                            <w:r w:rsidR="00DD093E">
                              <w:rPr>
                                <w:lang w:val="es-BO"/>
                              </w:rPr>
                              <w:t>5 Y 6</w:t>
                            </w:r>
                            <w:r>
                              <w:rPr>
                                <w:lang w:val="es-BO"/>
                              </w:rPr>
                              <w:t xml:space="preserve"> </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7D5125E9" w:rsidR="00250992" w:rsidRDefault="00BC6C09">
                      <w:pPr>
                        <w:jc w:val="center"/>
                        <w:rPr>
                          <w:lang w:val="es-BO"/>
                        </w:rPr>
                      </w:pPr>
                      <w:r>
                        <w:rPr>
                          <w:lang w:val="es-BO"/>
                        </w:rPr>
                        <w:t xml:space="preserve">Semestre:  </w:t>
                      </w:r>
                      <w:r w:rsidR="00DD093E">
                        <w:rPr>
                          <w:lang w:val="es-BO"/>
                        </w:rPr>
                        <w:t>5 Y 6</w:t>
                      </w:r>
                      <w:r>
                        <w:rPr>
                          <w:lang w:val="es-BO"/>
                        </w:rPr>
                        <w:t xml:space="preserve"> </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3CEE78F2" w:rsidR="00250992" w:rsidRDefault="00BC6C09">
                            <w:pPr>
                              <w:rPr>
                                <w:lang w:val="es-BO"/>
                              </w:rPr>
                            </w:pPr>
                            <w:r>
                              <w:rPr>
                                <w:lang w:val="es-BO"/>
                              </w:rPr>
                              <w:t xml:space="preserve">Gestión: </w:t>
                            </w:r>
                            <w:r w:rsidR="00614006">
                              <w:rPr>
                                <w:highlight w:val="yellow"/>
                                <w:lang w:val="es-BO"/>
                              </w:rPr>
                              <w:t>1</w:t>
                            </w:r>
                            <w:r w:rsidRPr="00DD1340">
                              <w:rPr>
                                <w:highlight w:val="yellow"/>
                                <w:lang w:val="es-BO"/>
                              </w:rPr>
                              <w:t>-202</w:t>
                            </w:r>
                            <w:r w:rsidR="00614006">
                              <w:rPr>
                                <w:lang w:val="es-BO"/>
                              </w:rPr>
                              <w:t>6</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3CEE78F2" w:rsidR="00250992" w:rsidRDefault="00BC6C09">
                      <w:pPr>
                        <w:rPr>
                          <w:lang w:val="es-BO"/>
                        </w:rPr>
                      </w:pPr>
                      <w:r>
                        <w:rPr>
                          <w:lang w:val="es-BO"/>
                        </w:rPr>
                        <w:t xml:space="preserve">Gestión: </w:t>
                      </w:r>
                      <w:r w:rsidR="00614006">
                        <w:rPr>
                          <w:highlight w:val="yellow"/>
                          <w:lang w:val="es-BO"/>
                        </w:rPr>
                        <w:t>1</w:t>
                      </w:r>
                      <w:r w:rsidRPr="00DD1340">
                        <w:rPr>
                          <w:highlight w:val="yellow"/>
                          <w:lang w:val="es-BO"/>
                        </w:rPr>
                        <w:t>-202</w:t>
                      </w:r>
                      <w:r w:rsidR="00614006">
                        <w:rPr>
                          <w:lang w:val="es-BO"/>
                        </w:rPr>
                        <w:t>6</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2F286576" w:rsidR="00250992" w:rsidRPr="00DD1340" w:rsidRDefault="00CC2D52">
                                  <w:pPr>
                                    <w:rPr>
                                      <w:highlight w:val="yellow"/>
                                    </w:rPr>
                                  </w:pPr>
                                  <w:r>
                                    <w:rPr>
                                      <w:highlight w:val="yellow"/>
                                    </w:rPr>
                                    <w:t xml:space="preserve">Martes, </w:t>
                                  </w:r>
                                  <w:proofErr w:type="gramStart"/>
                                  <w:r w:rsidR="00BC6C09" w:rsidRPr="00DD1340">
                                    <w:rPr>
                                      <w:highlight w:val="yellow"/>
                                    </w:rPr>
                                    <w:t>Miércoles</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1E0D5C3B" w:rsidR="0071569C" w:rsidRPr="00DD1340" w:rsidRDefault="00DD093E">
                                  <w:pPr>
                                    <w:rPr>
                                      <w:highlight w:val="yellow"/>
                                    </w:rPr>
                                  </w:pPr>
                                  <w:r w:rsidRPr="00DD093E">
                                    <w:t>7:15</w:t>
                                  </w:r>
                                  <w:r w:rsidRPr="00DD093E">
                                    <w:tab/>
                                    <w:t>8:45</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2F286576" w:rsidR="00250992" w:rsidRPr="00DD1340" w:rsidRDefault="00CC2D52">
                            <w:pPr>
                              <w:rPr>
                                <w:highlight w:val="yellow"/>
                              </w:rPr>
                            </w:pPr>
                            <w:r>
                              <w:rPr>
                                <w:highlight w:val="yellow"/>
                              </w:rPr>
                              <w:t xml:space="preserve">Martes, </w:t>
                            </w:r>
                            <w:proofErr w:type="gramStart"/>
                            <w:r w:rsidR="00BC6C09" w:rsidRPr="00DD1340">
                              <w:rPr>
                                <w:highlight w:val="yellow"/>
                              </w:rPr>
                              <w:t>Miércoles</w:t>
                            </w:r>
                            <w:proofErr w:type="gram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1E0D5C3B" w:rsidR="0071569C" w:rsidRPr="00DD1340" w:rsidRDefault="00DD093E">
                            <w:pPr>
                              <w:rPr>
                                <w:highlight w:val="yellow"/>
                              </w:rPr>
                            </w:pPr>
                            <w:r w:rsidRPr="00DD093E">
                              <w:t>7:15</w:t>
                            </w:r>
                            <w:r w:rsidRPr="00DD093E">
                              <w:tab/>
                              <w:t>8:45</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3032D103" w:rsidR="00250992" w:rsidRPr="00DD1340" w:rsidRDefault="00DD093E">
                                  <w:pPr>
                                    <w:jc w:val="center"/>
                                    <w:rPr>
                                      <w:sz w:val="20"/>
                                      <w:szCs w:val="20"/>
                                      <w:highlight w:val="yellow"/>
                                    </w:rPr>
                                  </w:pPr>
                                  <w:r>
                                    <w:rPr>
                                      <w:sz w:val="20"/>
                                      <w:szCs w:val="20"/>
                                      <w:highlight w:val="yellow"/>
                                    </w:rPr>
                                    <w:t>4</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52C37A2C" w:rsidR="00250992" w:rsidRPr="00DD1340" w:rsidRDefault="00DD093E" w:rsidP="008052EE">
                                  <w:pPr>
                                    <w:rPr>
                                      <w:sz w:val="20"/>
                                      <w:szCs w:val="20"/>
                                      <w:highlight w:val="yellow"/>
                                    </w:rPr>
                                  </w:pPr>
                                  <w:r>
                                    <w:rPr>
                                      <w:sz w:val="20"/>
                                      <w:szCs w:val="20"/>
                                      <w:highlight w:val="yellow"/>
                                    </w:rPr>
                                    <w:t>4</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3032D103" w:rsidR="00250992" w:rsidRPr="00DD1340" w:rsidRDefault="00DD093E">
                            <w:pPr>
                              <w:jc w:val="center"/>
                              <w:rPr>
                                <w:sz w:val="20"/>
                                <w:szCs w:val="20"/>
                                <w:highlight w:val="yellow"/>
                              </w:rPr>
                            </w:pPr>
                            <w:r>
                              <w:rPr>
                                <w:sz w:val="20"/>
                                <w:szCs w:val="20"/>
                                <w:highlight w:val="yellow"/>
                              </w:rPr>
                              <w:t>4</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52C37A2C" w:rsidR="00250992" w:rsidRPr="00DD1340" w:rsidRDefault="00DD093E" w:rsidP="008052EE">
                            <w:pPr>
                              <w:rPr>
                                <w:sz w:val="20"/>
                                <w:szCs w:val="20"/>
                                <w:highlight w:val="yellow"/>
                              </w:rPr>
                            </w:pPr>
                            <w:r>
                              <w:rPr>
                                <w:sz w:val="20"/>
                                <w:szCs w:val="20"/>
                                <w:highlight w:val="yellow"/>
                              </w:rPr>
                              <w:t>4</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63B2138C">
                <wp:extent cx="3234756" cy="426723"/>
                <wp:effectExtent l="0" t="0" r="60960" b="49530"/>
                <wp:docPr id="1629073183" name="Rectángulo: esquinas redondeadas 1"/>
                <wp:cNvGraphicFramePr/>
                <a:graphic xmlns:a="http://schemas.openxmlformats.org/drawingml/2006/main">
                  <a:graphicData uri="http://schemas.microsoft.com/office/word/2010/wordprocessingShape">
                    <wps:wsp>
                      <wps:cNvSpPr/>
                      <wps:spPr>
                        <a:xfrm>
                          <a:off x="0" y="0"/>
                          <a:ext cx="3234756"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5A07225B" w:rsidR="00250992" w:rsidRDefault="00BC6C09">
                            <w:pPr>
                              <w:rPr>
                                <w:lang w:val="es-BO"/>
                              </w:rPr>
                            </w:pPr>
                            <w:r>
                              <w:rPr>
                                <w:lang w:val="es-BO"/>
                              </w:rPr>
                              <w:t xml:space="preserve">Prerrequisitos: </w:t>
                            </w:r>
                            <w:r w:rsidR="00DD093E" w:rsidRPr="00DD093E">
                              <w:t>BIQ 112, FIS 112, MIC 112, PAR 112.</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54.7pt;height:33.6pt;visibility:visible;mso-wrap-style:square;mso-left-percent:-10001;mso-top-percent:-10001;mso-position-horizontal:absolute;mso-position-horizontal-relative:char;mso-position-vertical:absolute;mso-position-vertical-relative:line;mso-left-percent:-10001;mso-top-percent:-10001;v-text-anchor:top" coordsize="3234756,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ZC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" adj="-11796480,,5400" path="m71121,at,,142242,142242,71121,,,71121l,355603at,284482,142242,426724,,355603,71121,426724l3163636,426723at3092515,284481,3234757,426723,3163636,426723,3234757,355602l3234756,71121at3092514,,3234756,142242,3234756,71121,3163635,l71121,xe" strokecolor="#969696" strokeweight=".26467mm">
                <v:stroke joinstyle="round"/>
                <v:shadow on="t" origin="-.5,-.5" offset=".70561mm,.70561mm"/>
                <v:formulas/>
                <v:path arrowok="t" o:connecttype="custom" o:connectlocs="1617378,0;3234756,213362;1617378,426723;0,213362" o:connectangles="270,0,90,180" textboxrect="20831,20831,3213925,405892"/>
                <v:textbox>
                  <w:txbxContent>
                    <w:p w14:paraId="3E7035F6" w14:textId="5A07225B" w:rsidR="00250992" w:rsidRDefault="00BC6C09">
                      <w:pPr>
                        <w:rPr>
                          <w:lang w:val="es-BO"/>
                        </w:rPr>
                      </w:pPr>
                      <w:r>
                        <w:rPr>
                          <w:lang w:val="es-BO"/>
                        </w:rPr>
                        <w:t xml:space="preserve">Prerrequisitos: </w:t>
                      </w:r>
                      <w:r w:rsidR="00DD093E" w:rsidRPr="00DD093E">
                        <w:t>BIQ 112, FIS 112, MIC 112, PAR 112.</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4B8E92E0" w14:textId="3C0FBA3E" w:rsidR="00250992" w:rsidRDefault="00DD093E">
      <w:pPr>
        <w:spacing w:before="120" w:after="120" w:line="276" w:lineRule="auto"/>
        <w:ind w:left="311"/>
        <w:jc w:val="both"/>
        <w:rPr>
          <w:rFonts w:ascii="Calibri Light" w:eastAsia="Times New Roman" w:hAnsi="Calibri Light" w:cs="Calibri Light"/>
          <w:bCs/>
          <w:sz w:val="24"/>
          <w:szCs w:val="24"/>
          <w:lang w:eastAsia="es-ES"/>
        </w:rPr>
      </w:pPr>
      <w:r w:rsidRPr="00DD093E">
        <w:rPr>
          <w:rFonts w:ascii="Calibri Light" w:eastAsia="Times New Roman" w:hAnsi="Calibri Light" w:cs="Calibri Light"/>
          <w:bCs/>
          <w:sz w:val="24"/>
          <w:szCs w:val="24"/>
          <w:lang w:eastAsia="es-ES"/>
        </w:rPr>
        <w:t xml:space="preserve">La fisiopatología es la asignatura que explica los procesos patológicos a través de las reacciones fisiológicas orgánicas y biológicas que se presentan en el cuerpo humano ante la presencia de agentes patógenos externos o internos , que agreden o desequilibran las condiciones homeostáticas y se manifiestan en signos y en síntomas que se expresan como la clínica de una enfermedad, por lo tanto el estudiante deberá fortalecer su aprendizaje desarrollar sus saberes, para su formación académica integral que le permita alcanzar sus capacidades profesionales. Así mismo, permite el desarrollo del pensamiento crítico, capacidad de análisis y la resolución de problemas logrando que el estudiante desarrolle </w:t>
      </w:r>
      <w:r w:rsidRPr="00DD093E">
        <w:rPr>
          <w:rFonts w:ascii="Calibri Light" w:eastAsia="Times New Roman" w:hAnsi="Calibri Light" w:cs="Calibri Light"/>
          <w:bCs/>
          <w:sz w:val="24"/>
          <w:szCs w:val="24"/>
          <w:lang w:eastAsia="es-ES"/>
        </w:rPr>
        <w:lastRenderedPageBreak/>
        <w:t>habilidades y destrezas que le permitan una sólida formación, dotado de una gran conciencia y compromiso social.</w:t>
      </w:r>
    </w:p>
    <w:p w14:paraId="37A57EE1" w14:textId="77777777" w:rsidR="00250992" w:rsidRDefault="00BC6C09">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proofErr w:type="gramStart"/>
      <w:r>
        <w:rPr>
          <w:rFonts w:ascii="Calibri Light" w:eastAsia="Times New Roman" w:hAnsi="Calibri Light" w:cs="Times New Roman"/>
          <w:b/>
          <w:bCs/>
          <w:sz w:val="24"/>
          <w:szCs w:val="24"/>
          <w:lang w:eastAsia="es-ES"/>
        </w:rPr>
        <w:t>COMPETENCIAS A DESARROLLAR</w:t>
      </w:r>
      <w:proofErr w:type="gramEnd"/>
    </w:p>
    <w:p w14:paraId="1DE20E16" w14:textId="174A8D1E" w:rsidR="00ED7ACB" w:rsidRPr="00ED7ACB" w:rsidRDefault="00BC6C09" w:rsidP="00ED7ACB">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371"/>
      </w:tblGrid>
      <w:tr w:rsidR="00ED7ACB" w:rsidRPr="00ED7ACB" w14:paraId="20B1BF31" w14:textId="77777777">
        <w:trPr>
          <w:trHeight w:val="240"/>
        </w:trPr>
        <w:tc>
          <w:tcPr>
            <w:tcW w:w="8371" w:type="dxa"/>
            <w:tcBorders>
              <w:top w:val="none" w:sz="6" w:space="0" w:color="auto"/>
              <w:bottom w:val="none" w:sz="6" w:space="0" w:color="auto"/>
            </w:tcBorders>
          </w:tcPr>
          <w:p w14:paraId="044330BF" w14:textId="3FE09F0F" w:rsidR="00ED7ACB" w:rsidRPr="00ED7ACB" w:rsidRDefault="00ED7ACB" w:rsidP="00ED7ACB">
            <w:pPr>
              <w:suppressAutoHyphens w:val="0"/>
              <w:autoSpaceDE w:val="0"/>
              <w:adjustRightInd w:val="0"/>
              <w:spacing w:after="0" w:line="240" w:lineRule="auto"/>
              <w:rPr>
                <w:rFonts w:ascii="Century Gothic" w:hAnsi="Century Gothic" w:cs="Century Gothic"/>
                <w:color w:val="000000"/>
                <w:lang w:val="es-BO"/>
              </w:rPr>
            </w:pPr>
            <w:r w:rsidRPr="00ED7ACB">
              <w:rPr>
                <w:rFonts w:ascii="Century Gothic" w:hAnsi="Century Gothic" w:cs="Century Gothic"/>
                <w:color w:val="000000"/>
                <w:sz w:val="24"/>
                <w:szCs w:val="24"/>
                <w:lang w:val="es-BO"/>
              </w:rPr>
              <w:t xml:space="preserve"> </w:t>
            </w:r>
            <w:r w:rsidR="00DD093E" w:rsidRPr="00DD093E">
              <w:rPr>
                <w:rFonts w:ascii="Century Gothic" w:hAnsi="Century Gothic" w:cs="Century Gothic"/>
                <w:color w:val="000000"/>
                <w:sz w:val="24"/>
                <w:szCs w:val="24"/>
              </w:rPr>
              <w:t>Explicar los procesos patológicos y sus causas mediante un pensamiento crítico</w:t>
            </w:r>
          </w:p>
        </w:tc>
      </w:tr>
    </w:tbl>
    <w:p w14:paraId="61FEA833" w14:textId="450BF336" w:rsidR="00250992" w:rsidRDefault="00BC6C09" w:rsidP="0033354D">
      <w:pPr>
        <w:spacing w:before="120" w:after="120" w:line="276" w:lineRule="auto"/>
        <w:ind w:left="360"/>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714E700"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p>
    <w:p w14:paraId="68522688" w14:textId="77777777" w:rsidR="00DD093E" w:rsidRDefault="00DD093E" w:rsidP="00DD093E">
      <w:pPr>
        <w:spacing w:before="120" w:after="120" w:line="276" w:lineRule="auto"/>
        <w:ind w:left="360"/>
        <w:jc w:val="both"/>
        <w:rPr>
          <w:rFonts w:ascii="Calibri Light" w:eastAsia="Times New Roman" w:hAnsi="Calibri Light" w:cs="Calibri Light"/>
          <w:b/>
          <w:sz w:val="24"/>
          <w:szCs w:val="24"/>
          <w:lang w:eastAsia="es-ES"/>
        </w:rPr>
      </w:pPr>
      <w:r w:rsidRPr="00DD093E">
        <w:rPr>
          <w:rFonts w:ascii="Calibri Light" w:eastAsia="Times New Roman" w:hAnsi="Calibri Light" w:cs="Calibri Light"/>
          <w:b/>
          <w:sz w:val="24"/>
          <w:szCs w:val="24"/>
          <w:lang w:eastAsia="es-ES"/>
        </w:rPr>
        <w:t xml:space="preserve">Unidad 1: Dolor, fiebre e inflamación. </w:t>
      </w:r>
    </w:p>
    <w:p w14:paraId="52A2CC11" w14:textId="77777777" w:rsidR="00DD093E" w:rsidRDefault="00DD093E" w:rsidP="00DD093E">
      <w:pPr>
        <w:spacing w:before="120" w:after="120" w:line="276" w:lineRule="auto"/>
        <w:ind w:left="360"/>
        <w:jc w:val="both"/>
        <w:rPr>
          <w:rFonts w:ascii="Calibri Light" w:eastAsia="Times New Roman" w:hAnsi="Calibri Light" w:cs="Calibri Light"/>
          <w:b/>
          <w:sz w:val="24"/>
          <w:szCs w:val="24"/>
          <w:lang w:eastAsia="es-ES"/>
        </w:rPr>
      </w:pPr>
      <w:r w:rsidRPr="00DD093E">
        <w:rPr>
          <w:rFonts w:ascii="Calibri Light" w:eastAsia="Times New Roman" w:hAnsi="Calibri Light" w:cs="Calibri Light"/>
          <w:b/>
          <w:sz w:val="24"/>
          <w:szCs w:val="24"/>
          <w:lang w:eastAsia="es-ES"/>
        </w:rPr>
        <w:t xml:space="preserve">Unidad 2: Fisiopatología respiratoria, nerviosa y cardiovascular. </w:t>
      </w:r>
    </w:p>
    <w:p w14:paraId="0284BF1B" w14:textId="77777777" w:rsidR="00DD093E" w:rsidRDefault="00DD093E" w:rsidP="00DD093E">
      <w:pPr>
        <w:spacing w:before="120" w:after="120" w:line="276" w:lineRule="auto"/>
        <w:ind w:left="360"/>
        <w:jc w:val="both"/>
        <w:rPr>
          <w:rFonts w:ascii="Calibri Light" w:eastAsia="Times New Roman" w:hAnsi="Calibri Light" w:cs="Calibri Light"/>
          <w:b/>
          <w:sz w:val="24"/>
          <w:szCs w:val="24"/>
          <w:lang w:eastAsia="es-ES"/>
        </w:rPr>
      </w:pPr>
      <w:r w:rsidRPr="00DD093E">
        <w:rPr>
          <w:rFonts w:ascii="Calibri Light" w:eastAsia="Times New Roman" w:hAnsi="Calibri Light" w:cs="Calibri Light"/>
          <w:b/>
          <w:sz w:val="24"/>
          <w:szCs w:val="24"/>
          <w:lang w:eastAsia="es-ES"/>
        </w:rPr>
        <w:t xml:space="preserve">Unidad 3: Fisiopatología renal y medio interno. </w:t>
      </w:r>
    </w:p>
    <w:p w14:paraId="6B1A014B" w14:textId="77777777" w:rsidR="00DD093E" w:rsidRDefault="00DD093E" w:rsidP="00DD093E">
      <w:pPr>
        <w:spacing w:before="120" w:after="120" w:line="276" w:lineRule="auto"/>
        <w:ind w:left="360"/>
        <w:jc w:val="both"/>
        <w:rPr>
          <w:rFonts w:ascii="Calibri Light" w:eastAsia="Times New Roman" w:hAnsi="Calibri Light" w:cs="Calibri Light"/>
          <w:b/>
          <w:sz w:val="24"/>
          <w:szCs w:val="24"/>
          <w:lang w:eastAsia="es-ES"/>
        </w:rPr>
      </w:pPr>
      <w:r w:rsidRPr="00DD093E">
        <w:rPr>
          <w:rFonts w:ascii="Calibri Light" w:eastAsia="Times New Roman" w:hAnsi="Calibri Light" w:cs="Calibri Light"/>
          <w:b/>
          <w:sz w:val="24"/>
          <w:szCs w:val="24"/>
          <w:lang w:eastAsia="es-ES"/>
        </w:rPr>
        <w:t xml:space="preserve">Unidad 4: Fisiopatología del aparato digestivo y hepático. </w:t>
      </w:r>
    </w:p>
    <w:p w14:paraId="10C99180" w14:textId="77777777" w:rsidR="00DD093E" w:rsidRDefault="00DD093E" w:rsidP="00DD093E">
      <w:pPr>
        <w:spacing w:before="120" w:after="120" w:line="276" w:lineRule="auto"/>
        <w:ind w:left="360"/>
        <w:jc w:val="both"/>
        <w:rPr>
          <w:rFonts w:ascii="Calibri Light" w:eastAsia="Times New Roman" w:hAnsi="Calibri Light" w:cs="Calibri Light"/>
          <w:b/>
          <w:sz w:val="24"/>
          <w:szCs w:val="24"/>
          <w:lang w:eastAsia="es-ES"/>
        </w:rPr>
      </w:pPr>
      <w:r w:rsidRPr="00DD093E">
        <w:rPr>
          <w:rFonts w:ascii="Calibri Light" w:eastAsia="Times New Roman" w:hAnsi="Calibri Light" w:cs="Calibri Light"/>
          <w:b/>
          <w:sz w:val="24"/>
          <w:szCs w:val="24"/>
          <w:lang w:eastAsia="es-ES"/>
        </w:rPr>
        <w:t xml:space="preserve">Unidad 5: Fisiopatología endocrinológica. </w:t>
      </w:r>
    </w:p>
    <w:p w14:paraId="7E24D71E" w14:textId="5FB07D73" w:rsidR="00DD093E" w:rsidRDefault="00DD093E" w:rsidP="00DD093E">
      <w:pPr>
        <w:spacing w:before="120" w:after="120" w:line="276" w:lineRule="auto"/>
        <w:ind w:left="360"/>
        <w:jc w:val="both"/>
        <w:rPr>
          <w:rFonts w:ascii="Calibri Light" w:eastAsia="Times New Roman" w:hAnsi="Calibri Light" w:cs="Calibri Light"/>
          <w:b/>
          <w:sz w:val="24"/>
          <w:szCs w:val="24"/>
          <w:lang w:val="es-ES_tradnl" w:eastAsia="es-ES"/>
        </w:rPr>
      </w:pPr>
      <w:r w:rsidRPr="00DD093E">
        <w:rPr>
          <w:rFonts w:ascii="Calibri Light" w:eastAsia="Times New Roman" w:hAnsi="Calibri Light" w:cs="Calibri Light"/>
          <w:b/>
          <w:sz w:val="24"/>
          <w:szCs w:val="24"/>
          <w:lang w:eastAsia="es-ES"/>
        </w:rPr>
        <w:t>Unidad 6: Fisiopatología hematológica y genética.</w:t>
      </w: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w:t>
            </w:r>
            <w:r>
              <w:rPr>
                <w:rFonts w:ascii="Calibri Light" w:hAnsi="Calibri Light" w:cs="Calibri Light"/>
                <w:color w:val="FF0000"/>
                <w:lang w:eastAsia="es-BO"/>
              </w:rPr>
              <w:lastRenderedPageBreak/>
              <w:t>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lastRenderedPageBreak/>
              <w:t>Dimensión/Elemento de Competencia 1:</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lastRenderedPageBreak/>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8ED8D" w14:textId="77777777" w:rsidR="00D62884" w:rsidRDefault="00D62884">
      <w:pPr>
        <w:spacing w:after="0" w:line="240" w:lineRule="auto"/>
      </w:pPr>
      <w:r>
        <w:separator/>
      </w:r>
    </w:p>
  </w:endnote>
  <w:endnote w:type="continuationSeparator" w:id="0">
    <w:p w14:paraId="45B849B6" w14:textId="77777777" w:rsidR="00D62884" w:rsidRDefault="00D6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ADD0B" w14:textId="77777777" w:rsidR="00D62884" w:rsidRDefault="00D62884">
      <w:pPr>
        <w:spacing w:after="0" w:line="240" w:lineRule="auto"/>
      </w:pPr>
      <w:r>
        <w:rPr>
          <w:color w:val="000000"/>
        </w:rPr>
        <w:separator/>
      </w:r>
    </w:p>
  </w:footnote>
  <w:footnote w:type="continuationSeparator" w:id="0">
    <w:p w14:paraId="00FC64F8" w14:textId="77777777" w:rsidR="00D62884" w:rsidRDefault="00D62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57CF1DDE" w14:textId="77777777" w:rsidR="00BC6C09" w:rsidRDefault="00BC6C09">
          <w:pPr>
            <w:pStyle w:val="Encabezado"/>
          </w:pPr>
        </w:p>
        <w:p w14:paraId="3FB9A637" w14:textId="25174E81"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DD093E">
            <w:rPr>
              <w:noProof/>
              <w:sz w:val="24"/>
              <w:szCs w:val="24"/>
            </w:rPr>
            <w:t>03/10/2025</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7F8F3102" w14:textId="77777777" w:rsidR="00BC6C09" w:rsidRDefault="00BC6C09">
          <w:pPr>
            <w:pStyle w:val="Encabezado"/>
          </w:pPr>
          <w:r>
            <w:t xml:space="preserve"> </w:t>
          </w:r>
        </w:p>
        <w:p w14:paraId="3358155C" w14:textId="2D1E745F"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DD093E">
            <w:rPr>
              <w:noProof/>
              <w:sz w:val="24"/>
              <w:szCs w:val="24"/>
            </w:rPr>
            <w:t>03/10/2025</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1"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1"/>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3"/>
  </w:num>
  <w:num w:numId="7" w16cid:durableId="58286437">
    <w:abstractNumId w:val="7"/>
  </w:num>
  <w:num w:numId="8" w16cid:durableId="593828202">
    <w:abstractNumId w:val="8"/>
  </w:num>
  <w:num w:numId="9" w16cid:durableId="1437211365">
    <w:abstractNumId w:val="9"/>
  </w:num>
  <w:num w:numId="10" w16cid:durableId="2062166380">
    <w:abstractNumId w:val="4"/>
  </w:num>
  <w:num w:numId="11" w16cid:durableId="866602075">
    <w:abstractNumId w:val="10"/>
  </w:num>
  <w:num w:numId="12" w16cid:durableId="1427920828">
    <w:abstractNumId w:val="3"/>
  </w:num>
  <w:num w:numId="13" w16cid:durableId="459496462">
    <w:abstractNumId w:val="1"/>
  </w:num>
  <w:num w:numId="14" w16cid:durableId="2050253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250992"/>
    <w:rsid w:val="0033354D"/>
    <w:rsid w:val="00551419"/>
    <w:rsid w:val="00614006"/>
    <w:rsid w:val="00616EB8"/>
    <w:rsid w:val="0071569C"/>
    <w:rsid w:val="008052EE"/>
    <w:rsid w:val="009C4CA9"/>
    <w:rsid w:val="00BB4759"/>
    <w:rsid w:val="00BC6C09"/>
    <w:rsid w:val="00BF0684"/>
    <w:rsid w:val="00CC2D52"/>
    <w:rsid w:val="00D62884"/>
    <w:rsid w:val="00DD093E"/>
    <w:rsid w:val="00DD1340"/>
    <w:rsid w:val="00ED093C"/>
    <w:rsid w:val="00ED7ACB"/>
    <w:rsid w:val="00FF1D27"/>
    <w:rsid w:val="1D588F15"/>
    <w:rsid w:val="410C9E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13664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614</Words>
  <Characters>3378</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VANIA YENNY RODRIGUEZ ROCA</cp:lastModifiedBy>
  <cp:revision>14</cp:revision>
  <dcterms:created xsi:type="dcterms:W3CDTF">2024-10-08T23:04:00Z</dcterms:created>
  <dcterms:modified xsi:type="dcterms:W3CDTF">2025-10-03T15:20:00Z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