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6DACEB47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480707">
                              <w:rPr>
                                <w:b/>
                                <w:sz w:val="24"/>
                                <w:szCs w:val="24"/>
                              </w:rPr>
                              <w:t>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6DACEB47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480707">
                        <w:rPr>
                          <w:b/>
                          <w:sz w:val="24"/>
                          <w:szCs w:val="24"/>
                        </w:rPr>
                        <w:t>Mecatrónica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204F756E" w:rsidR="00250992" w:rsidRPr="00DD1340" w:rsidRDefault="00AB4243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AB4243">
                              <w:t>IMT-343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204F756E" w:rsidR="00250992" w:rsidRPr="00DD1340" w:rsidRDefault="00AB4243" w:rsidP="0002463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AB4243">
                        <w:t>IMT-343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4D81BF9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  <w:r w:rsidR="00AB4243" w:rsidRPr="00AB4243">
                              <w:t>AUTOMATIZACIÓN INDUSTRIAL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4D81BF9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  <w:r w:rsidR="00AB4243" w:rsidRPr="00AB4243">
                        <w:t>AUTOMATIZACIÓN INDUSTRIAL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112F535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AB4243">
                              <w:rPr>
                                <w:lang w:val="es-BO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112F535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AB4243">
                        <w:rPr>
                          <w:lang w:val="es-BO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24D32DD" w:rsidR="00250992" w:rsidRPr="00593F55" w:rsidRDefault="00C8199C">
                                  <w:r>
                                    <w:t>Viernes</w:t>
                                  </w:r>
                                  <w:r w:rsidR="00A35ABC">
                                    <w:t xml:space="preserve"> y sábado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8DF220" w14:textId="77777777" w:rsidR="00250992" w:rsidRDefault="00A35ABC">
                                  <w:r>
                                    <w:t>18:00-19:45</w:t>
                                  </w:r>
                                </w:p>
                                <w:p w14:paraId="3B24F00D" w14:textId="126A5C7B" w:rsidR="00A35ABC" w:rsidRPr="00593F55" w:rsidRDefault="00A35ABC">
                                  <w:r>
                                    <w:t>8:30-10:30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24D32DD" w:rsidR="00250992" w:rsidRPr="00593F55" w:rsidRDefault="00C8199C">
                            <w:r>
                              <w:t>Viernes</w:t>
                            </w:r>
                            <w:r w:rsidR="00A35ABC">
                              <w:t xml:space="preserve"> y sábado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8DF220" w14:textId="77777777" w:rsidR="00250992" w:rsidRDefault="00A35ABC">
                            <w:r>
                              <w:t>18:00-19:45</w:t>
                            </w:r>
                          </w:p>
                          <w:p w14:paraId="3B24F00D" w14:textId="126A5C7B" w:rsidR="00A35ABC" w:rsidRPr="00593F55" w:rsidRDefault="00A35ABC">
                            <w:r>
                              <w:t>8:30-10:30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894F120" w:rsidR="00250992" w:rsidRPr="0083077F" w:rsidRDefault="00AB42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72792AE6" w:rsidR="00250992" w:rsidRPr="0083077F" w:rsidRDefault="00041D4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894F120" w:rsidR="00250992" w:rsidRPr="0083077F" w:rsidRDefault="00AB42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72792AE6" w:rsidR="00250992" w:rsidRPr="0083077F" w:rsidRDefault="00041D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D771E6" w14:textId="583660A3" w:rsidR="00674627" w:rsidRPr="00674627" w:rsidRDefault="00BC6C09" w:rsidP="0067462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674627" w:rsidRPr="00674627">
                              <w:t>ELECTRÓNICA DE POTENCIA,</w:t>
                            </w:r>
                            <w:r w:rsidR="00FE16C1">
                              <w:t xml:space="preserve"> </w:t>
                            </w:r>
                            <w:r w:rsidR="009E1DDC">
                              <w:t>CONTROL II E INSTRUMENTACIÓN INDUSTRIAL</w:t>
                            </w: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6BD771E6" w14:textId="583660A3" w:rsidR="00674627" w:rsidRPr="00674627" w:rsidRDefault="00BC6C09" w:rsidP="0067462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674627" w:rsidRPr="00674627">
                        <w:t>ELECTRÓNICA DE POTENCIA,</w:t>
                      </w:r>
                      <w:r w:rsidR="00FE16C1">
                        <w:t xml:space="preserve"> </w:t>
                      </w:r>
                      <w:r w:rsidR="009E1DDC">
                        <w:t>CONTROL II E INSTRUMENTACIÓN INDUSTRIAL</w:t>
                      </w: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2AC61814" w14:textId="77777777" w:rsidR="00EF020D" w:rsidRPr="007227DF" w:rsidRDefault="00EF020D" w:rsidP="00EF020D">
      <w:pPr>
        <w:suppressAutoHyphens w:val="0"/>
        <w:autoSpaceDN/>
        <w:spacing w:after="0" w:line="240" w:lineRule="auto"/>
        <w:ind w:right="60"/>
        <w:jc w:val="both"/>
        <w:textAlignment w:val="baseline"/>
        <w:rPr>
          <w:rFonts w:eastAsia="Times New Roman" w:cs="Calibri"/>
          <w:lang w:val="es-BO" w:eastAsia="es-BO"/>
        </w:rPr>
      </w:pPr>
      <w:r w:rsidRPr="007227DF">
        <w:rPr>
          <w:rFonts w:eastAsia="Times New Roman" w:cs="Calibri"/>
          <w:lang w:eastAsia="es-BO"/>
        </w:rPr>
        <w:t>Asignatura que permitirá al estudiante diseñar e implementar distintos tipos de procesos automáticos dentro de la industria según los requerimientos que se plantean.</w:t>
      </w:r>
      <w:r w:rsidRPr="007227DF">
        <w:rPr>
          <w:rFonts w:eastAsia="Times New Roman" w:cs="Calibri"/>
          <w:lang w:val="es-BO" w:eastAsia="es-BO"/>
        </w:rPr>
        <w:t> </w:t>
      </w:r>
    </w:p>
    <w:p w14:paraId="06FBEDFA" w14:textId="4B5AE70F" w:rsidR="00EF020D" w:rsidRPr="007227DF" w:rsidRDefault="00EF020D" w:rsidP="00EF020D">
      <w:pPr>
        <w:suppressAutoHyphens w:val="0"/>
        <w:autoSpaceDN/>
        <w:spacing w:after="0" w:line="240" w:lineRule="auto"/>
        <w:ind w:right="60"/>
        <w:jc w:val="both"/>
        <w:textAlignment w:val="baseline"/>
        <w:rPr>
          <w:rFonts w:eastAsia="Times New Roman" w:cs="Calibri"/>
          <w:lang w:val="es-BO" w:eastAsia="es-BO"/>
        </w:rPr>
      </w:pPr>
      <w:r w:rsidRPr="007227DF">
        <w:rPr>
          <w:rFonts w:eastAsia="Times New Roman" w:cs="Calibri"/>
          <w:lang w:eastAsia="es-BO"/>
        </w:rPr>
        <w:t>La materia brindará también al profesional en mecatrónica, dentro de una industria la, habilidad de controlar, monitorear y gestionar de manera íntegra los procesos y</w:t>
      </w:r>
      <w:r w:rsidRPr="007227DF">
        <w:rPr>
          <w:rFonts w:eastAsia="Times New Roman" w:cs="Calibri"/>
          <w:lang w:val="es-BO" w:eastAsia="es-BO"/>
        </w:rPr>
        <w:t xml:space="preserve"> </w:t>
      </w:r>
      <w:r w:rsidRPr="007227DF">
        <w:rPr>
          <w:rFonts w:eastAsia="Times New Roman" w:cs="Calibri"/>
          <w:lang w:eastAsia="es-BO"/>
        </w:rPr>
        <w:t>dispositivos de control.</w:t>
      </w:r>
      <w:r w:rsidRPr="007227DF">
        <w:rPr>
          <w:rFonts w:eastAsia="Times New Roman" w:cs="Calibri"/>
          <w:lang w:val="es-BO" w:eastAsia="es-BO"/>
        </w:rPr>
        <w:t> </w:t>
      </w:r>
    </w:p>
    <w:p w14:paraId="37A57EE1" w14:textId="3F7E8C39" w:rsidR="00250992" w:rsidRPr="007227DF" w:rsidRDefault="00BC6C09" w:rsidP="00454FED">
      <w:pPr>
        <w:spacing w:before="120" w:after="120" w:line="276" w:lineRule="auto"/>
        <w:ind w:left="311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5CAA4C7E" w14:textId="77777777" w:rsidR="008C2773" w:rsidRDefault="008C2773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8C2773">
        <w:rPr>
          <w:rFonts w:ascii="Calibri Light" w:eastAsia="Times New Roman" w:hAnsi="Calibri Light" w:cs="Calibri Light"/>
          <w:sz w:val="24"/>
          <w:szCs w:val="24"/>
          <w:lang w:eastAsia="es-ES"/>
        </w:rPr>
        <w:t>Programar controladores a fin de automatizar procesos y sistemas, utilizando técnicas de control, y herramientas de monitorio y gestión industrial. </w:t>
      </w:r>
    </w:p>
    <w:p w14:paraId="61FEA833" w14:textId="0ABF0187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01C2CD9F" w14:textId="77777777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Fundamentos de automatización industrial.</w:t>
      </w:r>
      <w:r w:rsidRPr="008C2773">
        <w:rPr>
          <w:rFonts w:cs="Times New Roman"/>
          <w:szCs w:val="24"/>
          <w:lang w:val="es-BO"/>
        </w:rPr>
        <w:t> </w:t>
      </w:r>
    </w:p>
    <w:p w14:paraId="29570AF4" w14:textId="77777777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Técnicas de automatización.</w:t>
      </w:r>
      <w:r w:rsidRPr="008C2773">
        <w:rPr>
          <w:rFonts w:cs="Times New Roman"/>
          <w:szCs w:val="24"/>
          <w:lang w:val="es-BO"/>
        </w:rPr>
        <w:t> </w:t>
      </w:r>
    </w:p>
    <w:p w14:paraId="0B4C0358" w14:textId="77777777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Aplicaciones de automatización industrial: Neumática e hidráulica.</w:t>
      </w:r>
      <w:r w:rsidRPr="008C2773">
        <w:rPr>
          <w:rFonts w:cs="Times New Roman"/>
          <w:szCs w:val="24"/>
          <w:lang w:val="es-BO"/>
        </w:rPr>
        <w:t> </w:t>
      </w:r>
    </w:p>
    <w:p w14:paraId="7E290322" w14:textId="77777777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Programación de autómatas.</w:t>
      </w:r>
      <w:r w:rsidRPr="008C2773">
        <w:rPr>
          <w:rFonts w:cs="Times New Roman"/>
          <w:szCs w:val="24"/>
          <w:lang w:val="es-BO"/>
        </w:rPr>
        <w:t> </w:t>
      </w:r>
    </w:p>
    <w:p w14:paraId="066A2A17" w14:textId="77777777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Redes de comunicación de autómatas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7CE7" w14:textId="77777777" w:rsidR="00D25198" w:rsidRDefault="00D25198">
      <w:pPr>
        <w:spacing w:after="0" w:line="240" w:lineRule="auto"/>
      </w:pPr>
      <w:r>
        <w:separator/>
      </w:r>
    </w:p>
  </w:endnote>
  <w:endnote w:type="continuationSeparator" w:id="0">
    <w:p w14:paraId="136956C5" w14:textId="77777777" w:rsidR="00D25198" w:rsidRDefault="00D2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9140" w14:textId="77777777" w:rsidR="00D25198" w:rsidRDefault="00D251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A8CFFA" w14:textId="77777777" w:rsidR="00D25198" w:rsidRDefault="00D2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15363D46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AB4243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2E8C15E7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AB4243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7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5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6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18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15"/>
  </w:num>
  <w:num w:numId="2" w16cid:durableId="1117673701">
    <w:abstractNumId w:val="3"/>
  </w:num>
  <w:num w:numId="3" w16cid:durableId="1690064248">
    <w:abstractNumId w:val="7"/>
  </w:num>
  <w:num w:numId="4" w16cid:durableId="1395006109">
    <w:abstractNumId w:val="1"/>
  </w:num>
  <w:num w:numId="5" w16cid:durableId="448863731">
    <w:abstractNumId w:val="8"/>
  </w:num>
  <w:num w:numId="6" w16cid:durableId="1996252320">
    <w:abstractNumId w:val="17"/>
  </w:num>
  <w:num w:numId="7" w16cid:durableId="58286437">
    <w:abstractNumId w:val="10"/>
  </w:num>
  <w:num w:numId="8" w16cid:durableId="593828202">
    <w:abstractNumId w:val="12"/>
  </w:num>
  <w:num w:numId="9" w16cid:durableId="1437211365">
    <w:abstractNumId w:val="13"/>
  </w:num>
  <w:num w:numId="10" w16cid:durableId="2062166380">
    <w:abstractNumId w:val="6"/>
  </w:num>
  <w:num w:numId="11" w16cid:durableId="866602075">
    <w:abstractNumId w:val="14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16"/>
  </w:num>
  <w:num w:numId="15" w16cid:durableId="1524705877">
    <w:abstractNumId w:val="0"/>
  </w:num>
  <w:num w:numId="16" w16cid:durableId="521170777">
    <w:abstractNumId w:val="11"/>
  </w:num>
  <w:num w:numId="17" w16cid:durableId="426344146">
    <w:abstractNumId w:val="4"/>
  </w:num>
  <w:num w:numId="18" w16cid:durableId="1321276890">
    <w:abstractNumId w:val="9"/>
  </w:num>
  <w:num w:numId="19" w16cid:durableId="217057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41D4F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565CC"/>
    <w:rsid w:val="001D02B3"/>
    <w:rsid w:val="00250992"/>
    <w:rsid w:val="00273D36"/>
    <w:rsid w:val="00281D62"/>
    <w:rsid w:val="002869BE"/>
    <w:rsid w:val="002B54BD"/>
    <w:rsid w:val="0031741C"/>
    <w:rsid w:val="003735A2"/>
    <w:rsid w:val="00386EA2"/>
    <w:rsid w:val="003B7710"/>
    <w:rsid w:val="003C7792"/>
    <w:rsid w:val="003E111E"/>
    <w:rsid w:val="00407B99"/>
    <w:rsid w:val="00440EA0"/>
    <w:rsid w:val="00454FED"/>
    <w:rsid w:val="00480707"/>
    <w:rsid w:val="00495FAD"/>
    <w:rsid w:val="004B61E3"/>
    <w:rsid w:val="004E7CF3"/>
    <w:rsid w:val="0050417B"/>
    <w:rsid w:val="005431EF"/>
    <w:rsid w:val="005825DE"/>
    <w:rsid w:val="0058319B"/>
    <w:rsid w:val="00593F55"/>
    <w:rsid w:val="005A408B"/>
    <w:rsid w:val="005E18BB"/>
    <w:rsid w:val="005F45C2"/>
    <w:rsid w:val="0060693F"/>
    <w:rsid w:val="00620507"/>
    <w:rsid w:val="00662B4F"/>
    <w:rsid w:val="00674627"/>
    <w:rsid w:val="006913EC"/>
    <w:rsid w:val="006C2B63"/>
    <w:rsid w:val="007227DF"/>
    <w:rsid w:val="00742A69"/>
    <w:rsid w:val="007736C5"/>
    <w:rsid w:val="007B1543"/>
    <w:rsid w:val="0083077F"/>
    <w:rsid w:val="008344F1"/>
    <w:rsid w:val="008648B7"/>
    <w:rsid w:val="008707EE"/>
    <w:rsid w:val="00891781"/>
    <w:rsid w:val="00893F17"/>
    <w:rsid w:val="008A0C28"/>
    <w:rsid w:val="008C2773"/>
    <w:rsid w:val="008C5FE2"/>
    <w:rsid w:val="008F2BE6"/>
    <w:rsid w:val="0091497E"/>
    <w:rsid w:val="00943B77"/>
    <w:rsid w:val="00952FFF"/>
    <w:rsid w:val="009A2862"/>
    <w:rsid w:val="009E1DDC"/>
    <w:rsid w:val="009E47F3"/>
    <w:rsid w:val="00A17E71"/>
    <w:rsid w:val="00A256D7"/>
    <w:rsid w:val="00A35ABC"/>
    <w:rsid w:val="00A91542"/>
    <w:rsid w:val="00AA4F0E"/>
    <w:rsid w:val="00AB4243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5074F"/>
    <w:rsid w:val="00C8199C"/>
    <w:rsid w:val="00D25198"/>
    <w:rsid w:val="00D3403E"/>
    <w:rsid w:val="00D771D8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EF020D"/>
    <w:rsid w:val="00F1154D"/>
    <w:rsid w:val="00F26543"/>
    <w:rsid w:val="00F644B1"/>
    <w:rsid w:val="00F676F2"/>
    <w:rsid w:val="00F93A0B"/>
    <w:rsid w:val="00FC0E98"/>
    <w:rsid w:val="00FE16C1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ANA PATRICIA GUTIERREZ PADILLA</cp:lastModifiedBy>
  <cp:revision>79</cp:revision>
  <dcterms:created xsi:type="dcterms:W3CDTF">2024-10-08T23:04:00Z</dcterms:created>
  <dcterms:modified xsi:type="dcterms:W3CDTF">2025-06-02T14:49:00Z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