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04A10D30" w:rsidR="00250992" w:rsidRPr="00DC4146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14:paraId="49D12139" w14:textId="1B2E7EB2" w:rsidR="00250992" w:rsidRDefault="00BC6C09">
                            <w:pPr>
                              <w:jc w:val="center"/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04A10D30" w:rsidR="00250992" w:rsidRPr="00DC4146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14:paraId="49D12139" w14:textId="1B2E7EB2" w:rsidR="00250992" w:rsidRDefault="00BC6C09">
                      <w:pPr>
                        <w:jc w:val="center"/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0C4EC5C8" w14:textId="77777777" w:rsidR="00250992" w:rsidRDefault="00250992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3B12E07E" w:rsidR="00250992" w:rsidRPr="00DC4146" w:rsidRDefault="00DC41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DC4146">
                              <w:rPr>
                                <w:sz w:val="20"/>
                                <w:szCs w:val="20"/>
                                <w:lang w:val="es-BO"/>
                              </w:rPr>
                              <w:t>HIS-111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3B12E07E" w:rsidR="00250992" w:rsidRPr="00DC4146" w:rsidRDefault="00DC4146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DC4146">
                        <w:rPr>
                          <w:sz w:val="20"/>
                          <w:szCs w:val="20"/>
                          <w:lang w:val="es-BO"/>
                        </w:rPr>
                        <w:t>HIS-111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77037219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DC4146">
                              <w:rPr>
                                <w:lang w:val="es-BO"/>
                              </w:rPr>
                              <w:t>HISTOLOGIA HUMANA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77037219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DC4146">
                        <w:rPr>
                          <w:lang w:val="es-BO"/>
                        </w:rPr>
                        <w:t>HISTOLOGIA HUMANA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4B9860B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DC4146">
                              <w:rPr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4B9860B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DC4146">
                        <w:rPr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2796D3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1</w:t>
                            </w:r>
                            <w:r w:rsidRPr="00DC4146">
                              <w:rPr>
                                <w:lang w:val="es-BO"/>
                              </w:rPr>
                              <w:t>-202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22796D3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DC4146" w:rsidRPr="00DC4146">
                        <w:rPr>
                          <w:lang w:val="es-BO"/>
                        </w:rPr>
                        <w:t>1</w:t>
                      </w:r>
                      <w:r w:rsidRPr="00DC4146">
                        <w:rPr>
                          <w:lang w:val="es-BO"/>
                        </w:rPr>
                        <w:t>-202</w:t>
                      </w:r>
                      <w:r w:rsidR="00DC4146" w:rsidRPr="00DC4146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492DCD2D">
                <wp:extent cx="2628899" cy="1268730"/>
                <wp:effectExtent l="0" t="0" r="57785" b="64770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26873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35111F51" w:rsidR="00250992" w:rsidRPr="00DD1340" w:rsidRDefault="00DC4146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EC3451">
                                    <w:t>Martes,</w:t>
                                  </w:r>
                                  <w:r w:rsidR="00BC6C09" w:rsidRPr="00EC3451">
                                    <w:t xml:space="preserve"> </w:t>
                                  </w:r>
                                  <w:r w:rsidR="00EC3451" w:rsidRPr="00EC3451">
                                    <w:t>miércoles</w:t>
                                  </w:r>
                                  <w:r w:rsidRPr="00EC3451">
                                    <w:t xml:space="preserve"> y </w:t>
                                  </w:r>
                                  <w:r w:rsidR="00EC3451" w:rsidRPr="00EC3451"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E587ED" w14:textId="77777777" w:rsidR="00250992" w:rsidRPr="00EC3451" w:rsidRDefault="00EC3451">
                                  <w:r w:rsidRPr="00EC3451">
                                    <w:t>07</w:t>
                                  </w:r>
                                  <w:r w:rsidR="00BC6C09" w:rsidRPr="00EC3451">
                                    <w:t>:</w:t>
                                  </w:r>
                                  <w:r w:rsidRPr="00EC3451">
                                    <w:t>15</w:t>
                                  </w:r>
                                  <w:r w:rsidR="00BC6C09" w:rsidRPr="00EC3451">
                                    <w:t xml:space="preserve"> – 1</w:t>
                                  </w:r>
                                  <w:r w:rsidRPr="00EC3451">
                                    <w:t>0</w:t>
                                  </w:r>
                                  <w:r w:rsidR="00BC6C09" w:rsidRPr="00EC3451">
                                    <w:t>:</w:t>
                                  </w:r>
                                  <w:r w:rsidRPr="00EC3451">
                                    <w:t>30</w:t>
                                  </w:r>
                                </w:p>
                                <w:p w14:paraId="0B68BA77" w14:textId="119B556A" w:rsidR="00EC3451" w:rsidRPr="00EC3451" w:rsidRDefault="00EC3451">
                                  <w:r w:rsidRPr="00EC3451">
                                    <w:t>09:</w:t>
                                  </w:r>
                                  <w:r>
                                    <w:t>00</w:t>
                                  </w:r>
                                  <w:r w:rsidRPr="00EC3451">
                                    <w:t>-10:30</w:t>
                                  </w:r>
                                </w:p>
                                <w:p w14:paraId="19F8E7FC" w14:textId="77777777" w:rsidR="00EC3451" w:rsidRPr="00EC3451" w:rsidRDefault="00EC3451" w:rsidP="00EC3451">
                                  <w:r w:rsidRPr="00EC3451">
                                    <w:t>07:15 – 10:30</w:t>
                                  </w:r>
                                </w:p>
                                <w:p w14:paraId="31FB8A64" w14:textId="77777777" w:rsidR="00EC3451" w:rsidRDefault="00EC3451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B24F00D" w14:textId="0C591A3C" w:rsidR="00EC3451" w:rsidRPr="00DD1340" w:rsidRDefault="00EC3451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268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zntQYAANg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" adj="-11796480,,5400" path="m211455,at,,422910,422910,211455,,,211455l,1057275at,845820,422910,1268730,,1057275,211455,1268730l2417444,1268730at2205989,845820,2628899,1268730,2417444,1268730,2628899,1057275l2628899,211455at2205989,,2628899,422910,2628899,211455,2417444,l21145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634365;1314450,1268730;0,634365" o:connectangles="270,0,90,180" textboxrect="61935,61935,2566964,1206795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35111F51" w:rsidR="00250992" w:rsidRPr="00DD1340" w:rsidRDefault="00DC4146">
                            <w:pPr>
                              <w:rPr>
                                <w:highlight w:val="yellow"/>
                              </w:rPr>
                            </w:pPr>
                            <w:r w:rsidRPr="00EC3451">
                              <w:t>Martes,</w:t>
                            </w:r>
                            <w:r w:rsidR="00BC6C09" w:rsidRPr="00EC3451">
                              <w:t xml:space="preserve"> </w:t>
                            </w:r>
                            <w:r w:rsidR="00EC3451" w:rsidRPr="00EC3451">
                              <w:t>miércoles</w:t>
                            </w:r>
                            <w:r w:rsidRPr="00EC3451">
                              <w:t xml:space="preserve"> y </w:t>
                            </w:r>
                            <w:r w:rsidR="00EC3451" w:rsidRPr="00EC3451">
                              <w:t>jueves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E587ED" w14:textId="77777777" w:rsidR="00250992" w:rsidRPr="00EC3451" w:rsidRDefault="00EC3451">
                            <w:r w:rsidRPr="00EC3451">
                              <w:t>07</w:t>
                            </w:r>
                            <w:r w:rsidR="00BC6C09" w:rsidRPr="00EC3451">
                              <w:t>:</w:t>
                            </w:r>
                            <w:r w:rsidRPr="00EC3451">
                              <w:t>15</w:t>
                            </w:r>
                            <w:r w:rsidR="00BC6C09" w:rsidRPr="00EC3451">
                              <w:t xml:space="preserve"> – 1</w:t>
                            </w:r>
                            <w:r w:rsidRPr="00EC3451">
                              <w:t>0</w:t>
                            </w:r>
                            <w:r w:rsidR="00BC6C09" w:rsidRPr="00EC3451">
                              <w:t>:</w:t>
                            </w:r>
                            <w:r w:rsidRPr="00EC3451">
                              <w:t>30</w:t>
                            </w:r>
                          </w:p>
                          <w:p w14:paraId="0B68BA77" w14:textId="119B556A" w:rsidR="00EC3451" w:rsidRPr="00EC3451" w:rsidRDefault="00EC3451">
                            <w:r w:rsidRPr="00EC3451">
                              <w:t>09:</w:t>
                            </w:r>
                            <w:r>
                              <w:t>00</w:t>
                            </w:r>
                            <w:r w:rsidRPr="00EC3451">
                              <w:t>-10:30</w:t>
                            </w:r>
                          </w:p>
                          <w:p w14:paraId="19F8E7FC" w14:textId="77777777" w:rsidR="00EC3451" w:rsidRPr="00EC3451" w:rsidRDefault="00EC3451" w:rsidP="00EC3451">
                            <w:r w:rsidRPr="00EC3451">
                              <w:t>07:15 – 10:30</w:t>
                            </w:r>
                          </w:p>
                          <w:p w14:paraId="31FB8A64" w14:textId="77777777" w:rsidR="00EC3451" w:rsidRDefault="00EC3451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3B24F00D" w14:textId="0C591A3C" w:rsidR="00EC3451" w:rsidRPr="00DD1340" w:rsidRDefault="00EC3451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3AD7B77B" w:rsidR="00250992" w:rsidRPr="00DD1340" w:rsidRDefault="00EC345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C3451">
                                    <w:rPr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  <w:r w:rsidR="00BC6C09" w:rsidRPr="00EC3451">
                                    <w:rPr>
                                      <w:sz w:val="20"/>
                                      <w:szCs w:val="20"/>
                                    </w:rPr>
                                    <w:t>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192BF768" w:rsidR="00250992" w:rsidRPr="00DD1340" w:rsidRDefault="00EC345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EC3451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3AD7B77B" w:rsidR="00250992" w:rsidRPr="00DD1340" w:rsidRDefault="00EC345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C3451">
                              <w:rPr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BC6C09" w:rsidRPr="00EC3451">
                              <w:rPr>
                                <w:sz w:val="20"/>
                                <w:szCs w:val="20"/>
                              </w:rPr>
                              <w:t>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192BF768" w:rsidR="00250992" w:rsidRPr="00DD1340" w:rsidRDefault="00EC345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C3451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43C4F15E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EC3451">
                              <w:rPr>
                                <w:lang w:val="es-BO"/>
                              </w:rPr>
                              <w:t>ingreso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43C4F15E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EC3451">
                        <w:rPr>
                          <w:lang w:val="es-BO"/>
                        </w:rPr>
                        <w:t>ingreso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60EAE4FF" w14:textId="77777777" w:rsidR="00EC3451" w:rsidRPr="00EC3451" w:rsidRDefault="00EC3451" w:rsidP="00EC3451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EC3451">
        <w:rPr>
          <w:rFonts w:ascii="Arial" w:hAnsi="Arial"/>
          <w:color w:val="000000"/>
          <w:sz w:val="16"/>
          <w:szCs w:val="16"/>
        </w:rPr>
        <w:t>La Histología Humana como asignatura básica, aporta a la formación del estudiante en el desarrollo de sus capacidades, relacionadas con el estudio de elementos teórico - prácticos de la anatomía microscópica de los diferentes tejidos que forman los órganos del cuerpo humano, con el propósito de identificar sus características, funciones básicas y especializadas, así como también el manejo correcto del microscopio óptico con objetividad y precisión, cumpliendo con las normas de bioseguridad y éticas; proporcionando al estudiante un aprendizaje integral con una sólida formación científica y humanista, con compromiso social, que potencien sus habilidades para su empleabilidad en la práctica médica, así como en su posterior desempeño profesional.</w:t>
      </w:r>
    </w:p>
    <w:p w14:paraId="37A57EE1" w14:textId="54DCC6F8" w:rsidR="00250992" w:rsidRPr="00EC3451" w:rsidRDefault="00EC3451" w:rsidP="00EC3451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EC3451">
        <w:rPr>
          <w:rFonts w:ascii="Arial" w:hAnsi="Arial"/>
          <w:color w:val="000000"/>
          <w:sz w:val="16"/>
          <w:szCs w:val="16"/>
        </w:rPr>
        <w:t xml:space="preserve">De esta manera la asignatura permite que el estudiante alcance el desempeño pleno de sus capacidades, logrando la construcción y potenciación de sus competencias, que contribuyan al aprendizaje basado en el abordaje y la confrontación con los problemas de salud, con un pensamiento crítico y reflexivo, que le permita la integración de saberes, aplicando técnicas de aprendizaje relacionadas con el desarrollo de la </w:t>
      </w:r>
      <w:proofErr w:type="spellStart"/>
      <w:proofErr w:type="gramStart"/>
      <w:r w:rsidRPr="00EC3451">
        <w:rPr>
          <w:rFonts w:ascii="Arial" w:hAnsi="Arial"/>
          <w:color w:val="000000"/>
          <w:sz w:val="16"/>
          <w:szCs w:val="16"/>
        </w:rPr>
        <w:t>asignatura.</w:t>
      </w:r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>EL</w:t>
      </w:r>
      <w:proofErr w:type="spellEnd"/>
      <w:proofErr w:type="gramEnd"/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 xml:space="preserve">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lastRenderedPageBreak/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757A74EA" w14:textId="1B1B992D" w:rsidR="00EC3451" w:rsidRPr="00EC3451" w:rsidRDefault="00EC3451" w:rsidP="00EC3451">
      <w:pP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    </w:t>
      </w:r>
      <w:r w:rsidRPr="00EC3451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Identificar las estructuras anatómicas microscópicas del cuerpo humano, cumpliendo las </w:t>
      </w: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   </w:t>
      </w:r>
      <w:r w:rsidRPr="00EC3451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normas de bioseguridad y ética.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CC325D6" w14:textId="77777777" w:rsidR="00250992" w:rsidRDefault="00250992">
      <w:pPr>
        <w:tabs>
          <w:tab w:val="left" w:pos="2955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lastRenderedPageBreak/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F078" w14:textId="77777777" w:rsidR="00BC6C09" w:rsidRDefault="00BC6C09">
      <w:pPr>
        <w:spacing w:after="0" w:line="240" w:lineRule="auto"/>
      </w:pPr>
      <w:r>
        <w:separator/>
      </w:r>
    </w:p>
  </w:endnote>
  <w:endnote w:type="continuationSeparator" w:id="0">
    <w:p w14:paraId="7FB4144F" w14:textId="77777777" w:rsidR="00BC6C09" w:rsidRDefault="00B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72A1" w14:textId="77777777" w:rsidR="00BC6C09" w:rsidRDefault="00BC6C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22203" w14:textId="77777777" w:rsidR="00BC6C09" w:rsidRDefault="00BC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58D55FC8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C4146">
            <w:rPr>
              <w:noProof/>
              <w:sz w:val="24"/>
              <w:szCs w:val="24"/>
            </w:rPr>
            <w:t>09/10/2024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0E6C6C77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C4146">
            <w:rPr>
              <w:noProof/>
              <w:sz w:val="24"/>
              <w:szCs w:val="24"/>
            </w:rPr>
            <w:t>09/10/2024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250992"/>
    <w:rsid w:val="00B871EB"/>
    <w:rsid w:val="00BB4759"/>
    <w:rsid w:val="00BC6C09"/>
    <w:rsid w:val="00DC4146"/>
    <w:rsid w:val="00DD1340"/>
    <w:rsid w:val="00EC3451"/>
    <w:rsid w:val="00ED093C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DENIS FABRICIO ARZABE BEJARANO</cp:lastModifiedBy>
  <cp:revision>2</cp:revision>
  <dcterms:created xsi:type="dcterms:W3CDTF">2024-10-09T21:59:00Z</dcterms:created>
  <dcterms:modified xsi:type="dcterms:W3CDTF">2024-10-09T21:59:00Z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