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94555" w:rsidR="00977552" w:rsidP="00977552" w:rsidRDefault="00977552" w14:paraId="0E9149BC" w14:textId="77777777">
      <w:pPr>
        <w:spacing w:before="80" w:after="80" w:line="240" w:lineRule="auto"/>
        <w:jc w:val="both"/>
        <w:rPr>
          <w:rFonts w:eastAsia="Times New Roman" w:asciiTheme="majorHAnsi" w:hAnsiTheme="majorHAnsi" w:cstheme="majorHAnsi"/>
          <w:lang w:eastAsia="es-ES"/>
        </w:rPr>
      </w:pPr>
      <w:r w:rsidRPr="00D94555">
        <w:rPr>
          <w:rFonts w:eastAsia="Times New Roman" w:asciiTheme="majorHAnsi" w:hAnsiTheme="majorHAnsi" w:cstheme="majorHAnsi"/>
          <w:b/>
          <w:bCs/>
          <w:lang w:eastAsia="es-ES"/>
        </w:rPr>
        <w:t>Requerimiento de profesionales para el cargo de:</w:t>
      </w:r>
      <w:r w:rsidRPr="00D94555">
        <w:rPr>
          <w:rFonts w:eastAsia="Times New Roman" w:asciiTheme="majorHAnsi" w:hAnsiTheme="majorHAnsi" w:cstheme="majorHAnsi"/>
          <w:lang w:eastAsia="es-ES"/>
        </w:rPr>
        <w:t xml:space="preserve"> Docente Interino a tiempo horario.</w:t>
      </w:r>
    </w:p>
    <w:p w:rsidRPr="00D94555" w:rsidR="00977552" w:rsidP="4D7F1296" w:rsidRDefault="00343EB5" w14:paraId="76C660A6" w14:textId="0443F822">
      <w:pPr>
        <w:spacing w:before="80" w:after="80" w:line="240" w:lineRule="auto"/>
        <w:jc w:val="both"/>
        <w:rPr>
          <w:rFonts w:asciiTheme="majorHAnsi" w:hAnsiTheme="majorHAnsi" w:cstheme="majorBidi"/>
          <w:color w:val="000000" w:themeColor="text1"/>
          <w:lang w:val="es-MX"/>
        </w:rPr>
      </w:pPr>
      <w:r w:rsidRPr="4D7F1296">
        <w:rPr>
          <w:rFonts w:asciiTheme="majorHAnsi" w:hAnsiTheme="majorHAnsi" w:cstheme="majorBidi"/>
          <w:color w:val="000000" w:themeColor="text1"/>
          <w:lang w:val="es-MX"/>
        </w:rPr>
        <w:t xml:space="preserve">Asignatura para incorporarse como docente a tiempo horario: </w:t>
      </w:r>
      <w:r w:rsidRPr="4D7F1296" w:rsidR="3573EED4">
        <w:rPr>
          <w:rFonts w:asciiTheme="majorHAnsi" w:hAnsiTheme="majorHAnsi" w:cstheme="majorBidi"/>
          <w:color w:val="000000" w:themeColor="text1"/>
          <w:lang w:val="es-MX"/>
        </w:rPr>
        <w:t>SIS-112 PROGRAMACIÓN I</w:t>
      </w:r>
    </w:p>
    <w:p w:rsidRPr="00D94555" w:rsidR="00977552" w:rsidP="00977552" w:rsidRDefault="00977552" w14:paraId="3376B8B7" w14:textId="77777777">
      <w:pPr>
        <w:spacing w:before="80" w:after="80" w:line="240" w:lineRule="auto"/>
        <w:jc w:val="both"/>
        <w:rPr>
          <w:rFonts w:eastAsia="Times New Roman" w:asciiTheme="majorHAnsi" w:hAnsiTheme="majorHAnsi" w:cstheme="majorHAnsi"/>
          <w:b/>
          <w:lang w:val="es-MX" w:eastAsia="es-ES"/>
        </w:rPr>
      </w:pPr>
      <w:r w:rsidRPr="00D94555">
        <w:rPr>
          <w:rFonts w:eastAsia="Times New Roman" w:asciiTheme="majorHAnsi" w:hAnsiTheme="majorHAnsi" w:cstheme="majorHAnsi"/>
          <w:b/>
          <w:lang w:val="es-MX" w:eastAsia="es-ES"/>
        </w:rPr>
        <w:t xml:space="preserve">Horarios establecidos: </w:t>
      </w:r>
    </w:p>
    <w:tbl>
      <w:tblPr>
        <w:tblW w:w="6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49"/>
        <w:gridCol w:w="2248"/>
      </w:tblGrid>
      <w:tr w:rsidRPr="00D94555" w:rsidR="00047954" w:rsidTr="4D7F1296" w14:paraId="3EF65866" w14:textId="018FCA3B">
        <w:trPr>
          <w:trHeight w:val="300"/>
        </w:trPr>
        <w:tc>
          <w:tcPr>
            <w:tcW w:w="2448" w:type="dxa"/>
            <w:shd w:val="clear" w:color="auto" w:fill="auto"/>
            <w:vAlign w:val="center"/>
          </w:tcPr>
          <w:p w:rsidRPr="00D94555" w:rsidR="00047954" w:rsidP="00343EB5" w:rsidRDefault="00047954" w14:paraId="6C991A6C" w14:textId="77777777">
            <w:pPr>
              <w:spacing w:before="80" w:after="80" w:line="240" w:lineRule="auto"/>
              <w:jc w:val="center"/>
              <w:rPr>
                <w:rFonts w:eastAsia="Times New Roman" w:asciiTheme="majorHAnsi" w:hAnsiTheme="majorHAnsi" w:cstheme="majorHAnsi"/>
                <w:b/>
                <w:lang w:val="es-MX" w:eastAsia="es-ES"/>
              </w:rPr>
            </w:pPr>
            <w:r w:rsidRPr="00D94555">
              <w:rPr>
                <w:rFonts w:eastAsia="Times New Roman" w:asciiTheme="majorHAnsi" w:hAnsiTheme="majorHAnsi" w:cstheme="majorHAnsi"/>
                <w:b/>
                <w:lang w:val="es-MX" w:eastAsia="es-ES"/>
              </w:rPr>
              <w:t>Días</w:t>
            </w:r>
          </w:p>
        </w:tc>
        <w:tc>
          <w:tcPr>
            <w:tcW w:w="2249" w:type="dxa"/>
            <w:shd w:val="clear" w:color="auto" w:fill="auto"/>
            <w:vAlign w:val="center"/>
          </w:tcPr>
          <w:p w:rsidRPr="00D94555" w:rsidR="00047954" w:rsidP="00343EB5" w:rsidRDefault="00577E3C" w14:paraId="78506317" w14:textId="01E09775">
            <w:pPr>
              <w:spacing w:before="80" w:after="80" w:line="240" w:lineRule="auto"/>
              <w:jc w:val="center"/>
              <w:rPr>
                <w:rFonts w:eastAsia="Times New Roman" w:asciiTheme="majorHAnsi" w:hAnsiTheme="majorHAnsi" w:cstheme="majorHAnsi"/>
                <w:b/>
                <w:bCs/>
                <w:lang w:val="es-MX" w:eastAsia="es-ES"/>
              </w:rPr>
            </w:pPr>
            <w:r w:rsidRPr="00D94555">
              <w:rPr>
                <w:rFonts w:eastAsia="Times New Roman" w:asciiTheme="majorHAnsi" w:hAnsiTheme="majorHAnsi" w:cstheme="majorHAnsi"/>
                <w:b/>
                <w:bCs/>
                <w:lang w:val="es-MX" w:eastAsia="es-ES"/>
              </w:rPr>
              <w:t>MIÉRCOLES</w:t>
            </w:r>
          </w:p>
        </w:tc>
        <w:tc>
          <w:tcPr>
            <w:tcW w:w="2248" w:type="dxa"/>
          </w:tcPr>
          <w:p w:rsidRPr="00D94555" w:rsidR="00047954" w:rsidP="00343EB5" w:rsidRDefault="00577E3C" w14:paraId="044DDFF3" w14:textId="2BA2D8B9">
            <w:pPr>
              <w:spacing w:before="80" w:after="80" w:line="240" w:lineRule="auto"/>
              <w:jc w:val="center"/>
              <w:rPr>
                <w:rFonts w:eastAsia="Times New Roman" w:asciiTheme="majorHAnsi" w:hAnsiTheme="majorHAnsi" w:cstheme="majorHAnsi"/>
                <w:b/>
                <w:bCs/>
                <w:lang w:val="es-MX" w:eastAsia="es-ES"/>
              </w:rPr>
            </w:pPr>
            <w:r w:rsidRPr="00D94555">
              <w:rPr>
                <w:rFonts w:eastAsia="Times New Roman" w:asciiTheme="majorHAnsi" w:hAnsiTheme="majorHAnsi" w:cstheme="majorHAnsi"/>
                <w:b/>
                <w:bCs/>
                <w:lang w:val="es-MX" w:eastAsia="es-ES"/>
              </w:rPr>
              <w:t>VIERNES</w:t>
            </w:r>
          </w:p>
        </w:tc>
      </w:tr>
      <w:tr w:rsidRPr="00D94555" w:rsidR="001545BD" w:rsidTr="4D7F1296" w14:paraId="2610FE5A" w14:textId="43FABF41">
        <w:trPr>
          <w:trHeight w:val="300"/>
        </w:trPr>
        <w:tc>
          <w:tcPr>
            <w:tcW w:w="2448" w:type="dxa"/>
            <w:shd w:val="clear" w:color="auto" w:fill="auto"/>
            <w:vAlign w:val="center"/>
          </w:tcPr>
          <w:p w:rsidRPr="00D94555" w:rsidR="001545BD" w:rsidP="4D7F1296" w:rsidRDefault="7F8293C1" w14:paraId="0BAA2264" w14:textId="77777777">
            <w:pPr>
              <w:spacing w:before="80" w:after="80" w:line="240" w:lineRule="auto"/>
              <w:jc w:val="center"/>
              <w:rPr>
                <w:rFonts w:eastAsia="Times New Roman" w:asciiTheme="majorHAnsi" w:hAnsiTheme="majorHAnsi" w:cstheme="majorBidi"/>
                <w:b/>
                <w:bCs/>
                <w:lang w:val="es-MX" w:eastAsia="es-ES"/>
              </w:rPr>
            </w:pPr>
            <w:r w:rsidRPr="4D7F1296">
              <w:rPr>
                <w:rFonts w:eastAsia="Times New Roman" w:asciiTheme="majorHAnsi" w:hAnsiTheme="majorHAnsi" w:cstheme="majorBidi"/>
                <w:b/>
                <w:bCs/>
                <w:lang w:val="es-MX" w:eastAsia="es-ES"/>
              </w:rPr>
              <w:t>Horario</w:t>
            </w:r>
          </w:p>
        </w:tc>
        <w:tc>
          <w:tcPr>
            <w:tcW w:w="2249" w:type="dxa"/>
            <w:shd w:val="clear" w:color="auto" w:fill="auto"/>
          </w:tcPr>
          <w:p w:rsidRPr="00D94555" w:rsidR="001545BD" w:rsidP="4D7F1296" w:rsidRDefault="7F8293C1" w14:paraId="319B18BE" w14:textId="2A761A4B">
            <w:pPr>
              <w:spacing w:before="80" w:after="80" w:line="240" w:lineRule="auto"/>
              <w:jc w:val="center"/>
              <w:rPr>
                <w:rFonts w:asciiTheme="majorHAnsi" w:hAnsiTheme="majorHAnsi" w:cstheme="majorBidi"/>
                <w:lang w:val="es-MX" w:eastAsia="es-ES"/>
              </w:rPr>
            </w:pPr>
            <w:r w:rsidRPr="4D7F1296">
              <w:rPr>
                <w:rFonts w:asciiTheme="majorHAnsi" w:hAnsiTheme="majorHAnsi" w:cstheme="majorBidi"/>
              </w:rPr>
              <w:t>1</w:t>
            </w:r>
            <w:r w:rsidRPr="4D7F1296" w:rsidR="507C34A8">
              <w:rPr>
                <w:rFonts w:asciiTheme="majorHAnsi" w:hAnsiTheme="majorHAnsi" w:cstheme="majorBidi"/>
              </w:rPr>
              <w:t>7</w:t>
            </w:r>
            <w:r w:rsidRPr="4D7F1296">
              <w:rPr>
                <w:rFonts w:asciiTheme="majorHAnsi" w:hAnsiTheme="majorHAnsi" w:cstheme="majorBidi"/>
              </w:rPr>
              <w:t>:</w:t>
            </w:r>
            <w:r w:rsidRPr="4D7F1296" w:rsidR="429FF8AD">
              <w:rPr>
                <w:rFonts w:asciiTheme="majorHAnsi" w:hAnsiTheme="majorHAnsi" w:cstheme="majorBidi"/>
              </w:rPr>
              <w:t>45</w:t>
            </w:r>
            <w:r w:rsidRPr="4D7F1296">
              <w:rPr>
                <w:rFonts w:asciiTheme="majorHAnsi" w:hAnsiTheme="majorHAnsi" w:cstheme="majorBidi"/>
              </w:rPr>
              <w:t xml:space="preserve"> – 1</w:t>
            </w:r>
            <w:r w:rsidRPr="4D7F1296" w:rsidR="68188DDC">
              <w:rPr>
                <w:rFonts w:asciiTheme="majorHAnsi" w:hAnsiTheme="majorHAnsi" w:cstheme="majorBidi"/>
              </w:rPr>
              <w:t>9</w:t>
            </w:r>
            <w:r w:rsidRPr="4D7F1296">
              <w:rPr>
                <w:rFonts w:asciiTheme="majorHAnsi" w:hAnsiTheme="majorHAnsi" w:cstheme="majorBidi"/>
              </w:rPr>
              <w:t>:30</w:t>
            </w:r>
          </w:p>
        </w:tc>
        <w:tc>
          <w:tcPr>
            <w:tcW w:w="2248" w:type="dxa"/>
          </w:tcPr>
          <w:p w:rsidRPr="00D94555" w:rsidR="001545BD" w:rsidP="4D7F1296" w:rsidRDefault="7F8293C1" w14:paraId="0587EAA5" w14:textId="20FBDE72">
            <w:pPr>
              <w:spacing w:before="80" w:after="80" w:line="240" w:lineRule="auto"/>
              <w:jc w:val="center"/>
              <w:rPr>
                <w:rFonts w:asciiTheme="majorHAnsi" w:hAnsiTheme="majorHAnsi" w:cstheme="majorBidi"/>
                <w:lang w:val="es-MX" w:eastAsia="es-ES"/>
              </w:rPr>
            </w:pPr>
            <w:r w:rsidRPr="4D7F1296">
              <w:rPr>
                <w:rFonts w:asciiTheme="majorHAnsi" w:hAnsiTheme="majorHAnsi" w:cstheme="majorBidi"/>
              </w:rPr>
              <w:t>1</w:t>
            </w:r>
            <w:r w:rsidRPr="4D7F1296" w:rsidR="4EE14753">
              <w:rPr>
                <w:rFonts w:asciiTheme="majorHAnsi" w:hAnsiTheme="majorHAnsi" w:cstheme="majorBidi"/>
              </w:rPr>
              <w:t>7</w:t>
            </w:r>
            <w:r w:rsidRPr="4D7F1296">
              <w:rPr>
                <w:rFonts w:asciiTheme="majorHAnsi" w:hAnsiTheme="majorHAnsi" w:cstheme="majorBidi"/>
              </w:rPr>
              <w:t>:</w:t>
            </w:r>
            <w:r w:rsidRPr="4D7F1296" w:rsidR="2C3B2637">
              <w:rPr>
                <w:rFonts w:asciiTheme="majorHAnsi" w:hAnsiTheme="majorHAnsi" w:cstheme="majorBidi"/>
              </w:rPr>
              <w:t>45</w:t>
            </w:r>
            <w:r w:rsidRPr="4D7F1296">
              <w:rPr>
                <w:rFonts w:asciiTheme="majorHAnsi" w:hAnsiTheme="majorHAnsi" w:cstheme="majorBidi"/>
              </w:rPr>
              <w:t xml:space="preserve"> – 1</w:t>
            </w:r>
            <w:r w:rsidRPr="4D7F1296" w:rsidR="7D6A3188">
              <w:rPr>
                <w:rFonts w:asciiTheme="majorHAnsi" w:hAnsiTheme="majorHAnsi" w:cstheme="majorBidi"/>
              </w:rPr>
              <w:t>9</w:t>
            </w:r>
            <w:r w:rsidRPr="4D7F1296">
              <w:rPr>
                <w:rFonts w:asciiTheme="majorHAnsi" w:hAnsiTheme="majorHAnsi" w:cstheme="majorBidi"/>
              </w:rPr>
              <w:t>:</w:t>
            </w:r>
            <w:r w:rsidRPr="4D7F1296" w:rsidR="60386A30">
              <w:rPr>
                <w:rFonts w:asciiTheme="majorHAnsi" w:hAnsiTheme="majorHAnsi" w:cstheme="majorBidi"/>
              </w:rPr>
              <w:t>30</w:t>
            </w:r>
            <w:r w:rsidRPr="4D7F1296">
              <w:rPr>
                <w:rFonts w:asciiTheme="majorHAnsi" w:hAnsiTheme="majorHAnsi" w:cstheme="majorBidi"/>
              </w:rPr>
              <w:t xml:space="preserve"> </w:t>
            </w:r>
          </w:p>
        </w:tc>
      </w:tr>
    </w:tbl>
    <w:p w:rsidRPr="00D94555" w:rsidR="00977552" w:rsidP="4D7F1296" w:rsidRDefault="00977552" w14:paraId="4A2F29A7" w14:textId="2629E8A7">
      <w:pPr>
        <w:spacing w:before="80" w:after="80" w:line="240" w:lineRule="auto"/>
        <w:jc w:val="both"/>
        <w:rPr>
          <w:rFonts w:eastAsia="Times New Roman" w:asciiTheme="majorHAnsi" w:hAnsiTheme="majorHAnsi" w:cstheme="majorBidi"/>
          <w:b/>
          <w:bCs/>
          <w:highlight w:val="yellow"/>
          <w:lang w:val="es-MX" w:eastAsia="es-ES"/>
        </w:rPr>
      </w:pPr>
      <w:r w:rsidRPr="4D7F1296">
        <w:rPr>
          <w:rFonts w:eastAsia="Times New Roman" w:asciiTheme="majorHAnsi" w:hAnsiTheme="majorHAnsi" w:cstheme="majorBidi"/>
          <w:lang w:val="es-MX" w:eastAsia="es-ES"/>
        </w:rPr>
        <w:t xml:space="preserve">Departamento que lo demanda: </w:t>
      </w:r>
      <w:r w:rsidRPr="4D7F1296">
        <w:rPr>
          <w:rFonts w:eastAsia="Times New Roman" w:asciiTheme="majorHAnsi" w:hAnsiTheme="majorHAnsi" w:cstheme="majorBidi"/>
          <w:b/>
          <w:bCs/>
          <w:lang w:val="es-MX" w:eastAsia="es-ES"/>
        </w:rPr>
        <w:t xml:space="preserve">“Departamento de </w:t>
      </w:r>
      <w:r w:rsidRPr="4D7F1296" w:rsidR="1E3EEC62">
        <w:rPr>
          <w:rFonts w:eastAsia="Times New Roman" w:asciiTheme="majorHAnsi" w:hAnsiTheme="majorHAnsi" w:cstheme="majorBidi"/>
          <w:b/>
          <w:bCs/>
          <w:lang w:val="es-MX" w:eastAsia="es-ES"/>
        </w:rPr>
        <w:t>Ciencias de la Tecnología e Innovación</w:t>
      </w:r>
      <w:r w:rsidRPr="4D7F1296">
        <w:rPr>
          <w:rFonts w:eastAsia="Times New Roman" w:asciiTheme="majorHAnsi" w:hAnsiTheme="majorHAnsi" w:cstheme="majorBidi"/>
          <w:b/>
          <w:bCs/>
          <w:lang w:val="es-MX" w:eastAsia="es-ES"/>
        </w:rPr>
        <w:t>”</w:t>
      </w:r>
    </w:p>
    <w:tbl>
      <w:tblPr>
        <w:tblW w:w="10050" w:type="dxa"/>
        <w:tblCellMar>
          <w:left w:w="0" w:type="dxa"/>
          <w:right w:w="0" w:type="dxa"/>
        </w:tblCellMar>
        <w:tblLook w:val="04A0" w:firstRow="1" w:lastRow="0" w:firstColumn="1" w:lastColumn="0" w:noHBand="0" w:noVBand="1"/>
      </w:tblPr>
      <w:tblGrid>
        <w:gridCol w:w="5025"/>
        <w:gridCol w:w="5025"/>
      </w:tblGrid>
      <w:tr w:rsidRPr="00D94555" w:rsidR="00977552" w:rsidTr="4BC91CB1" w14:paraId="3ED6593E"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977552" w:rsidRDefault="0008689E" w14:paraId="0E5DC835" w14:textId="73A852DE">
            <w:pPr>
              <w:spacing w:before="80" w:after="80" w:line="240" w:lineRule="auto"/>
              <w:jc w:val="both"/>
              <w:rPr>
                <w:rFonts w:eastAsia="Calibri" w:asciiTheme="majorHAnsi" w:hAnsiTheme="majorHAnsi" w:cstheme="majorHAnsi"/>
                <w:spacing w:val="5"/>
                <w:lang w:eastAsia="es-ES"/>
              </w:rPr>
            </w:pPr>
            <w:r w:rsidRPr="00D94555">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Pr="00D94555" w:rsidR="00977552" w:rsidTr="4BC91CB1" w14:paraId="3930EE71" w14:textId="77777777">
        <w:trPr>
          <w:trHeight w:val="468"/>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977552" w:rsidRDefault="00977552" w14:paraId="402A7E02" w14:textId="77777777">
            <w:pPr>
              <w:numPr>
                <w:ilvl w:val="0"/>
                <w:numId w:val="4"/>
              </w:numPr>
              <w:spacing w:before="80" w:after="80" w:line="240" w:lineRule="auto"/>
              <w:ind w:left="426" w:hanging="426"/>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b/>
                <w:spacing w:val="5"/>
                <w:lang w:eastAsia="es-BO"/>
              </w:rPr>
              <w:t>REQUISITOS Y VALORACIÓN</w:t>
            </w:r>
          </w:p>
        </w:tc>
      </w:tr>
      <w:tr w:rsidRPr="00D94555" w:rsidR="00977552" w:rsidTr="4BC91CB1" w14:paraId="3E96944F"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08689E" w:rsidP="0008689E" w:rsidRDefault="0008689E" w14:paraId="4481A485" w14:textId="12606FA7">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rsidRPr="00D94555" w:rsidR="0008689E" w:rsidP="5204A2B0" w:rsidRDefault="73A42206" w14:paraId="3C915DA8" w14:textId="26E9CB97">
            <w:pPr>
              <w:numPr>
                <w:ilvl w:val="0"/>
                <w:numId w:val="5"/>
              </w:numPr>
              <w:spacing w:before="80" w:after="80" w:line="240" w:lineRule="auto"/>
              <w:jc w:val="both"/>
              <w:rPr>
                <w:rFonts w:asciiTheme="majorHAnsi" w:hAnsiTheme="majorHAnsi" w:cstheme="majorBidi"/>
                <w:color w:val="FF0000"/>
                <w:spacing w:val="5"/>
              </w:rPr>
            </w:pPr>
            <w:r w:rsidRPr="5204A2B0">
              <w:rPr>
                <w:rFonts w:asciiTheme="majorHAnsi" w:hAnsiTheme="majorHAnsi" w:cstheme="majorBidi"/>
                <w:color w:val="000000"/>
                <w:spacing w:val="5"/>
              </w:rPr>
              <w:t xml:space="preserve">Título profesional o en provisión nacional a nivel licenciatura o equivalente, en alguna de las siguientes áreas: LICENCIATURA EN </w:t>
            </w:r>
            <w:r w:rsidRPr="5204A2B0" w:rsidR="48F5201F">
              <w:rPr>
                <w:rFonts w:asciiTheme="majorHAnsi" w:hAnsiTheme="majorHAnsi" w:cstheme="majorBidi"/>
                <w:color w:val="000000"/>
                <w:spacing w:val="5"/>
              </w:rPr>
              <w:t>INGENIERÍA DE SISTEMAS</w:t>
            </w:r>
            <w:r w:rsidR="00E15741">
              <w:rPr>
                <w:rFonts w:asciiTheme="majorHAnsi" w:hAnsiTheme="majorHAnsi" w:cstheme="majorBidi"/>
                <w:color w:val="000000"/>
                <w:spacing w:val="5"/>
              </w:rPr>
              <w:t xml:space="preserve"> o carreras afines</w:t>
            </w:r>
          </w:p>
          <w:p w:rsidRPr="00D94555" w:rsidR="0008689E" w:rsidP="6E20471C" w:rsidRDefault="2F00F7FE" w14:paraId="2FC2B99E" w14:textId="3DB421CA">
            <w:pPr>
              <w:numPr>
                <w:ilvl w:val="0"/>
                <w:numId w:val="5"/>
              </w:numPr>
              <w:spacing w:before="80" w:after="80" w:line="240" w:lineRule="auto"/>
              <w:jc w:val="both"/>
              <w:rPr>
                <w:rFonts w:asciiTheme="majorHAnsi" w:hAnsiTheme="majorHAnsi" w:cstheme="majorBidi"/>
                <w:spacing w:val="5"/>
              </w:rPr>
            </w:pPr>
            <w:r w:rsidRPr="6E20471C">
              <w:rPr>
                <w:rFonts w:asciiTheme="majorHAnsi" w:hAnsiTheme="majorHAnsi" w:cstheme="majorBidi"/>
                <w:spacing w:val="5"/>
              </w:rPr>
              <w:t xml:space="preserve">Carnet Profesional de Ingeniero o </w:t>
            </w:r>
            <w:r w:rsidRPr="6E20471C" w:rsidR="0008689E">
              <w:rPr>
                <w:rFonts w:asciiTheme="majorHAnsi" w:hAnsiTheme="majorHAnsi" w:cstheme="majorBidi"/>
                <w:spacing w:val="5"/>
              </w:rPr>
              <w:t>Certificado de inscripción en la Sociedad de Ingenieros de Bolivia</w:t>
            </w:r>
            <w:r w:rsidRPr="6E20471C" w:rsidR="76F2068F">
              <w:rPr>
                <w:rFonts w:asciiTheme="majorHAnsi" w:hAnsiTheme="majorHAnsi" w:cstheme="majorBidi"/>
                <w:spacing w:val="5"/>
              </w:rPr>
              <w:t xml:space="preserve"> vigente</w:t>
            </w:r>
          </w:p>
          <w:p w:rsidR="0008689E" w:rsidP="0008689E" w:rsidRDefault="0008689E" w14:paraId="5C57B618" w14:textId="77777777">
            <w:pPr>
              <w:numPr>
                <w:ilvl w:val="0"/>
                <w:numId w:val="5"/>
              </w:numPr>
              <w:spacing w:before="80" w:after="80" w:line="240" w:lineRule="auto"/>
              <w:jc w:val="both"/>
              <w:rPr>
                <w:rFonts w:asciiTheme="majorHAnsi" w:hAnsiTheme="majorHAnsi" w:cstheme="majorHAnsi"/>
                <w:spacing w:val="5"/>
              </w:rPr>
            </w:pPr>
            <w:r w:rsidRPr="5204A2B0">
              <w:rPr>
                <w:rFonts w:asciiTheme="majorHAnsi" w:hAnsiTheme="majorHAnsi" w:cstheme="majorBidi"/>
                <w:spacing w:val="5"/>
              </w:rPr>
              <w:t>Diplomado en Educación Superior.</w:t>
            </w:r>
          </w:p>
          <w:p w:rsidRPr="00D94555" w:rsidR="0008689E" w:rsidP="0008689E" w:rsidRDefault="0008689E" w14:paraId="2BF18C70" w14:textId="77777777">
            <w:pPr>
              <w:numPr>
                <w:ilvl w:val="0"/>
                <w:numId w:val="5"/>
              </w:numPr>
              <w:spacing w:before="80" w:after="80" w:line="240" w:lineRule="auto"/>
              <w:jc w:val="both"/>
              <w:rPr>
                <w:rFonts w:eastAsia="Calibri" w:asciiTheme="majorHAns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rsidR="0008689E" w:rsidP="0008689E" w:rsidRDefault="0008689E" w14:paraId="6CA576BB" w14:textId="77777777">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rsidRPr="00D94555" w:rsidR="000B5AAC" w:rsidP="000B5AAC" w:rsidRDefault="000B5AAC" w14:paraId="18AA546B" w14:textId="77777777">
            <w:pPr>
              <w:spacing w:before="80" w:after="80" w:line="240" w:lineRule="auto"/>
              <w:ind w:left="720"/>
              <w:contextualSpacing/>
              <w:jc w:val="both"/>
              <w:rPr>
                <w:rFonts w:asciiTheme="majorHAnsi" w:hAnsiTheme="majorHAnsi" w:cstheme="majorHAnsi"/>
                <w:spacing w:val="5"/>
                <w:lang w:eastAsia="es-BO"/>
              </w:rPr>
            </w:pPr>
          </w:p>
          <w:p w:rsidRPr="00D94555" w:rsidR="0008689E" w:rsidP="0008689E" w:rsidRDefault="0008689E" w14:paraId="22C8E02B" w14:textId="77777777">
            <w:pPr>
              <w:contextualSpacing/>
              <w:rPr>
                <w:rFonts w:asciiTheme="majorHAnsi" w:hAnsiTheme="majorHAnsi" w:cstheme="majorHAnsi"/>
                <w:b/>
                <w:bCs/>
                <w:spacing w:val="5"/>
              </w:rPr>
            </w:pPr>
            <w:r w:rsidRPr="00D94555">
              <w:rPr>
                <w:rFonts w:asciiTheme="majorHAnsi" w:hAnsiTheme="majorHAnsi" w:cstheme="majorHAnsi"/>
                <w:b/>
                <w:bCs/>
                <w:spacing w:val="5"/>
              </w:rPr>
              <w:t>DOCUMENTOS A PRESENTAR EN FORMATO DIGITAL EN LA WEB</w:t>
            </w:r>
          </w:p>
          <w:p w:rsidRPr="00D94555" w:rsidR="0008689E" w:rsidP="0008689E" w:rsidRDefault="0008689E" w14:paraId="0F4C8B65" w14:textId="77777777">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rsidRPr="00570737" w:rsidR="0D9791A9" w:rsidP="00570737" w:rsidRDefault="0008689E" w14:paraId="5C8A7089" w14:textId="0F0FDC46">
            <w:pPr>
              <w:numPr>
                <w:ilvl w:val="0"/>
                <w:numId w:val="5"/>
              </w:numPr>
              <w:spacing w:before="80" w:after="80" w:line="240" w:lineRule="auto"/>
              <w:contextualSpacing/>
              <w:jc w:val="both"/>
              <w:rPr>
                <w:rFonts w:asciiTheme="majorHAnsi" w:hAnsiTheme="majorHAnsi" w:cstheme="majorBidi"/>
                <w:spacing w:val="5"/>
                <w:lang w:eastAsia="es-BO"/>
              </w:rPr>
            </w:pPr>
            <w:r w:rsidRPr="6F3DD4E7" w:rsidR="0008689E">
              <w:rPr>
                <w:rFonts w:ascii="Calibri Light" w:hAnsi="Calibri Light" w:cs="Times New Roman" w:asciiTheme="majorAscii" w:hAnsiTheme="majorAscii" w:cstheme="majorBidi"/>
                <w:spacing w:val="5"/>
                <w:lang w:eastAsia="es-BO"/>
              </w:rPr>
              <w:t>Plan de Asignatura</w:t>
            </w:r>
            <w:r w:rsidRPr="6F3DD4E7" w:rsidR="00D94555">
              <w:rPr>
                <w:rFonts w:ascii="Calibri Light" w:hAnsi="Calibri Light" w:cs="Times New Roman" w:asciiTheme="majorAscii" w:hAnsiTheme="majorAscii" w:cstheme="majorBidi"/>
                <w:spacing w:val="5"/>
                <w:lang w:eastAsia="es-BO"/>
              </w:rPr>
              <w:t xml:space="preserve"> (adjunto a la presente).</w:t>
            </w:r>
          </w:p>
          <w:p w:rsidRPr="00D94555" w:rsidR="00977552" w:rsidP="6F3DD4E7" w:rsidRDefault="00977552" w14:paraId="62890BCD" w14:textId="7FEC5F18">
            <w:pPr>
              <w:pStyle w:val="Default"/>
              <w:spacing w:before="80" w:after="80" w:line="240" w:lineRule="auto"/>
              <w:rPr>
                <w:rFonts w:ascii="Calibri Light" w:hAnsi="Calibri Light" w:cs="Calibri Light" w:asciiTheme="majorAscii" w:hAnsiTheme="majorAscii" w:cstheme="majorAscii"/>
                <w:spacing w:val="5"/>
                <w:sz w:val="20"/>
                <w:szCs w:val="20"/>
                <w:lang w:eastAsia="es-BO"/>
              </w:rPr>
            </w:pPr>
            <w:r w:rsidRPr="6F3DD4E7" w:rsidR="1C073AAD">
              <w:rPr>
                <w:rFonts w:ascii="Calibri Light" w:hAnsi="Calibri Light" w:cs="Calibri Light" w:asciiTheme="majorAscii" w:hAnsiTheme="majorAscii" w:cstheme="majorAscii"/>
                <w:sz w:val="20"/>
                <w:szCs w:val="20"/>
              </w:rPr>
              <w:t>Nota: La falta de presentación de documentos o cumplimiento de requisitos indispensables será causa de inhabilitación de la postulación a la convocatoria. Asimismo, la comisión de selección podrá solicitar la presentación de documentos originales de respaldo al formulario de postulación, si considera pertinente.</w:t>
            </w:r>
          </w:p>
        </w:tc>
      </w:tr>
      <w:tr w:rsidRPr="00D94555" w:rsidR="0008689E" w:rsidTr="4BC91CB1" w14:paraId="7C7E3513" w14:textId="77777777">
        <w:trPr>
          <w:trHeight w:val="867"/>
        </w:trPr>
        <w:tc>
          <w:tcPr>
            <w:tcW w:w="1005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08689E" w:rsidP="0008689E" w:rsidRDefault="0008689E" w14:paraId="37F29F6F" w14:textId="77777777">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rsidRPr="00D94555" w:rsidR="0008689E" w:rsidP="0008689E" w:rsidRDefault="0008689E" w14:paraId="71DB448E" w14:textId="77777777">
            <w:pPr>
              <w:numPr>
                <w:ilvl w:val="1"/>
                <w:numId w:val="6"/>
              </w:numPr>
              <w:spacing w:after="0" w:line="240" w:lineRule="auto"/>
              <w:ind w:left="731"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rsidRPr="00D94555" w:rsidR="0008689E" w:rsidP="0008689E" w:rsidRDefault="0008689E" w14:paraId="52D2A31A"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rsidRPr="00D94555" w:rsidR="0008689E" w:rsidP="0008689E" w:rsidRDefault="0008689E" w14:paraId="5F273BAC"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rsidR="0008689E" w:rsidP="0008689E" w:rsidRDefault="0008689E" w14:paraId="2DC11AFA" w14:textId="22073095">
            <w:pPr>
              <w:numPr>
                <w:ilvl w:val="1"/>
                <w:numId w:val="6"/>
              </w:numPr>
              <w:spacing w:after="0" w:line="240" w:lineRule="auto"/>
              <w:ind w:left="709" w:hanging="283"/>
              <w:jc w:val="both"/>
              <w:rPr>
                <w:rFonts w:asciiTheme="majorHAnsi" w:hAnsiTheme="majorHAnsi" w:cstheme="majorHAnsi"/>
                <w:i/>
                <w:iCs/>
                <w:color w:val="000000"/>
                <w:u w:val="single"/>
                <w:lang w:val="es-MX"/>
              </w:rPr>
            </w:pPr>
            <w:r w:rsidRPr="001E603C">
              <w:rPr>
                <w:rFonts w:asciiTheme="majorHAnsi" w:hAnsiTheme="majorHAnsi" w:cstheme="majorHAnsi"/>
                <w:i/>
                <w:iCs/>
                <w:color w:val="000000"/>
                <w:u w:val="single"/>
                <w:lang w:val="es-MX"/>
              </w:rPr>
              <w:t>Contar con posgrados en áreas relacionadas al cargo.</w:t>
            </w:r>
          </w:p>
          <w:p w:rsidRPr="001E603C" w:rsidR="00570737" w:rsidP="0008689E" w:rsidRDefault="00570737" w14:paraId="1225903D" w14:textId="23CF0E18">
            <w:pPr>
              <w:numPr>
                <w:ilvl w:val="1"/>
                <w:numId w:val="6"/>
              </w:numPr>
              <w:spacing w:after="0" w:line="240" w:lineRule="auto"/>
              <w:ind w:left="709" w:hanging="283"/>
              <w:jc w:val="both"/>
              <w:rPr>
                <w:rFonts w:asciiTheme="majorHAnsi" w:hAnsiTheme="majorHAnsi" w:cstheme="majorHAnsi"/>
                <w:i/>
                <w:iCs/>
                <w:color w:val="000000"/>
                <w:u w:val="single"/>
                <w:lang w:val="es-MX"/>
              </w:rPr>
            </w:pPr>
            <w:r w:rsidRPr="5204A2B0">
              <w:rPr>
                <w:rFonts w:asciiTheme="majorHAnsi" w:hAnsiTheme="majorHAnsi" w:cstheme="majorBidi"/>
              </w:rPr>
              <w:t>Certificaciones en alguna de las siguientes áreas: programación, análisis y diseño de algoritmos, estructuras de datos y</w:t>
            </w:r>
            <w:r w:rsidRPr="5204A2B0">
              <w:rPr>
                <w:rFonts w:asciiTheme="majorHAnsi" w:hAnsiTheme="majorHAnsi" w:cstheme="majorBidi"/>
                <w:lang w:val="es-BO"/>
              </w:rPr>
              <w:t>/o</w:t>
            </w:r>
            <w:r w:rsidRPr="5204A2B0">
              <w:rPr>
                <w:rFonts w:asciiTheme="majorHAnsi" w:hAnsiTheme="majorHAnsi" w:cstheme="majorBidi"/>
              </w:rPr>
              <w:t xml:space="preserve"> paradigmas de programación (</w:t>
            </w:r>
            <w:r w:rsidR="002E0237">
              <w:rPr>
                <w:rFonts w:asciiTheme="majorHAnsi" w:hAnsiTheme="majorHAnsi" w:cstheme="majorBidi"/>
              </w:rPr>
              <w:t xml:space="preserve">presentar </w:t>
            </w:r>
            <w:r w:rsidRPr="5204A2B0">
              <w:rPr>
                <w:rFonts w:asciiTheme="majorHAnsi" w:hAnsiTheme="majorHAnsi" w:cstheme="majorBidi"/>
              </w:rPr>
              <w:t>documentación de respaldo)</w:t>
            </w:r>
          </w:p>
          <w:p w:rsidRPr="00D94555" w:rsidR="006C6150" w:rsidP="006C6150" w:rsidRDefault="0008689E" w14:paraId="5505FD7D"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rsidRPr="00D94555" w:rsidR="006C6150" w:rsidP="006C6150" w:rsidRDefault="0008689E" w14:paraId="04DC6A98" w14:textId="77777777">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rsidRPr="00D94555" w:rsidR="0008689E" w:rsidP="006C6150" w:rsidRDefault="0008689E" w14:paraId="61780D34" w14:textId="21B055E8">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manejo de tecnologías educativas y demás TIC’s</w:t>
            </w:r>
          </w:p>
          <w:p w:rsidRPr="00D94555" w:rsidR="0008689E" w:rsidP="0008689E" w:rsidRDefault="0008689E" w14:paraId="559F7A20" w14:textId="77777777">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rsidRPr="00D94555" w:rsidR="00D94555" w:rsidP="5204A2B0" w:rsidRDefault="0008689E" w14:paraId="3C5DFB4B" w14:textId="0639251A">
            <w:pPr>
              <w:numPr>
                <w:ilvl w:val="1"/>
                <w:numId w:val="12"/>
              </w:numPr>
              <w:spacing w:after="0" w:line="240" w:lineRule="auto"/>
              <w:ind w:left="709" w:hanging="283"/>
              <w:jc w:val="both"/>
              <w:rPr>
                <w:rFonts w:asciiTheme="majorHAnsi" w:hAnsiTheme="majorHAnsi" w:cstheme="majorBidi"/>
                <w:color w:val="000000"/>
              </w:rPr>
            </w:pPr>
            <w:r w:rsidRPr="5204A2B0">
              <w:rPr>
                <w:rFonts w:asciiTheme="majorHAnsi" w:hAnsiTheme="majorHAnsi" w:cstheme="majorBidi"/>
                <w:color w:val="000000" w:themeColor="text1"/>
              </w:rPr>
              <w:t>Conocimiento del idioma inglés.</w:t>
            </w:r>
          </w:p>
        </w:tc>
      </w:tr>
      <w:tr w:rsidRPr="00D94555" w:rsidR="00977552" w:rsidTr="4BC91CB1" w14:paraId="7D05D1C9"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977552" w:rsidRDefault="00977552" w14:paraId="4ADF8BDF" w14:textId="77777777">
            <w:pPr>
              <w:spacing w:before="100" w:beforeAutospacing="1" w:after="100" w:afterAutospacing="1" w:line="240" w:lineRule="auto"/>
              <w:jc w:val="both"/>
              <w:rPr>
                <w:rFonts w:eastAsia="Times New Roman" w:asciiTheme="majorHAnsi" w:hAnsiTheme="majorHAnsi" w:cstheme="majorHAnsi"/>
                <w:b/>
                <w:lang w:eastAsia="es-ES"/>
              </w:rPr>
            </w:pPr>
            <w:r w:rsidRPr="00D94555">
              <w:rPr>
                <w:rFonts w:eastAsia="Times New Roman" w:asciiTheme="majorHAnsi" w:hAnsiTheme="majorHAnsi" w:cstheme="majorHAnsi"/>
                <w:b/>
                <w:lang w:eastAsia="es-ES"/>
              </w:rPr>
              <w:t>II.</w:t>
            </w:r>
            <w:r w:rsidRPr="00D94555">
              <w:rPr>
                <w:rFonts w:eastAsia="Times New Roman" w:asciiTheme="majorHAnsi" w:hAnsiTheme="majorHAnsi" w:cstheme="majorHAnsi"/>
                <w:b/>
                <w:lang w:eastAsia="es-ES"/>
              </w:rPr>
              <w:tab/>
            </w:r>
            <w:r w:rsidRPr="00D94555">
              <w:rPr>
                <w:rFonts w:eastAsia="Times New Roman" w:asciiTheme="majorHAnsi" w:hAnsiTheme="majorHAnsi" w:cstheme="majorHAnsi"/>
                <w:b/>
                <w:lang w:eastAsia="es-ES"/>
              </w:rPr>
              <w:t>MANUAL DE RESPONSABILIDADES</w:t>
            </w:r>
          </w:p>
        </w:tc>
      </w:tr>
      <w:tr w:rsidRPr="00D94555" w:rsidR="00977552" w:rsidTr="4BC91CB1" w14:paraId="41C234B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977552" w:rsidRDefault="00977552" w14:paraId="634DFBD0" w14:textId="77777777">
            <w:pPr>
              <w:spacing w:before="80" w:after="80" w:line="240" w:lineRule="auto"/>
              <w:jc w:val="both"/>
              <w:rPr>
                <w:rFonts w:eastAsia="Calibri" w:asciiTheme="majorHAnsi" w:hAnsiTheme="majorHAnsi" w:cstheme="majorHAnsi"/>
                <w:lang w:eastAsia="es-ES"/>
              </w:rPr>
            </w:pPr>
            <w:r w:rsidRPr="00D94555">
              <w:rPr>
                <w:rFonts w:eastAsia="Times New Roman" w:asciiTheme="majorHAnsi" w:hAnsiTheme="majorHAnsi" w:cstheme="majorHAnsi"/>
                <w:spacing w:val="5"/>
                <w:lang w:eastAsia="es-ES"/>
              </w:rPr>
              <w:t>Deberá cumplir acorde a estatuto y reglamentos de la institución, entre otras, las siguientes funciones:</w:t>
            </w:r>
          </w:p>
        </w:tc>
      </w:tr>
      <w:tr w:rsidRPr="00D94555" w:rsidR="00D94555" w:rsidTr="4BC91CB1" w14:paraId="57FD1D81"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5355D3" w:rsidR="00D94555" w:rsidP="005355D3" w:rsidRDefault="00D94555" w14:paraId="3EFD3414" w14:textId="77777777">
            <w:pPr>
              <w:spacing w:after="0" w:line="240" w:lineRule="auto"/>
              <w:jc w:val="both"/>
              <w:rPr>
                <w:rFonts w:asciiTheme="majorHAnsi" w:hAnsiTheme="majorHAnsi" w:cstheme="majorHAnsi"/>
                <w:color w:val="000000"/>
                <w:lang w:val="es-MX"/>
              </w:rPr>
            </w:pPr>
          </w:p>
          <w:p w:rsidRPr="005355D3" w:rsidR="00D94555" w:rsidP="005355D3" w:rsidRDefault="00C247C6" w14:paraId="01828D69" w14:textId="03A3947F">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Pr="005355D3" w:rsidR="00D94555">
              <w:rPr>
                <w:rFonts w:asciiTheme="majorHAnsi" w:hAnsiTheme="majorHAnsi" w:cstheme="majorHAnsi"/>
                <w:color w:val="000000"/>
                <w:lang w:val="es-MX"/>
              </w:rPr>
              <w:t xml:space="preserve">r clases dentro de los horarios establecidos en función a necesidades académicas y el marco de la programación semestral. </w:t>
            </w:r>
          </w:p>
          <w:p w:rsidRPr="005355D3" w:rsidR="00D94555" w:rsidP="005355D3" w:rsidRDefault="00D94555" w14:paraId="0877B284" w14:textId="547D549E">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rsidRPr="005355D3" w:rsidR="00D94555" w:rsidP="005355D3" w:rsidRDefault="00D94555" w14:paraId="73081C5C"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rsidRPr="005355D3" w:rsidR="00D94555" w:rsidP="005355D3" w:rsidRDefault="00D94555" w14:paraId="1934F9C9" w14:textId="25FFE599">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rsidRPr="005355D3" w:rsidR="00D94555" w:rsidP="005355D3" w:rsidRDefault="00D94555" w14:paraId="205F55BC"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rsidRPr="005355D3" w:rsidR="00D94555" w:rsidP="005355D3" w:rsidRDefault="00D94555" w14:paraId="0468CC3E"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rsidRPr="005355D3" w:rsidR="00D94555" w:rsidP="005355D3" w:rsidRDefault="00D94555" w14:paraId="437009D1"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rsidRPr="005355D3" w:rsidR="00D94555" w:rsidP="005355D3" w:rsidRDefault="00D94555" w14:paraId="3C355F9B"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rsidRPr="005355D3" w:rsidR="00D94555" w:rsidP="005355D3" w:rsidRDefault="00D94555" w14:paraId="66A19E7D"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rsidRPr="005355D3" w:rsidR="00D94555" w:rsidP="005355D3" w:rsidRDefault="00D94555" w14:paraId="614A11CD"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rsidRPr="005355D3" w:rsidR="00D94555" w:rsidP="005355D3" w:rsidRDefault="00D94555" w14:paraId="7199D0FE"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rsidRPr="005355D3" w:rsidR="00D94555" w:rsidP="005355D3" w:rsidRDefault="00D94555" w14:paraId="34F39337"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rsidRPr="005355D3" w:rsidR="00D94555" w:rsidP="005355D3" w:rsidRDefault="00D94555" w14:paraId="7F637107"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rsidRPr="005355D3" w:rsidR="00D94555" w:rsidP="005355D3" w:rsidRDefault="00D94555" w14:paraId="24F427C2"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rsidRPr="005355D3" w:rsidR="00D94555" w:rsidP="005355D3" w:rsidRDefault="00D94555" w14:paraId="45A60E06"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rsidRPr="005355D3" w:rsidR="00D94555" w:rsidP="005355D3" w:rsidRDefault="00D94555" w14:paraId="0E74E023"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rsidRPr="005355D3" w:rsidR="00D94555" w:rsidP="005355D3" w:rsidRDefault="00D94555" w14:paraId="34C75E08"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rsidRPr="005355D3" w:rsidR="00D94555" w:rsidP="005355D3" w:rsidRDefault="00D94555" w14:paraId="5F6F1F0A"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rsidRPr="005355D3" w:rsidR="00D94555" w:rsidP="005355D3" w:rsidRDefault="00D94555" w14:paraId="45069D12"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rsidRPr="005355D3" w:rsidR="00D94555" w:rsidP="005355D3" w:rsidRDefault="00D94555" w14:paraId="29C49E99"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rsidRPr="005355D3" w:rsidR="00D94555" w:rsidP="005355D3" w:rsidRDefault="00D94555" w14:paraId="77050C00" w14:textId="77777777">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rsidRPr="005355D3" w:rsidR="00D94555" w:rsidP="005355D3" w:rsidRDefault="00D94555" w14:paraId="7C55776E" w14:textId="148C6BCA">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rsidRPr="005355D3" w:rsidR="00D94555" w:rsidP="005355D3" w:rsidRDefault="00D94555" w14:paraId="75D3C446" w14:textId="77777777">
            <w:pPr>
              <w:spacing w:after="0" w:line="240" w:lineRule="auto"/>
              <w:ind w:left="731"/>
              <w:jc w:val="both"/>
              <w:rPr>
                <w:rFonts w:asciiTheme="majorHAnsi" w:hAnsiTheme="majorHAnsi" w:cstheme="majorHAnsi"/>
                <w:color w:val="000000"/>
                <w:lang w:val="es-MX"/>
              </w:rPr>
            </w:pPr>
          </w:p>
          <w:p w:rsidRPr="005355D3" w:rsidR="00D94555" w:rsidP="005355D3" w:rsidRDefault="005355D3" w14:paraId="23E11A75" w14:textId="7FB69275">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Pr="005355D3" w:rsidR="00D94555">
              <w:rPr>
                <w:rFonts w:asciiTheme="majorHAnsi" w:hAnsiTheme="majorHAnsi" w:cstheme="majorHAnsi"/>
                <w:color w:val="000000"/>
                <w:lang w:val="es-MX"/>
              </w:rPr>
              <w:t>rincipales procedimientos, productos o servicios a su cargo</w:t>
            </w:r>
          </w:p>
          <w:p w:rsidRPr="005355D3" w:rsidR="00D94555" w:rsidP="005355D3" w:rsidRDefault="00D94555" w14:paraId="0DC0C390" w14:textId="77777777">
            <w:pPr>
              <w:spacing w:after="0" w:line="240" w:lineRule="auto"/>
              <w:jc w:val="both"/>
              <w:rPr>
                <w:rFonts w:asciiTheme="majorHAnsi" w:hAnsiTheme="majorHAnsi" w:cstheme="majorHAnsi"/>
                <w:color w:val="000000"/>
                <w:lang w:val="es-MX"/>
              </w:rPr>
            </w:pPr>
          </w:p>
          <w:p w:rsidRPr="005355D3" w:rsidR="00D94555" w:rsidP="005355D3" w:rsidRDefault="005355D3" w14:paraId="371B229C" w14:textId="74F01E1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Pr="005355D3" w:rsidR="00D94555">
              <w:rPr>
                <w:rFonts w:asciiTheme="majorHAnsi" w:hAnsiTheme="majorHAnsi" w:cstheme="majorHAnsi"/>
                <w:color w:val="000000"/>
                <w:lang w:val="es-MX"/>
              </w:rPr>
              <w:t xml:space="preserve"> asignatura. </w:t>
            </w:r>
          </w:p>
          <w:p w:rsidRPr="005355D3" w:rsidR="00D94555" w:rsidP="005355D3" w:rsidRDefault="005355D3" w14:paraId="270B9676" w14:textId="6853988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Pr="005355D3" w:rsidR="00D94555">
              <w:rPr>
                <w:rFonts w:asciiTheme="majorHAnsi" w:hAnsiTheme="majorHAnsi" w:cstheme="majorHAnsi"/>
                <w:color w:val="000000"/>
                <w:lang w:val="es-MX"/>
              </w:rPr>
              <w:t>a.</w:t>
            </w:r>
          </w:p>
          <w:p w:rsidRPr="005355D3" w:rsidR="00D94555" w:rsidP="005355D3" w:rsidRDefault="005355D3" w14:paraId="1A749FE4" w14:textId="5D3E7F7D">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Pr="005355D3" w:rsidR="00D94555">
              <w:rPr>
                <w:rFonts w:asciiTheme="majorHAnsi" w:hAnsiTheme="majorHAnsi" w:cstheme="majorHAnsi"/>
                <w:color w:val="000000"/>
                <w:lang w:val="es-MX"/>
              </w:rPr>
              <w:t xml:space="preserve">Informe/Reporte de notas finales. </w:t>
            </w:r>
          </w:p>
          <w:p w:rsidR="00D94555" w:rsidP="005355D3" w:rsidRDefault="00D94555" w14:paraId="2D5C7159" w14:textId="77777777">
            <w:pPr>
              <w:spacing w:before="80" w:after="0" w:line="240" w:lineRule="auto"/>
              <w:ind w:left="731"/>
              <w:jc w:val="both"/>
              <w:rPr>
                <w:rFonts w:asciiTheme="majorHAnsi" w:hAnsiTheme="majorHAnsi" w:cstheme="majorHAnsi"/>
                <w:color w:val="000000"/>
                <w:lang w:val="es-MX"/>
              </w:rPr>
            </w:pPr>
          </w:p>
          <w:p w:rsidRPr="005355D3" w:rsidR="00910479" w:rsidP="6F3DD4E7" w:rsidRDefault="00910479" w14:paraId="6D8AA001" w14:textId="6297F52D">
            <w:pPr>
              <w:spacing w:before="80" w:after="0" w:line="240" w:lineRule="auto"/>
              <w:jc w:val="both"/>
              <w:rPr>
                <w:rFonts w:ascii="Calibri Light" w:hAnsi="Calibri Light" w:cs="Calibri Light" w:asciiTheme="majorAscii" w:hAnsiTheme="majorAscii" w:cstheme="majorAscii"/>
                <w:color w:val="000000" w:themeColor="text1" w:themeTint="FF" w:themeShade="FF"/>
                <w:lang w:val="es-MX"/>
              </w:rPr>
            </w:pPr>
          </w:p>
          <w:p w:rsidR="4BC91CB1" w:rsidP="4BC91CB1" w:rsidRDefault="4BC91CB1" w14:paraId="4FF4AE5C" w14:textId="7E157D57">
            <w:pPr>
              <w:spacing w:before="80" w:after="0" w:line="240" w:lineRule="auto"/>
              <w:jc w:val="both"/>
              <w:rPr>
                <w:rFonts w:ascii="Calibri Light" w:hAnsi="Calibri Light" w:cs="Calibri Light" w:asciiTheme="majorAscii" w:hAnsiTheme="majorAscii" w:cstheme="majorAscii"/>
                <w:color w:val="000000" w:themeColor="text1" w:themeTint="FF" w:themeShade="FF"/>
                <w:lang w:val="es-MX"/>
              </w:rPr>
            </w:pPr>
          </w:p>
          <w:p w:rsidR="4BC91CB1" w:rsidP="4BC91CB1" w:rsidRDefault="4BC91CB1" w14:paraId="77FFC0CC" w14:textId="7E7151C1">
            <w:pPr>
              <w:spacing w:before="80" w:after="0" w:line="240" w:lineRule="auto"/>
              <w:jc w:val="both"/>
              <w:rPr>
                <w:rFonts w:ascii="Calibri Light" w:hAnsi="Calibri Light" w:cs="Calibri Light" w:asciiTheme="majorAscii" w:hAnsiTheme="majorAscii" w:cstheme="majorAscii"/>
                <w:color w:val="000000" w:themeColor="text1" w:themeTint="FF" w:themeShade="FF"/>
                <w:lang w:val="es-MX"/>
              </w:rPr>
            </w:pPr>
          </w:p>
          <w:p w:rsidRPr="005355D3" w:rsidR="00910479" w:rsidP="6F3DD4E7" w:rsidRDefault="00910479" w14:paraId="0EC934D9" w14:textId="19960723">
            <w:pPr>
              <w:spacing w:before="80" w:after="0" w:line="240" w:lineRule="auto"/>
              <w:jc w:val="both"/>
              <w:rPr>
                <w:rFonts w:ascii="Calibri Light" w:hAnsi="Calibri Light" w:cs="Calibri Light" w:asciiTheme="majorAscii" w:hAnsiTheme="majorAscii" w:cstheme="majorAscii"/>
                <w:color w:val="000000"/>
                <w:lang w:val="es-MX"/>
              </w:rPr>
            </w:pPr>
          </w:p>
        </w:tc>
      </w:tr>
      <w:tr w:rsidRPr="00D94555" w:rsidR="00D94555" w:rsidTr="4BC91CB1" w14:paraId="57CDB82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2461D24E" w14:textId="77777777">
            <w:pPr>
              <w:pStyle w:val="Prrafodelista"/>
              <w:numPr>
                <w:ilvl w:val="0"/>
                <w:numId w:val="15"/>
              </w:numPr>
              <w:spacing w:before="80" w:after="80" w:line="240" w:lineRule="auto"/>
              <w:jc w:val="both"/>
              <w:rPr>
                <w:rFonts w:eastAsia="Calibri" w:asciiTheme="majorHAnsi" w:hAnsiTheme="majorHAnsi" w:cstheme="majorHAnsi"/>
                <w:spacing w:val="5"/>
                <w:lang w:eastAsia="es-ES"/>
              </w:rPr>
            </w:pPr>
            <w:r w:rsidRPr="00D94555">
              <w:rPr>
                <w:rFonts w:eastAsia="Times New Roman" w:asciiTheme="majorHAnsi" w:hAnsiTheme="majorHAnsi" w:cstheme="majorHAnsi"/>
                <w:b/>
                <w:iCs/>
                <w:spacing w:val="5"/>
                <w:lang w:eastAsia="es-BO"/>
              </w:rPr>
              <w:t>CRONOGRAMA DEL PROCESO DE SELECCIÓN:</w:t>
            </w:r>
          </w:p>
        </w:tc>
      </w:tr>
      <w:tr w:rsidRPr="00D94555" w:rsidR="00D94555" w:rsidTr="4BC91CB1" w14:paraId="068F5CA6"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0A1E8464"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Publicación</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6F3DD4E7" w:rsidRDefault="00D94555" w14:paraId="4FC9AA19" w14:textId="2A53BAE8">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6F3DD4E7" w:rsidR="00D94555">
              <w:rPr>
                <w:rFonts w:ascii="Calibri Light" w:hAnsi="Calibri Light" w:cs="Calibri Light" w:asciiTheme="majorAscii" w:hAnsiTheme="majorAscii" w:cstheme="majorAscii"/>
                <w:spacing w:val="5"/>
              </w:rPr>
              <w:t xml:space="preserve">Del </w:t>
            </w:r>
            <w:r w:rsidRPr="6F3DD4E7" w:rsidR="1E7A400F">
              <w:rPr>
                <w:rFonts w:ascii="Calibri Light" w:hAnsi="Calibri Light" w:cs="Calibri Light" w:asciiTheme="majorAscii" w:hAnsiTheme="majorAscii" w:cstheme="majorAscii"/>
                <w:spacing w:val="5"/>
              </w:rPr>
              <w:t xml:space="preserve">8</w:t>
            </w:r>
            <w:r w:rsidRPr="6F3DD4E7" w:rsidR="1E7A400F">
              <w:rPr>
                <w:rFonts w:ascii="Calibri Light" w:hAnsi="Calibri Light" w:cs="Calibri Light" w:asciiTheme="majorAscii" w:hAnsiTheme="majorAscii" w:cstheme="majorAscii"/>
                <w:spacing w:val="5"/>
              </w:rPr>
              <w:t xml:space="preserve"> </w:t>
            </w:r>
            <w:r w:rsidRPr="6F3DD4E7" w:rsidR="00D94555">
              <w:rPr>
                <w:rFonts w:ascii="Calibri Light" w:hAnsi="Calibri Light" w:cs="Calibri Light" w:asciiTheme="majorAscii" w:hAnsiTheme="majorAscii" w:cstheme="majorAscii"/>
                <w:spacing w:val="5"/>
              </w:rPr>
              <w:t xml:space="preserve">de </w:t>
            </w:r>
            <w:r w:rsidRPr="6F3DD4E7" w:rsidR="008332E2">
              <w:rPr>
                <w:rFonts w:ascii="Calibri Light" w:hAnsi="Calibri Light" w:cs="Calibri Light" w:asciiTheme="majorAscii" w:hAnsiTheme="majorAscii" w:cstheme="majorAscii"/>
                <w:spacing w:val="5"/>
              </w:rPr>
              <w:t>j</w:t>
            </w:r>
            <w:r w:rsidRPr="6F3DD4E7" w:rsidR="007A04A4">
              <w:rPr>
                <w:rFonts w:ascii="Calibri Light" w:hAnsi="Calibri Light" w:cs="Calibri Light" w:asciiTheme="majorAscii" w:hAnsiTheme="majorAscii" w:cstheme="majorAscii"/>
                <w:spacing w:val="5"/>
              </w:rPr>
              <w:t>ul</w:t>
            </w:r>
            <w:r w:rsidRPr="6F3DD4E7" w:rsidR="008332E2">
              <w:rPr>
                <w:rFonts w:ascii="Calibri Light" w:hAnsi="Calibri Light" w:cs="Calibri Light" w:asciiTheme="majorAscii" w:hAnsiTheme="majorAscii" w:cstheme="majorAscii"/>
                <w:spacing w:val="5"/>
              </w:rPr>
              <w:t>io</w:t>
            </w:r>
            <w:r w:rsidRPr="6F3DD4E7" w:rsidR="00D94555">
              <w:rPr>
                <w:rFonts w:ascii="Calibri Light" w:hAnsi="Calibri Light" w:cs="Calibri Light" w:asciiTheme="majorAscii" w:hAnsiTheme="majorAscii" w:cstheme="majorAscii"/>
                <w:spacing w:val="5"/>
              </w:rPr>
              <w:t xml:space="preserve"> de 202</w:t>
            </w:r>
            <w:r w:rsidRPr="6F3DD4E7" w:rsidR="00910479">
              <w:rPr>
                <w:rFonts w:ascii="Calibri Light" w:hAnsi="Calibri Light" w:cs="Calibri Light" w:asciiTheme="majorAscii" w:hAnsiTheme="majorAscii" w:cstheme="majorAscii"/>
                <w:spacing w:val="5"/>
              </w:rPr>
              <w:t>4</w:t>
            </w:r>
          </w:p>
        </w:tc>
      </w:tr>
      <w:tr w:rsidRPr="00D94555" w:rsidR="00D94555" w:rsidTr="4BC91CB1" w14:paraId="426196E0"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44E1FE6F"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Recepción de Postulaciones</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6F3DD4E7" w:rsidRDefault="00D94555" w14:paraId="2CEAAFA8" w14:textId="28C17DBD">
            <w:pPr>
              <w:spacing w:before="80" w:after="80" w:line="240" w:lineRule="auto"/>
              <w:jc w:val="both"/>
              <w:rPr>
                <w:rFonts w:ascii="Calibri Light" w:hAnsi="Calibri Light" w:eastAsia="Calibri" w:cs="Calibri Light" w:asciiTheme="majorAscii" w:hAnsiTheme="majorAscii" w:cstheme="majorAscii"/>
                <w:color w:val="FF0000"/>
                <w:spacing w:val="5"/>
                <w:highlight w:val="yellow"/>
                <w:lang w:eastAsia="es-ES"/>
              </w:rPr>
            </w:pPr>
            <w:r w:rsidRPr="6F3DD4E7" w:rsidR="00D94555">
              <w:rPr>
                <w:rFonts w:ascii="Calibri Light" w:hAnsi="Calibri Light" w:cs="Calibri Light" w:asciiTheme="majorAscii" w:hAnsiTheme="majorAscii" w:cstheme="majorAscii"/>
                <w:spacing w:val="5"/>
              </w:rPr>
              <w:t xml:space="preserve">Hasta el </w:t>
            </w:r>
            <w:r w:rsidRPr="6F3DD4E7" w:rsidR="1B151D82">
              <w:rPr>
                <w:rFonts w:ascii="Calibri Light" w:hAnsi="Calibri Light" w:cs="Calibri Light" w:asciiTheme="majorAscii" w:hAnsiTheme="majorAscii" w:cstheme="majorAscii"/>
                <w:spacing w:val="5"/>
              </w:rPr>
              <w:t xml:space="preserve">1</w:t>
            </w:r>
            <w:r w:rsidRPr="6F3DD4E7" w:rsidR="69D6EC74">
              <w:rPr>
                <w:rFonts w:ascii="Calibri Light" w:hAnsi="Calibri Light" w:cs="Calibri Light" w:asciiTheme="majorAscii" w:hAnsiTheme="majorAscii" w:cstheme="majorAscii"/>
                <w:spacing w:val="5"/>
              </w:rPr>
              <w:t xml:space="preserve">8</w:t>
            </w:r>
            <w:r w:rsidRPr="6F3DD4E7" w:rsidR="00D94555">
              <w:rPr>
                <w:rFonts w:ascii="Calibri Light" w:hAnsi="Calibri Light" w:cs="Calibri Light" w:asciiTheme="majorAscii" w:hAnsiTheme="majorAscii" w:cstheme="majorAscii"/>
                <w:spacing w:val="5"/>
              </w:rPr>
              <w:t xml:space="preserve"> </w:t>
            </w:r>
            <w:r w:rsidRPr="6F3DD4E7" w:rsidR="00D94555">
              <w:rPr>
                <w:rFonts w:ascii="Calibri Light" w:hAnsi="Calibri Light" w:cs="Calibri Light" w:asciiTheme="majorAscii" w:hAnsiTheme="majorAscii" w:cstheme="majorAscii"/>
                <w:spacing w:val="5"/>
              </w:rPr>
              <w:t xml:space="preserve">de </w:t>
            </w:r>
            <w:r w:rsidRPr="6F3DD4E7" w:rsidR="008332E2">
              <w:rPr>
                <w:rFonts w:ascii="Calibri Light" w:hAnsi="Calibri Light" w:cs="Calibri Light" w:asciiTheme="majorAscii" w:hAnsiTheme="majorAscii" w:cstheme="majorAscii"/>
                <w:spacing w:val="5"/>
              </w:rPr>
              <w:t>ju</w:t>
            </w:r>
            <w:r w:rsidRPr="6F3DD4E7" w:rsidR="007A04A4">
              <w:rPr>
                <w:rFonts w:ascii="Calibri Light" w:hAnsi="Calibri Light" w:cs="Calibri Light" w:asciiTheme="majorAscii" w:hAnsiTheme="majorAscii" w:cstheme="majorAscii"/>
                <w:spacing w:val="5"/>
              </w:rPr>
              <w:t>l</w:t>
            </w:r>
            <w:r w:rsidRPr="6F3DD4E7" w:rsidR="008332E2">
              <w:rPr>
                <w:rFonts w:ascii="Calibri Light" w:hAnsi="Calibri Light" w:cs="Calibri Light" w:asciiTheme="majorAscii" w:hAnsiTheme="majorAscii" w:cstheme="majorAscii"/>
                <w:spacing w:val="5"/>
              </w:rPr>
              <w:t>io</w:t>
            </w:r>
            <w:r w:rsidRPr="6F3DD4E7" w:rsidR="00D94555">
              <w:rPr>
                <w:rFonts w:ascii="Calibri Light" w:hAnsi="Calibri Light" w:cs="Calibri Light" w:asciiTheme="majorAscii" w:hAnsiTheme="majorAscii" w:cstheme="majorAscii"/>
                <w:spacing w:val="5"/>
              </w:rPr>
              <w:t xml:space="preserve"> de 202</w:t>
            </w:r>
            <w:r w:rsidRPr="6F3DD4E7" w:rsidR="00910479">
              <w:rPr>
                <w:rFonts w:ascii="Calibri Light" w:hAnsi="Calibri Light" w:cs="Calibri Light" w:asciiTheme="majorAscii" w:hAnsiTheme="majorAscii" w:cstheme="majorAscii"/>
                <w:spacing w:val="5"/>
              </w:rPr>
              <w:t>4</w:t>
            </w:r>
            <w:r w:rsidRPr="6F3DD4E7" w:rsidR="00D94555">
              <w:rPr>
                <w:rFonts w:ascii="Calibri Light" w:hAnsi="Calibri Light" w:cs="Calibri Light" w:asciiTheme="majorAscii" w:hAnsiTheme="majorAscii" w:cstheme="majorAscii"/>
                <w:spacing w:val="5"/>
              </w:rPr>
              <w:t xml:space="preserve"> horas 23:59 p.m.</w:t>
            </w:r>
          </w:p>
        </w:tc>
      </w:tr>
      <w:tr w:rsidRPr="00D94555" w:rsidR="00D94555" w:rsidTr="4BC91CB1" w14:paraId="252BECD9" w14:textId="77777777">
        <w:tc>
          <w:tcPr>
            <w:tcW w:w="5025"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34E5D6DC" w14:textId="77777777">
            <w:pPr>
              <w:numPr>
                <w:ilvl w:val="0"/>
                <w:numId w:val="3"/>
              </w:numPr>
              <w:spacing w:before="100" w:beforeAutospacing="1" w:after="100" w:afterAutospacing="1" w:line="240" w:lineRule="auto"/>
              <w:ind w:left="1920"/>
              <w:jc w:val="both"/>
              <w:rPr>
                <w:rFonts w:eastAsia="Calibri" w:asciiTheme="majorHAnsi" w:hAnsiTheme="majorHAnsi" w:cstheme="majorHAnsi"/>
                <w:spacing w:val="5"/>
                <w:lang w:eastAsia="es-ES"/>
              </w:rPr>
            </w:pPr>
            <w:r w:rsidRPr="00D94555">
              <w:rPr>
                <w:rFonts w:eastAsia="Times New Roman" w:asciiTheme="majorHAnsi" w:hAnsiTheme="majorHAnsi" w:cstheme="majorHAnsi"/>
                <w:spacing w:val="5"/>
                <w:lang w:eastAsia="es-ES"/>
              </w:rPr>
              <w:t>Inicio de actividades en el cargo</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70707456" w14:textId="604248E5">
            <w:pPr>
              <w:spacing w:before="80" w:after="80" w:line="240" w:lineRule="auto"/>
              <w:jc w:val="both"/>
              <w:rPr>
                <w:rFonts w:eastAsia="Calibri" w:asciiTheme="majorHAns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Pr="00D94555" w:rsidR="00D94555" w:rsidTr="4BC91CB1" w14:paraId="385A9D57"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10479" w:rsidR="00D94555" w:rsidP="00910479" w:rsidRDefault="00D94555" w14:paraId="34F1B933" w14:textId="2B732879">
            <w:pPr>
              <w:numPr>
                <w:ilvl w:val="0"/>
                <w:numId w:val="15"/>
              </w:numPr>
              <w:spacing w:before="80" w:after="0" w:line="240" w:lineRule="auto"/>
              <w:jc w:val="both"/>
              <w:rPr>
                <w:rFonts w:eastAsia="Calibri" w:asciiTheme="majorHAnsi" w:hAnsiTheme="majorHAnsi" w:cstheme="majorHAnsi"/>
                <w:b/>
                <w:spacing w:val="5"/>
                <w:lang w:eastAsia="es-ES"/>
              </w:rPr>
            </w:pPr>
            <w:r w:rsidRPr="00910479">
              <w:rPr>
                <w:rFonts w:eastAsia="Times New Roman" w:asciiTheme="majorHAnsi" w:hAnsiTheme="majorHAnsi" w:cstheme="majorHAnsi"/>
                <w:b/>
                <w:spacing w:val="5"/>
                <w:lang w:eastAsia="es-ES"/>
              </w:rPr>
              <w:t>CONDICIONES DE CONTRATACIÓN:</w:t>
            </w:r>
          </w:p>
        </w:tc>
      </w:tr>
      <w:tr w:rsidRPr="00D94555" w:rsidR="00D94555" w:rsidTr="4BC91CB1" w14:paraId="6E9439F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0752D4D9" w14:textId="79EB9F44">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Los candidatos preseleccionados deberán someterse a un examen te tribunal, de acuerdo a procedimiento interno.</w:t>
            </w:r>
          </w:p>
          <w:p w:rsidRPr="00D94555" w:rsidR="00D94555" w:rsidP="00D94555" w:rsidRDefault="00D94555" w14:paraId="0FBC2BD4" w14:textId="2B793717">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El candidato seleccionado será contratado a plazo por un </w:t>
            </w:r>
            <w:r w:rsidR="002E64A2">
              <w:rPr>
                <w:rFonts w:eastAsia="Times New Roman" w:asciiTheme="majorHAnsi" w:hAnsiTheme="majorHAnsi" w:cstheme="majorHAnsi"/>
                <w:spacing w:val="5"/>
                <w:lang w:eastAsia="es-ES"/>
              </w:rPr>
              <w:t>periodo</w:t>
            </w:r>
            <w:r w:rsidRPr="00D94555">
              <w:rPr>
                <w:rFonts w:eastAsia="Times New Roman" w:asciiTheme="majorHAnsi" w:hAnsiTheme="majorHAnsi" w:cstheme="majorHAnsi"/>
                <w:spacing w:val="5"/>
                <w:lang w:eastAsia="es-ES"/>
              </w:rPr>
              <w:t xml:space="preserve"> académico</w:t>
            </w:r>
            <w:r w:rsidR="002E64A2">
              <w:rPr>
                <w:rFonts w:eastAsia="Times New Roman" w:asciiTheme="majorHAnsi" w:hAnsiTheme="majorHAnsi" w:cstheme="majorHAnsi"/>
                <w:spacing w:val="5"/>
                <w:lang w:eastAsia="es-ES"/>
              </w:rPr>
              <w:t xml:space="preserve"> </w:t>
            </w:r>
            <w:r w:rsidRPr="00D94555">
              <w:rPr>
                <w:rFonts w:eastAsia="Times New Roman" w:asciiTheme="majorHAnsi" w:hAnsiTheme="majorHAnsi" w:cstheme="majorHAnsi"/>
                <w:spacing w:val="5"/>
                <w:lang w:eastAsia="es-ES"/>
              </w:rPr>
              <w:t>como DOCENTE INTERINO a tiempo horario</w:t>
            </w:r>
            <w:r w:rsidR="00910479">
              <w:rPr>
                <w:rFonts w:eastAsia="Times New Roman" w:asciiTheme="majorHAnsi" w:hAnsiTheme="majorHAnsi" w:cstheme="majorHAnsi"/>
                <w:spacing w:val="5"/>
                <w:lang w:eastAsia="es-ES"/>
              </w:rPr>
              <w:t>, bajo la modalidad de contrato civil.</w:t>
            </w:r>
          </w:p>
          <w:p w:rsidRPr="00910479" w:rsidR="00910479" w:rsidP="00910479" w:rsidRDefault="00D94555" w14:paraId="40EA10D3" w14:textId="371D4365">
            <w:pPr>
              <w:numPr>
                <w:ilvl w:val="0"/>
                <w:numId w:val="11"/>
              </w:num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spacing w:val="5"/>
                <w:lang w:eastAsia="es-ES"/>
              </w:rPr>
              <w:t xml:space="preserve">No podrá </w:t>
            </w:r>
            <w:r>
              <w:rPr>
                <w:rFonts w:eastAsia="Times New Roman" w:asciiTheme="majorHAnsi" w:hAnsiTheme="majorHAnsi" w:cstheme="majorHAnsi"/>
                <w:spacing w:val="5"/>
                <w:lang w:eastAsia="es-ES"/>
              </w:rPr>
              <w:t>impartir</w:t>
            </w:r>
            <w:r w:rsidRPr="00D94555">
              <w:rPr>
                <w:rFonts w:eastAsia="Times New Roman" w:asciiTheme="majorHAnsi" w:hAnsiTheme="majorHAnsi" w:cstheme="majorHAnsi"/>
                <w:spacing w:val="5"/>
                <w:lang w:eastAsia="es-ES"/>
              </w:rPr>
              <w:t xml:space="preserve"> más de </w:t>
            </w:r>
            <w:r>
              <w:rPr>
                <w:rFonts w:eastAsia="Times New Roman" w:asciiTheme="majorHAnsi" w:hAnsiTheme="majorHAnsi" w:cstheme="majorHAnsi"/>
                <w:spacing w:val="5"/>
                <w:lang w:eastAsia="es-ES"/>
              </w:rPr>
              <w:t>do</w:t>
            </w:r>
            <w:r w:rsidRPr="00D94555">
              <w:rPr>
                <w:rFonts w:eastAsia="Times New Roman" w:asciiTheme="majorHAnsi" w:hAnsiTheme="majorHAnsi" w:cstheme="majorHAnsi"/>
                <w:spacing w:val="5"/>
                <w:lang w:eastAsia="es-ES"/>
              </w:rPr>
              <w:t xml:space="preserve">s </w:t>
            </w:r>
            <w:r>
              <w:rPr>
                <w:rFonts w:eastAsia="Times New Roman" w:asciiTheme="majorHAnsi" w:hAnsiTheme="majorHAnsi" w:cstheme="majorHAnsi"/>
                <w:spacing w:val="5"/>
                <w:lang w:eastAsia="es-ES"/>
              </w:rPr>
              <w:t>asignaturas</w:t>
            </w:r>
            <w:r w:rsidRPr="00D94555">
              <w:rPr>
                <w:rFonts w:eastAsia="Times New Roman" w:asciiTheme="majorHAnsi" w:hAnsiTheme="majorHAnsi" w:cstheme="majorHAnsi"/>
                <w:spacing w:val="5"/>
                <w:lang w:eastAsia="es-ES"/>
              </w:rPr>
              <w:t xml:space="preserve"> o paralelos por</w:t>
            </w:r>
            <w:r w:rsidR="002E64A2">
              <w:rPr>
                <w:rFonts w:eastAsia="Times New Roman" w:asciiTheme="majorHAnsi" w:hAnsiTheme="majorHAnsi" w:cstheme="majorHAnsi"/>
                <w:spacing w:val="5"/>
                <w:lang w:eastAsia="es-ES"/>
              </w:rPr>
              <w:t xml:space="preserve"> periodo</w:t>
            </w:r>
            <w:r w:rsidRPr="00D94555" w:rsidR="002E64A2">
              <w:rPr>
                <w:rFonts w:eastAsia="Times New Roman" w:asciiTheme="majorHAnsi" w:hAnsiTheme="majorHAnsi" w:cstheme="majorHAnsi"/>
                <w:spacing w:val="5"/>
                <w:lang w:eastAsia="es-ES"/>
              </w:rPr>
              <w:t xml:space="preserve"> académico</w:t>
            </w:r>
            <w:r w:rsidRPr="00D94555">
              <w:rPr>
                <w:rFonts w:eastAsia="Times New Roman" w:asciiTheme="majorHAnsi" w:hAnsiTheme="majorHAnsi" w:cstheme="majorHAnsi"/>
                <w:spacing w:val="5"/>
                <w:lang w:eastAsia="es-ES"/>
              </w:rPr>
              <w:t>.</w:t>
            </w:r>
          </w:p>
        </w:tc>
      </w:tr>
      <w:tr w:rsidRPr="00D94555" w:rsidR="00D94555" w:rsidTr="4BC91CB1" w14:paraId="1C6C3F04"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D94555" w:rsidR="00D94555" w:rsidP="00D94555" w:rsidRDefault="00D94555" w14:paraId="47803489" w14:textId="77777777">
            <w:pPr>
              <w:spacing w:before="100" w:beforeAutospacing="1" w:after="100" w:afterAutospacing="1" w:line="240" w:lineRule="auto"/>
              <w:jc w:val="both"/>
              <w:rPr>
                <w:rFonts w:eastAsia="Times New Roman" w:asciiTheme="majorHAnsi" w:hAnsiTheme="majorHAnsi" w:cstheme="majorHAnsi"/>
                <w:spacing w:val="5"/>
                <w:lang w:eastAsia="es-ES"/>
              </w:rPr>
            </w:pPr>
            <w:r w:rsidRPr="00D94555">
              <w:rPr>
                <w:rFonts w:eastAsia="Times New Roman" w:asciiTheme="majorHAnsi" w:hAnsiTheme="majorHAnsi" w:cstheme="majorHAnsi"/>
                <w:b/>
                <w:spacing w:val="5"/>
                <w:lang w:eastAsia="es-BO"/>
              </w:rPr>
              <w:t>LUGAR DE PRESENTACIÓN</w:t>
            </w:r>
          </w:p>
        </w:tc>
      </w:tr>
      <w:tr w:rsidRPr="00D94555" w:rsidR="00D94555" w:rsidTr="4BC91CB1" w14:paraId="3EF3BE75" w14:textId="77777777">
        <w:tc>
          <w:tcPr>
            <w:tcW w:w="10050"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D94555" w:rsidR="00D94555" w:rsidP="00D94555" w:rsidRDefault="00D94555" w14:paraId="54E87C17" w14:textId="77777777">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rsidRPr="00D94555" w:rsidR="00D94555" w:rsidP="00D94555" w:rsidRDefault="00D94555" w14:paraId="0804E5E2" w14:textId="75ED6022">
            <w:pPr>
              <w:spacing w:before="80" w:after="80" w:line="240" w:lineRule="auto"/>
              <w:rPr>
                <w:rFonts w:eastAsia="Times New Roman" w:asciiTheme="majorHAnsi"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rsidRPr="00D94555" w:rsidR="00977552" w:rsidP="6F3DD4E7" w:rsidRDefault="00977552" w14:paraId="51C29BCB" w14:textId="51A4C407">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6F3DD4E7" w:rsidR="36AEE011">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 xml:space="preserve">Nota.- </w:t>
      </w:r>
    </w:p>
    <w:p w:rsidRPr="00D94555" w:rsidR="00977552" w:rsidP="6F3DD4E7" w:rsidRDefault="00977552" w14:paraId="72C11DAF" w14:textId="22E1799D">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6F3DD4E7" w:rsidR="36AEE011">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Al aplicar a la presente convocatoria el postulante acepta las siguientes condiciones:</w:t>
      </w:r>
    </w:p>
    <w:p w:rsidRPr="00D94555" w:rsidR="00977552" w:rsidP="6F3DD4E7" w:rsidRDefault="00977552" w14:paraId="43E448D2" w14:textId="31916BC1">
      <w:pPr>
        <w:pStyle w:val="Prrafodelista"/>
        <w:keepNext w:val="1"/>
        <w:numPr>
          <w:ilvl w:val="0"/>
          <w:numId w:val="23"/>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6F3DD4E7" w:rsidR="36AEE011">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comisión podrá solicitar, si así lo ve conveniente, documentación de respaldo.</w:t>
      </w:r>
    </w:p>
    <w:p w:rsidRPr="00D94555" w:rsidR="00977552" w:rsidP="6F3DD4E7" w:rsidRDefault="00977552" w14:paraId="02D3B4AC" w14:textId="75EC4BC0">
      <w:pPr>
        <w:pStyle w:val="Prrafodelista"/>
        <w:keepNext w:val="1"/>
        <w:numPr>
          <w:ilvl w:val="0"/>
          <w:numId w:val="23"/>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6F3DD4E7" w:rsidR="36AEE011">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UCB se reserva el derecho de seleccionar al candidato que considere que se adecua al perfil y tomará la decisión de forma unilateral, no teniendo la obligación de dar información a terceros.</w:t>
      </w:r>
    </w:p>
    <w:p w:rsidRPr="00D94555" w:rsidR="00977552" w:rsidP="6F3DD4E7" w:rsidRDefault="00977552" w14:paraId="192AD718" w14:textId="047E7158">
      <w:pPr>
        <w:keepNext w:val="1"/>
        <w:spacing w:before="160" w:after="120" w:line="240" w:lineRule="auto"/>
        <w:jc w:val="both"/>
        <w:outlineLvl w:val="1"/>
        <w:rPr>
          <w:rFonts w:ascii="Calibri Light" w:hAnsi="Calibri Light" w:eastAsia="Times New Roman" w:cs="Calibri Light" w:asciiTheme="majorAscii" w:hAnsiTheme="majorAscii" w:cstheme="majorAscii"/>
          <w:i w:val="1"/>
          <w:iCs w:val="1"/>
          <w:lang w:eastAsia="es-ES"/>
        </w:rPr>
      </w:pPr>
    </w:p>
    <w:p w:rsidRPr="00D94555" w:rsidR="00977552" w:rsidP="00977552" w:rsidRDefault="00977552" w14:paraId="1B8A6D57" w14:textId="77777777">
      <w:pPr>
        <w:keepNext/>
        <w:numPr>
          <w:ilvl w:val="1"/>
          <w:numId w:val="0"/>
        </w:numPr>
        <w:spacing w:before="160" w:after="120" w:line="240" w:lineRule="auto"/>
        <w:jc w:val="both"/>
        <w:outlineLvl w:val="1"/>
        <w:rPr>
          <w:rFonts w:eastAsia="Arial Unicode MS" w:asciiTheme="majorHAnsi" w:hAnsiTheme="majorHAnsi" w:cstheme="majorHAnsi"/>
          <w:i/>
          <w:lang w:eastAsia="es-ES"/>
        </w:rPr>
      </w:pPr>
    </w:p>
    <w:p w:rsidRPr="00D94555" w:rsidR="00977552" w:rsidP="00977552" w:rsidRDefault="00977552" w14:paraId="2891703C"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6E8B682A"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75280033"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1A9CA8EE"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07096471" w14:textId="77777777">
      <w:pPr>
        <w:spacing w:before="80" w:after="80" w:line="240" w:lineRule="auto"/>
        <w:jc w:val="both"/>
        <w:rPr>
          <w:rFonts w:eastAsia="Times New Roman" w:asciiTheme="majorHAnsi" w:hAnsiTheme="majorHAnsi" w:cstheme="majorHAnsi"/>
          <w:lang w:eastAsia="es-ES"/>
        </w:rPr>
      </w:pPr>
    </w:p>
    <w:p w:rsidRPr="00D94555" w:rsidR="00977552" w:rsidP="00977552" w:rsidRDefault="00977552" w14:paraId="0E5EFC73" w14:textId="77777777">
      <w:pPr>
        <w:rPr>
          <w:rFonts w:eastAsia="Arial Unicode MS" w:asciiTheme="majorHAnsi" w:hAnsiTheme="majorHAnsi" w:cstheme="majorHAnsi"/>
          <w:b/>
          <w:lang w:eastAsia="es-ES"/>
        </w:rPr>
      </w:pPr>
      <w:r w:rsidRPr="00D94555">
        <w:rPr>
          <w:rFonts w:eastAsia="Arial Unicode MS" w:asciiTheme="majorHAnsi"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Pr="00D94555" w:rsidR="00167EFD" w14:paraId="613C1E02" w14:textId="77777777">
        <w:tc>
          <w:tcPr>
            <w:tcW w:w="1560" w:type="dxa"/>
            <w:vMerge w:val="restart"/>
          </w:tcPr>
          <w:p w:rsidRPr="00D94555" w:rsidR="00167EFD" w:rsidRDefault="00167EFD" w14:paraId="24A1BD06" w14:textId="4436E7DC">
            <w:pPr>
              <w:spacing w:after="0"/>
              <w:rPr>
                <w:rFonts w:asciiTheme="majorHAnsi" w:hAnsiTheme="majorHAnsi" w:cstheme="majorHAnsi"/>
              </w:rPr>
            </w:pPr>
            <w:r w:rsidRPr="00D94555">
              <w:rPr>
                <w:rFonts w:asciiTheme="majorHAnsi" w:hAnsiTheme="majorHAnsi" w:cstheme="majorHAnsi"/>
                <w:noProof/>
                <w:lang w:val="en-US"/>
              </w:rPr>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D94555" w:rsidR="00167EFD" w:rsidP="00167EFD" w:rsidRDefault="00167EFD" w14:paraId="033AA888" w14:textId="77777777">
            <w:pPr>
              <w:spacing w:after="0"/>
              <w:ind w:left="-500" w:hanging="850"/>
              <w:jc w:val="center"/>
              <w:rPr>
                <w:rFonts w:asciiTheme="majorHAnsi" w:hAnsiTheme="majorHAnsi" w:cstheme="majorHAnsi"/>
                <w:b/>
                <w:i/>
                <w:sz w:val="28"/>
                <w:szCs w:val="28"/>
              </w:rPr>
            </w:pPr>
          </w:p>
          <w:p w:rsidRPr="00D94555" w:rsidR="00167EFD" w:rsidP="00167EFD" w:rsidRDefault="00167EFD" w14:paraId="27C23A1C" w14:textId="6F2F436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Pr="00D94555" w:rsidR="00167EFD" w14:paraId="144529A9" w14:textId="77777777">
        <w:tc>
          <w:tcPr>
            <w:tcW w:w="1560" w:type="dxa"/>
            <w:vMerge/>
          </w:tcPr>
          <w:p w:rsidRPr="00D94555" w:rsidR="00167EFD" w:rsidRDefault="00167EFD" w14:paraId="5A582AC3" w14:textId="77777777">
            <w:pPr>
              <w:spacing w:after="0"/>
              <w:rPr>
                <w:rFonts w:asciiTheme="majorHAnsi" w:hAnsiTheme="majorHAnsi" w:cstheme="majorHAnsi"/>
              </w:rPr>
            </w:pPr>
          </w:p>
        </w:tc>
        <w:tc>
          <w:tcPr>
            <w:tcW w:w="8363" w:type="dxa"/>
          </w:tcPr>
          <w:p w:rsidRPr="00D94555" w:rsidR="00167EFD" w:rsidP="00167EFD" w:rsidRDefault="00167EFD" w14:paraId="036D543C" w14:textId="77777777">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rsidRPr="00D94555" w:rsidR="00977552" w:rsidP="4D7F1296" w:rsidRDefault="00977552" w14:paraId="53D9753B" w14:textId="6BC69F36">
      <w:pPr>
        <w:spacing w:before="80" w:after="80" w:line="240" w:lineRule="auto"/>
        <w:jc w:val="both"/>
        <w:rPr>
          <w:rFonts w:eastAsia="Times New Roman" w:asciiTheme="majorHAnsi" w:hAnsiTheme="majorHAnsi" w:cstheme="majorBidi"/>
          <w:lang w:eastAsia="es-ES"/>
        </w:rPr>
      </w:pPr>
      <w:r w:rsidRPr="00D94555">
        <w:rPr>
          <w:rFonts w:eastAsia="Times New Roman" w:asciiTheme="majorHAnsi"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D7379F" w:rsidR="00977552" w:rsidP="00977552" w:rsidRDefault="00977552" w14:paraId="29B9D407"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6D6EE0" w:rsidP="006D6EE0" w:rsidRDefault="006D6EE0" w14:paraId="5E353698" w14:textId="77777777">
                            <w:pPr>
                              <w:jc w:val="center"/>
                              <w:rPr>
                                <w:b/>
                                <w:sz w:val="24"/>
                                <w:szCs w:val="24"/>
                              </w:rPr>
                            </w:pPr>
                            <w:r w:rsidRPr="00167EFD">
                              <w:rPr>
                                <w:b/>
                                <w:sz w:val="24"/>
                                <w:szCs w:val="24"/>
                              </w:rPr>
                              <w:t xml:space="preserve">DEPARTAMENTO DE CIENCIAS </w:t>
                            </w:r>
                            <w:r>
                              <w:rPr>
                                <w:b/>
                                <w:sz w:val="24"/>
                                <w:szCs w:val="24"/>
                              </w:rPr>
                              <w:t>DE LA TECNOLOGÍA E INNOVACIÓN</w:t>
                            </w:r>
                          </w:p>
                          <w:p w:rsidRPr="002B321D" w:rsidR="002B321D" w:rsidP="002B321D" w:rsidRDefault="009953A8" w14:paraId="3BF5CC8D" w14:textId="3A76F1D2">
                            <w:pPr>
                              <w:jc w:val="center"/>
                              <w:rPr>
                                <w:b/>
                                <w:bCs/>
                                <w:sz w:val="24"/>
                                <w:szCs w:val="24"/>
                              </w:rPr>
                            </w:pPr>
                            <w:r>
                              <w:rPr>
                                <w:b/>
                                <w:sz w:val="24"/>
                                <w:szCs w:val="24"/>
                              </w:rPr>
                              <w:t>INGENIERÍA DE SISTEMAS</w:t>
                            </w:r>
                          </w:p>
                          <w:p w:rsidRPr="00167EFD" w:rsidR="00977552" w:rsidP="002B321D" w:rsidRDefault="00977552" w14:paraId="1E0B368C" w14:textId="1EDDBF04">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BC3571">
              <v:roundrect id="Rectángulo: esquinas redondeadas 9"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9211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D7379F" w:rsidR="00977552" w:rsidP="00977552" w:rsidRDefault="00977552"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6D6EE0" w:rsidP="006D6EE0" w:rsidRDefault="006D6EE0" w14:paraId="2F740713" w14:textId="77777777">
                      <w:pPr>
                        <w:jc w:val="center"/>
                        <w:rPr>
                          <w:b/>
                          <w:sz w:val="24"/>
                          <w:szCs w:val="24"/>
                        </w:rPr>
                      </w:pPr>
                      <w:r w:rsidRPr="00167EFD">
                        <w:rPr>
                          <w:b/>
                          <w:sz w:val="24"/>
                          <w:szCs w:val="24"/>
                        </w:rPr>
                        <w:t xml:space="preserve">DEPARTAMENTO DE CIENCIAS </w:t>
                      </w:r>
                      <w:r>
                        <w:rPr>
                          <w:b/>
                          <w:sz w:val="24"/>
                          <w:szCs w:val="24"/>
                        </w:rPr>
                        <w:t>DE LA TECNOLOGÍA E INNOVACIÓN</w:t>
                      </w:r>
                    </w:p>
                    <w:p w:rsidRPr="002B321D" w:rsidR="002B321D" w:rsidP="002B321D" w:rsidRDefault="009953A8" w14:paraId="727C5D63" w14:textId="3A76F1D2">
                      <w:pPr>
                        <w:jc w:val="center"/>
                        <w:rPr>
                          <w:b/>
                          <w:bCs/>
                          <w:sz w:val="24"/>
                          <w:szCs w:val="24"/>
                        </w:rPr>
                      </w:pPr>
                      <w:r>
                        <w:rPr>
                          <w:b/>
                          <w:sz w:val="24"/>
                          <w:szCs w:val="24"/>
                        </w:rPr>
                        <w:t>INGENIERÍA DE SISTEMAS</w:t>
                      </w:r>
                    </w:p>
                    <w:p w:rsidRPr="00167EFD" w:rsidR="00977552" w:rsidP="002B321D" w:rsidRDefault="00977552" w14:paraId="672A6659" w14:textId="1EDDBF04">
                      <w:pPr>
                        <w:jc w:val="center"/>
                        <w:rPr>
                          <w:bCs/>
                          <w:color w:val="3366FF"/>
                          <w:sz w:val="24"/>
                          <w:szCs w:val="24"/>
                        </w:rPr>
                      </w:pPr>
                    </w:p>
                  </w:txbxContent>
                </v:textbox>
              </v:roundrect>
            </w:pict>
          </mc:Fallback>
        </mc:AlternateContent>
      </w:r>
    </w:p>
    <w:p w:rsidRPr="00D94555" w:rsidR="00977552" w:rsidP="00977552" w:rsidRDefault="00977552" w14:paraId="58734441" w14:textId="77777777">
      <w:pPr>
        <w:spacing w:before="120" w:after="120" w:line="276" w:lineRule="auto"/>
        <w:jc w:val="center"/>
        <w:rPr>
          <w:rFonts w:eastAsia="Times New Roman" w:asciiTheme="majorHAnsi" w:hAnsiTheme="majorHAnsi" w:cstheme="majorHAnsi"/>
          <w:b/>
          <w:u w:val="single"/>
          <w:lang w:val="es-ES_tradnl" w:eastAsia="es-ES"/>
        </w:rPr>
      </w:pPr>
    </w:p>
    <w:p w:rsidRPr="00D94555" w:rsidR="00977552" w:rsidP="00977552" w:rsidRDefault="00977552" w14:paraId="590E5A10"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16A1F999"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5EF117A1"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62246C67"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977552" w:rsidP="00977552" w:rsidRDefault="00977552" w14:paraId="1DCCB14E" w14:textId="77777777">
                            <w:pPr>
                              <w:rPr>
                                <w:rFonts w:cs="Arial"/>
                                <w:sz w:val="20"/>
                                <w:szCs w:val="20"/>
                                <w:lang w:val="es-BO"/>
                              </w:rPr>
                            </w:pPr>
                            <w:r w:rsidRPr="00321945">
                              <w:rPr>
                                <w:rFonts w:cs="Arial"/>
                                <w:sz w:val="20"/>
                                <w:szCs w:val="20"/>
                                <w:lang w:val="es-BO"/>
                              </w:rPr>
                              <w:t>Sigla y Código</w:t>
                            </w:r>
                          </w:p>
                          <w:p w:rsidRPr="00321945" w:rsidR="00977552" w:rsidP="00977552" w:rsidRDefault="009953A8" w14:paraId="50BABCB9" w14:textId="21602996">
                            <w:pPr>
                              <w:jc w:val="center"/>
                              <w:rPr>
                                <w:rFonts w:cs="Arial"/>
                                <w:sz w:val="20"/>
                                <w:szCs w:val="20"/>
                                <w:lang w:val="es-BO"/>
                              </w:rPr>
                            </w:pPr>
                            <w:r>
                              <w:rPr>
                                <w:rFonts w:cs="Arial"/>
                                <w:sz w:val="20"/>
                                <w:szCs w:val="20"/>
                                <w:lang w:val="es-BO"/>
                              </w:rPr>
                              <w:t>SIS</w:t>
                            </w:r>
                            <w:r w:rsidR="000C7434">
                              <w:rPr>
                                <w:rFonts w:cs="Arial"/>
                                <w:sz w:val="20"/>
                                <w:szCs w:val="20"/>
                                <w:lang w:val="es-BO"/>
                              </w:rPr>
                              <w:t>-112</w:t>
                            </w:r>
                          </w:p>
                        </w:txbxContent>
                      </wps:txbx>
                      <wps:bodyPr rot="0" vert="horz" wrap="square" lIns="91440" tIns="45720" rIns="91440" bIns="45720" anchor="t" anchorCtr="0" upright="1">
                        <a:noAutofit/>
                      </wps:bodyPr>
                    </wps:wsp>
                  </a:graphicData>
                </a:graphic>
              </wp:inline>
            </w:drawing>
          </mc:Choice>
          <mc:Fallback>
            <w:pict w14:anchorId="23277647">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2CA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977552" w:rsidP="00977552" w:rsidRDefault="00977552" w14:paraId="170BC267" w14:textId="77777777">
                      <w:pPr>
                        <w:rPr>
                          <w:rFonts w:cs="Arial"/>
                          <w:sz w:val="20"/>
                          <w:szCs w:val="20"/>
                          <w:lang w:val="es-BO"/>
                        </w:rPr>
                      </w:pPr>
                      <w:r w:rsidRPr="00321945">
                        <w:rPr>
                          <w:rFonts w:cs="Arial"/>
                          <w:sz w:val="20"/>
                          <w:szCs w:val="20"/>
                          <w:lang w:val="es-BO"/>
                        </w:rPr>
                        <w:t>Sigla y Código</w:t>
                      </w:r>
                    </w:p>
                    <w:p w:rsidRPr="00321945" w:rsidR="00977552" w:rsidP="00977552" w:rsidRDefault="009953A8" w14:paraId="18DE1BBF" w14:textId="21602996">
                      <w:pPr>
                        <w:jc w:val="center"/>
                        <w:rPr>
                          <w:rFonts w:cs="Arial"/>
                          <w:sz w:val="20"/>
                          <w:szCs w:val="20"/>
                          <w:lang w:val="es-BO"/>
                        </w:rPr>
                      </w:pPr>
                      <w:r>
                        <w:rPr>
                          <w:rFonts w:cs="Arial"/>
                          <w:sz w:val="20"/>
                          <w:szCs w:val="20"/>
                          <w:lang w:val="es-BO"/>
                        </w:rPr>
                        <w:t>SIS</w:t>
                      </w:r>
                      <w:r w:rsidR="000C7434">
                        <w:rPr>
                          <w:rFonts w:cs="Arial"/>
                          <w:sz w:val="20"/>
                          <w:szCs w:val="20"/>
                          <w:lang w:val="es-BO"/>
                        </w:rPr>
                        <w:t>-112</w:t>
                      </w:r>
                    </w:p>
                  </w:txbxContent>
                </v:textbox>
                <w10:anchorlock/>
              </v:roundrect>
            </w:pict>
          </mc:Fallback>
        </mc:AlternateContent>
      </w:r>
      <w:r w:rsidRPr="00D94555">
        <w:rPr>
          <w:rFonts w:eastAsia="Times New Roman" w:asciiTheme="majorHAnsi" w:hAnsiTheme="majorHAnsi" w:cstheme="majorHAns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05DEB4CE" w14:textId="3B296F0C">
                            <w:pPr>
                              <w:rPr>
                                <w:rFonts w:cs="Arial"/>
                                <w:lang w:val="es-BO"/>
                              </w:rPr>
                            </w:pPr>
                            <w:r w:rsidRPr="00D7379F">
                              <w:rPr>
                                <w:rFonts w:cs="Arial"/>
                                <w:lang w:val="es-BO"/>
                              </w:rPr>
                              <w:t>Nombre de la asignatura:</w:t>
                            </w:r>
                            <w:r>
                              <w:rPr>
                                <w:rFonts w:cs="Arial"/>
                                <w:lang w:val="es-BO"/>
                              </w:rPr>
                              <w:t xml:space="preserve"> </w:t>
                            </w:r>
                            <w:r w:rsidR="000C7434">
                              <w:rPr>
                                <w:rFonts w:cs="Arial"/>
                                <w:lang w:val="es-BO"/>
                              </w:rPr>
                              <w:t>PROGRAMACIÓN</w:t>
                            </w:r>
                            <w:r w:rsidR="00D366BF">
                              <w:rPr>
                                <w:rFonts w:cs="Arial"/>
                                <w:lang w:val="es-BO"/>
                              </w:rPr>
                              <w:t xml:space="preserve"> I</w:t>
                            </w:r>
                          </w:p>
                        </w:txbxContent>
                      </wps:txbx>
                      <wps:bodyPr rot="0" vert="horz" wrap="square" lIns="91440" tIns="45720" rIns="91440" bIns="45720" anchor="t" anchorCtr="0" upright="1">
                        <a:noAutofit/>
                      </wps:bodyPr>
                    </wps:wsp>
                  </a:graphicData>
                </a:graphic>
              </wp:inline>
            </w:drawing>
          </mc:Choice>
          <mc:Fallback>
            <w:pict w14:anchorId="1C187430">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0F28C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D7379F" w:rsidR="00977552" w:rsidP="00977552" w:rsidRDefault="00977552" w14:paraId="46C8A1E7" w14:textId="3B296F0C">
                      <w:pPr>
                        <w:rPr>
                          <w:rFonts w:cs="Arial"/>
                          <w:lang w:val="es-BO"/>
                        </w:rPr>
                      </w:pPr>
                      <w:r w:rsidRPr="00D7379F">
                        <w:rPr>
                          <w:rFonts w:cs="Arial"/>
                          <w:lang w:val="es-BO"/>
                        </w:rPr>
                        <w:t>Nombre de la asignatura:</w:t>
                      </w:r>
                      <w:r>
                        <w:rPr>
                          <w:rFonts w:cs="Arial"/>
                          <w:lang w:val="es-BO"/>
                        </w:rPr>
                        <w:t xml:space="preserve"> </w:t>
                      </w:r>
                      <w:r w:rsidR="000C7434">
                        <w:rPr>
                          <w:rFonts w:cs="Arial"/>
                          <w:lang w:val="es-BO"/>
                        </w:rPr>
                        <w:t>PROGRAMACIÓN</w:t>
                      </w:r>
                      <w:r w:rsidR="00D366BF">
                        <w:rPr>
                          <w:rFonts w:cs="Arial"/>
                          <w:lang w:val="es-BO"/>
                        </w:rPr>
                        <w:t xml:space="preserve"> I</w:t>
                      </w:r>
                    </w:p>
                  </w:txbxContent>
                </v:textbox>
                <w10:anchorlock/>
              </v:roundrect>
            </w:pict>
          </mc:Fallback>
        </mc:AlternateContent>
      </w:r>
      <w:r w:rsidRPr="00D94555">
        <w:rPr>
          <w:rFonts w:eastAsia="Times New Roman" w:asciiTheme="majorHAnsi" w:hAnsiTheme="majorHAnsi" w:cstheme="majorHAnsi"/>
          <w:noProof/>
          <w:lang w:val="es-BO" w:eastAsia="es-BO"/>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5C81C2E" w14:textId="60996DFD">
                            <w:pPr>
                              <w:jc w:val="center"/>
                              <w:rPr>
                                <w:rFonts w:cs="Arial"/>
                                <w:lang w:val="es-BO"/>
                              </w:rPr>
                            </w:pPr>
                            <w:r w:rsidRPr="00D7379F">
                              <w:rPr>
                                <w:rFonts w:cs="Arial"/>
                                <w:lang w:val="es-BO"/>
                              </w:rPr>
                              <w:t>Semestre:</w:t>
                            </w:r>
                            <w:r>
                              <w:rPr>
                                <w:rFonts w:cs="Arial"/>
                                <w:lang w:val="es-BO"/>
                              </w:rPr>
                              <w:t xml:space="preserve">   </w:t>
                            </w:r>
                            <w:r w:rsidR="001515C0">
                              <w:rPr>
                                <w:rFonts w:cs="Arial"/>
                                <w:lang w:val="es-BO"/>
                              </w:rPr>
                              <w:t>2</w:t>
                            </w:r>
                          </w:p>
                        </w:txbxContent>
                      </wps:txbx>
                      <wps:bodyPr rot="0" vert="horz" wrap="square" lIns="91440" tIns="45720" rIns="91440" bIns="45720" anchor="t" anchorCtr="0" upright="1">
                        <a:noAutofit/>
                      </wps:bodyPr>
                    </wps:wsp>
                  </a:graphicData>
                </a:graphic>
              </wp:inline>
            </w:drawing>
          </mc:Choice>
          <mc:Fallback>
            <w:pict w14:anchorId="4F024B44">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627D9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977552" w:rsidP="00977552" w:rsidRDefault="00977552" w14:paraId="6D25ABC0" w14:textId="60996DFD">
                      <w:pPr>
                        <w:jc w:val="center"/>
                        <w:rPr>
                          <w:rFonts w:cs="Arial"/>
                          <w:lang w:val="es-BO"/>
                        </w:rPr>
                      </w:pPr>
                      <w:r w:rsidRPr="00D7379F">
                        <w:rPr>
                          <w:rFonts w:cs="Arial"/>
                          <w:lang w:val="es-BO"/>
                        </w:rPr>
                        <w:t>Semestre:</w:t>
                      </w:r>
                      <w:r>
                        <w:rPr>
                          <w:rFonts w:cs="Arial"/>
                          <w:lang w:val="es-BO"/>
                        </w:rPr>
                        <w:t xml:space="preserve">   </w:t>
                      </w:r>
                      <w:r w:rsidR="001515C0">
                        <w:rPr>
                          <w:rFonts w:cs="Arial"/>
                          <w:lang w:val="es-BO"/>
                        </w:rPr>
                        <w:t>2</w:t>
                      </w:r>
                    </w:p>
                  </w:txbxContent>
                </v:textbox>
                <w10:anchorlock/>
              </v:roundrect>
            </w:pict>
          </mc:Fallback>
        </mc:AlternateContent>
      </w:r>
    </w:p>
    <w:p w:rsidRPr="00D94555" w:rsidR="00977552" w:rsidP="00977552" w:rsidRDefault="00977552" w14:paraId="2A5FA15B" w14:textId="77777777">
      <w:pPr>
        <w:spacing w:before="120" w:after="120" w:line="276" w:lineRule="auto"/>
        <w:jc w:val="both"/>
        <w:rPr>
          <w:rFonts w:eastAsia="Times New Roman" w:asciiTheme="majorHAnsi" w:hAnsiTheme="majorHAnsi" w:cstheme="majorHAnsi"/>
          <w:noProof/>
          <w:lang w:val="es-BO" w:eastAsia="es-BO"/>
        </w:rPr>
      </w:pPr>
      <w:r w:rsidRPr="00D94555">
        <w:rPr>
          <w:rFonts w:eastAsia="Times New Roman" w:asciiTheme="majorHAnsi"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BAAA51E"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6C8D453D" w14:textId="77777777">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w14:anchorId="790A1A19">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988E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977552" w:rsidP="00977552" w:rsidRDefault="00977552" w14:paraId="75328399"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31F52D8F" w14:textId="77777777">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eastAsia="Times New Roman" w:asciiTheme="majorHAnsi" w:hAnsiTheme="majorHAnsi" w:cstheme="majorHAns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3CB629FB" w14:textId="753B8594">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0C7434">
                              <w:rPr>
                                <w:rFonts w:cs="Arial"/>
                                <w:lang w:val="es-BO"/>
                              </w:rPr>
                              <w:t>4</w:t>
                            </w:r>
                          </w:p>
                        </w:txbxContent>
                      </wps:txbx>
                      <wps:bodyPr rot="0" vert="horz" wrap="square" lIns="91440" tIns="45720" rIns="91440" bIns="45720" anchor="t" anchorCtr="0" upright="1">
                        <a:noAutofit/>
                      </wps:bodyPr>
                    </wps:wsp>
                  </a:graphicData>
                </a:graphic>
              </wp:inline>
            </w:drawing>
          </mc:Choice>
          <mc:Fallback>
            <w:pict w14:anchorId="4A039287">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22697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977552" w:rsidP="00977552" w:rsidRDefault="00977552" w14:paraId="06316142" w14:textId="753B8594">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0C7434">
                        <w:rPr>
                          <w:rFonts w:cs="Arial"/>
                          <w:lang w:val="es-BO"/>
                        </w:rPr>
                        <w:t>4</w:t>
                      </w:r>
                    </w:p>
                  </w:txbxContent>
                </v:textbox>
                <w10:anchorlock/>
              </v:roundrect>
            </w:pict>
          </mc:Fallback>
        </mc:AlternateContent>
      </w:r>
    </w:p>
    <w:p w:rsidRPr="00D94555" w:rsidR="00977552" w:rsidP="00977552" w:rsidRDefault="00977552" w14:paraId="31BDF627"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14:paraId="6F8F6D9B" w14:textId="77777777">
                              <w:trPr>
                                <w:jc w:val="center"/>
                              </w:trPr>
                              <w:tc>
                                <w:tcPr>
                                  <w:tcW w:w="1242" w:type="dxa"/>
                                </w:tcPr>
                                <w:p w:rsidRPr="00D7379F" w:rsidR="00977552" w:rsidRDefault="00977552" w14:paraId="3552FDA5" w14:textId="77777777">
                                  <w:pPr>
                                    <w:jc w:val="center"/>
                                    <w:rPr>
                                      <w:rFonts w:cs="Arial"/>
                                    </w:rPr>
                                  </w:pPr>
                                  <w:r w:rsidRPr="00D7379F">
                                    <w:rPr>
                                      <w:rFonts w:cs="Arial"/>
                                    </w:rPr>
                                    <w:t>Días</w:t>
                                  </w:r>
                                </w:p>
                              </w:tc>
                              <w:tc>
                                <w:tcPr>
                                  <w:tcW w:w="1560" w:type="dxa"/>
                                </w:tcPr>
                                <w:p w:rsidRPr="00D7379F" w:rsidR="00977552" w:rsidRDefault="00977552" w14:paraId="4BD96F4B" w14:textId="77777777">
                                  <w:pPr>
                                    <w:jc w:val="center"/>
                                    <w:rPr>
                                      <w:rFonts w:cs="Arial"/>
                                    </w:rPr>
                                  </w:pPr>
                                  <w:r w:rsidRPr="00D7379F">
                                    <w:rPr>
                                      <w:rFonts w:cs="Arial"/>
                                    </w:rPr>
                                    <w:t>Horas</w:t>
                                  </w:r>
                                </w:p>
                              </w:tc>
                            </w:tr>
                            <w:tr w:rsidRPr="007F60CF" w:rsidR="00977552" w14:paraId="22031782" w14:textId="77777777">
                              <w:trPr>
                                <w:jc w:val="center"/>
                              </w:trPr>
                              <w:tc>
                                <w:tcPr>
                                  <w:tcW w:w="1242" w:type="dxa"/>
                                </w:tcPr>
                                <w:p w:rsidRPr="007F60CF" w:rsidR="00977552" w:rsidRDefault="00864463" w14:paraId="6C6CB995" w14:textId="07807B3A">
                                  <w:r>
                                    <w:t>Miércoles y Viernes</w:t>
                                  </w:r>
                                </w:p>
                              </w:tc>
                              <w:tc>
                                <w:tcPr>
                                  <w:tcW w:w="1560" w:type="dxa"/>
                                </w:tcPr>
                                <w:p w:rsidRPr="007F60CF" w:rsidR="00977552" w:rsidRDefault="0066182E" w14:paraId="22188716" w14:textId="6305C81C">
                                  <w:r>
                                    <w:t>1</w:t>
                                  </w:r>
                                  <w:r w:rsidR="000C7434">
                                    <w:t>7</w:t>
                                  </w:r>
                                  <w:r>
                                    <w:t>:</w:t>
                                  </w:r>
                                  <w:r w:rsidR="000C7434">
                                    <w:t>4</w:t>
                                  </w:r>
                                  <w:r>
                                    <w:t xml:space="preserve">5 – </w:t>
                                  </w:r>
                                  <w:r w:rsidR="000C7434">
                                    <w:t>19</w:t>
                                  </w:r>
                                  <w:r>
                                    <w:t>:</w:t>
                                  </w:r>
                                  <w:r w:rsidR="000C7434">
                                    <w:t>30</w:t>
                                  </w:r>
                                </w:p>
                              </w:tc>
                            </w:tr>
                          </w:tbl>
                          <w:p w:rsidRPr="00B414F2" w:rsidR="00977552" w:rsidP="00977552" w:rsidRDefault="00977552" w14:paraId="6BA998C3" w14:textId="77777777"/>
                        </w:txbxContent>
                      </wps:txbx>
                      <wps:bodyPr rot="0" vert="horz" wrap="square" lIns="91440" tIns="45720" rIns="91440" bIns="45720" anchor="t" anchorCtr="0" upright="1">
                        <a:noAutofit/>
                      </wps:bodyPr>
                    </wps:wsp>
                  </a:graphicData>
                </a:graphic>
              </wp:inline>
            </w:drawing>
          </mc:Choice>
          <mc:Fallback>
            <w:pict w14:anchorId="4253FAE1">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44B8B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14:paraId="7D79278B" w14:textId="77777777">
                        <w:trPr>
                          <w:jc w:val="center"/>
                        </w:trPr>
                        <w:tc>
                          <w:tcPr>
                            <w:tcW w:w="1242" w:type="dxa"/>
                          </w:tcPr>
                          <w:p w:rsidRPr="00D7379F" w:rsidR="00977552" w:rsidRDefault="00977552" w14:paraId="7ADB6645" w14:textId="77777777">
                            <w:pPr>
                              <w:jc w:val="center"/>
                              <w:rPr>
                                <w:rFonts w:cs="Arial"/>
                              </w:rPr>
                            </w:pPr>
                            <w:r w:rsidRPr="00D7379F">
                              <w:rPr>
                                <w:rFonts w:cs="Arial"/>
                              </w:rPr>
                              <w:t>Días</w:t>
                            </w:r>
                          </w:p>
                        </w:tc>
                        <w:tc>
                          <w:tcPr>
                            <w:tcW w:w="1560" w:type="dxa"/>
                          </w:tcPr>
                          <w:p w:rsidRPr="00D7379F" w:rsidR="00977552" w:rsidRDefault="00977552" w14:paraId="002D6F52" w14:textId="77777777">
                            <w:pPr>
                              <w:jc w:val="center"/>
                              <w:rPr>
                                <w:rFonts w:cs="Arial"/>
                              </w:rPr>
                            </w:pPr>
                            <w:r w:rsidRPr="00D7379F">
                              <w:rPr>
                                <w:rFonts w:cs="Arial"/>
                              </w:rPr>
                              <w:t>Horas</w:t>
                            </w:r>
                          </w:p>
                        </w:tc>
                      </w:tr>
                      <w:tr w:rsidRPr="007F60CF" w:rsidR="00977552" w14:paraId="0452A253" w14:textId="77777777">
                        <w:trPr>
                          <w:jc w:val="center"/>
                        </w:trPr>
                        <w:tc>
                          <w:tcPr>
                            <w:tcW w:w="1242" w:type="dxa"/>
                          </w:tcPr>
                          <w:p w:rsidRPr="007F60CF" w:rsidR="00977552" w:rsidRDefault="00864463" w14:paraId="6C7FF821" w14:textId="07807B3A">
                            <w:r>
                              <w:t>Miércoles y Viernes</w:t>
                            </w:r>
                          </w:p>
                        </w:tc>
                        <w:tc>
                          <w:tcPr>
                            <w:tcW w:w="1560" w:type="dxa"/>
                          </w:tcPr>
                          <w:p w:rsidRPr="007F60CF" w:rsidR="00977552" w:rsidRDefault="0066182E" w14:paraId="6A1606FB" w14:textId="6305C81C">
                            <w:r>
                              <w:t>1</w:t>
                            </w:r>
                            <w:r w:rsidR="000C7434">
                              <w:t>7</w:t>
                            </w:r>
                            <w:r>
                              <w:t>:</w:t>
                            </w:r>
                            <w:r w:rsidR="000C7434">
                              <w:t>4</w:t>
                            </w:r>
                            <w:r>
                              <w:t xml:space="preserve">5 – </w:t>
                            </w:r>
                            <w:r w:rsidR="000C7434">
                              <w:t>19</w:t>
                            </w:r>
                            <w:r>
                              <w:t>:</w:t>
                            </w:r>
                            <w:r w:rsidR="000C7434">
                              <w:t>30</w:t>
                            </w:r>
                          </w:p>
                        </w:tc>
                      </w:tr>
                    </w:tbl>
                    <w:p w:rsidRPr="00B414F2" w:rsidR="00977552" w:rsidP="00977552" w:rsidRDefault="00977552" w14:paraId="0A37501D" w14:textId="77777777"/>
                  </w:txbxContent>
                </v:textbox>
                <w10:anchorlock/>
              </v:roundrect>
            </w:pict>
          </mc:Fallback>
        </mc:AlternateContent>
      </w:r>
      <w:r w:rsidRPr="00D94555">
        <w:rPr>
          <w:rFonts w:eastAsia="Times New Roman" w:asciiTheme="majorHAnsi" w:hAnsiTheme="majorHAnsi" w:cstheme="majorHAnsi"/>
          <w:noProof/>
          <w:lang w:val="es-BO" w:eastAsia="es-BO"/>
        </w:rPr>
        <w:t xml:space="preserve">   </w:t>
      </w:r>
      <w:r w:rsidRPr="00D94555">
        <w:rPr>
          <w:rFonts w:eastAsia="Times New Roman" w:asciiTheme="majorHAnsi" w:hAnsiTheme="majorHAnsi" w:cstheme="majorHAnsi"/>
          <w:lang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14:paraId="4F34A9B6" w14:textId="77777777">
                              <w:trPr>
                                <w:jc w:val="center"/>
                              </w:trPr>
                              <w:tc>
                                <w:tcPr>
                                  <w:tcW w:w="1512" w:type="dxa"/>
                                </w:tcPr>
                                <w:p w:rsidRPr="00C833F1" w:rsidR="00977552" w:rsidRDefault="00977552" w14:paraId="5F30B34C" w14:textId="77777777">
                                  <w:pPr>
                                    <w:jc w:val="center"/>
                                    <w:rPr>
                                      <w:rFonts w:cs="Arial"/>
                                      <w:sz w:val="20"/>
                                      <w:szCs w:val="20"/>
                                    </w:rPr>
                                  </w:pPr>
                                  <w:r w:rsidRPr="00C833F1">
                                    <w:rPr>
                                      <w:rFonts w:cs="Arial"/>
                                      <w:sz w:val="20"/>
                                      <w:szCs w:val="20"/>
                                    </w:rPr>
                                    <w:t>Carga horaria</w:t>
                                  </w:r>
                                </w:p>
                              </w:tc>
                              <w:tc>
                                <w:tcPr>
                                  <w:tcW w:w="1290" w:type="dxa"/>
                                </w:tcPr>
                                <w:p w:rsidRPr="00C833F1" w:rsidR="00977552" w:rsidRDefault="00977552" w14:paraId="6A5B64BD" w14:textId="77777777">
                                  <w:pPr>
                                    <w:jc w:val="center"/>
                                    <w:rPr>
                                      <w:rFonts w:cs="Arial"/>
                                      <w:sz w:val="20"/>
                                      <w:szCs w:val="20"/>
                                    </w:rPr>
                                  </w:pPr>
                                  <w:r w:rsidRPr="00C833F1">
                                    <w:rPr>
                                      <w:rFonts w:cs="Arial"/>
                                      <w:sz w:val="20"/>
                                      <w:szCs w:val="20"/>
                                    </w:rPr>
                                    <w:t>Créditos</w:t>
                                  </w:r>
                                </w:p>
                              </w:tc>
                            </w:tr>
                            <w:tr w:rsidRPr="007F60CF" w:rsidR="00977552" w14:paraId="660C0D9F" w14:textId="77777777">
                              <w:trPr>
                                <w:jc w:val="center"/>
                              </w:trPr>
                              <w:tc>
                                <w:tcPr>
                                  <w:tcW w:w="1512" w:type="dxa"/>
                                </w:tcPr>
                                <w:p w:rsidRPr="00C833F1" w:rsidR="00977552" w:rsidRDefault="00EE22EA" w14:paraId="325F790B" w14:textId="36BF80B5">
                                  <w:pPr>
                                    <w:jc w:val="center"/>
                                    <w:rPr>
                                      <w:sz w:val="20"/>
                                      <w:szCs w:val="20"/>
                                    </w:rPr>
                                  </w:pPr>
                                  <w:r>
                                    <w:rPr>
                                      <w:sz w:val="20"/>
                                      <w:szCs w:val="20"/>
                                    </w:rPr>
                                    <w:t>5</w:t>
                                  </w:r>
                                  <w:r w:rsidR="00977552">
                                    <w:rPr>
                                      <w:sz w:val="20"/>
                                      <w:szCs w:val="20"/>
                                    </w:rPr>
                                    <w:t xml:space="preserve"> H/Acad</w:t>
                                  </w:r>
                                </w:p>
                              </w:tc>
                              <w:tc>
                                <w:tcPr>
                                  <w:tcW w:w="1290" w:type="dxa"/>
                                </w:tcPr>
                                <w:p w:rsidRPr="00C833F1" w:rsidR="00977552" w:rsidRDefault="00EE22EA" w14:paraId="13B3713E" w14:textId="427270CF">
                                  <w:pPr>
                                    <w:jc w:val="center"/>
                                    <w:rPr>
                                      <w:sz w:val="20"/>
                                      <w:szCs w:val="20"/>
                                    </w:rPr>
                                  </w:pPr>
                                  <w:r>
                                    <w:rPr>
                                      <w:sz w:val="20"/>
                                      <w:szCs w:val="20"/>
                                    </w:rPr>
                                    <w:t>5</w:t>
                                  </w:r>
                                </w:p>
                              </w:tc>
                            </w:tr>
                          </w:tbl>
                          <w:p w:rsidRPr="00B414F2" w:rsidR="00977552" w:rsidP="00977552" w:rsidRDefault="00977552" w14:paraId="77736C24" w14:textId="77777777"/>
                        </w:txbxContent>
                      </wps:txbx>
                      <wps:bodyPr rot="0" vert="horz" wrap="square" lIns="91440" tIns="45720" rIns="91440" bIns="45720" anchor="t" anchorCtr="0" upright="1">
                        <a:noAutofit/>
                      </wps:bodyPr>
                    </wps:wsp>
                  </a:graphicData>
                </a:graphic>
              </wp:inline>
            </w:drawing>
          </mc:Choice>
          <mc:Fallback>
            <w:pict w14:anchorId="0BC22B82">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26A90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14:paraId="27D17995" w14:textId="77777777">
                        <w:trPr>
                          <w:jc w:val="center"/>
                        </w:trPr>
                        <w:tc>
                          <w:tcPr>
                            <w:tcW w:w="1512" w:type="dxa"/>
                          </w:tcPr>
                          <w:p w:rsidRPr="00C833F1" w:rsidR="00977552" w:rsidRDefault="00977552" w14:paraId="47F79F18" w14:textId="77777777">
                            <w:pPr>
                              <w:jc w:val="center"/>
                              <w:rPr>
                                <w:rFonts w:cs="Arial"/>
                                <w:sz w:val="20"/>
                                <w:szCs w:val="20"/>
                              </w:rPr>
                            </w:pPr>
                            <w:r w:rsidRPr="00C833F1">
                              <w:rPr>
                                <w:rFonts w:cs="Arial"/>
                                <w:sz w:val="20"/>
                                <w:szCs w:val="20"/>
                              </w:rPr>
                              <w:t>Carga horaria</w:t>
                            </w:r>
                          </w:p>
                        </w:tc>
                        <w:tc>
                          <w:tcPr>
                            <w:tcW w:w="1290" w:type="dxa"/>
                          </w:tcPr>
                          <w:p w:rsidRPr="00C833F1" w:rsidR="00977552" w:rsidRDefault="00977552" w14:paraId="457EAACC" w14:textId="77777777">
                            <w:pPr>
                              <w:jc w:val="center"/>
                              <w:rPr>
                                <w:rFonts w:cs="Arial"/>
                                <w:sz w:val="20"/>
                                <w:szCs w:val="20"/>
                              </w:rPr>
                            </w:pPr>
                            <w:r w:rsidRPr="00C833F1">
                              <w:rPr>
                                <w:rFonts w:cs="Arial"/>
                                <w:sz w:val="20"/>
                                <w:szCs w:val="20"/>
                              </w:rPr>
                              <w:t>Créditos</w:t>
                            </w:r>
                          </w:p>
                        </w:tc>
                      </w:tr>
                      <w:tr w:rsidRPr="007F60CF" w:rsidR="00977552" w14:paraId="117B6EB2" w14:textId="77777777">
                        <w:trPr>
                          <w:jc w:val="center"/>
                        </w:trPr>
                        <w:tc>
                          <w:tcPr>
                            <w:tcW w:w="1512" w:type="dxa"/>
                          </w:tcPr>
                          <w:p w:rsidRPr="00C833F1" w:rsidR="00977552" w:rsidRDefault="00EE22EA" w14:paraId="20BFCA01" w14:textId="36BF80B5">
                            <w:pPr>
                              <w:jc w:val="center"/>
                              <w:rPr>
                                <w:sz w:val="20"/>
                                <w:szCs w:val="20"/>
                              </w:rPr>
                            </w:pPr>
                            <w:r>
                              <w:rPr>
                                <w:sz w:val="20"/>
                                <w:szCs w:val="20"/>
                              </w:rPr>
                              <w:t>5</w:t>
                            </w:r>
                            <w:r w:rsidR="00977552">
                              <w:rPr>
                                <w:sz w:val="20"/>
                                <w:szCs w:val="20"/>
                              </w:rPr>
                              <w:t xml:space="preserve"> H/Acad</w:t>
                            </w:r>
                          </w:p>
                        </w:tc>
                        <w:tc>
                          <w:tcPr>
                            <w:tcW w:w="1290" w:type="dxa"/>
                          </w:tcPr>
                          <w:p w:rsidRPr="00C833F1" w:rsidR="00977552" w:rsidRDefault="00EE22EA" w14:paraId="78941E47" w14:textId="427270CF">
                            <w:pPr>
                              <w:jc w:val="center"/>
                              <w:rPr>
                                <w:sz w:val="20"/>
                                <w:szCs w:val="20"/>
                              </w:rPr>
                            </w:pPr>
                            <w:r>
                              <w:rPr>
                                <w:sz w:val="20"/>
                                <w:szCs w:val="20"/>
                              </w:rPr>
                              <w:t>5</w:t>
                            </w:r>
                          </w:p>
                        </w:tc>
                      </w:tr>
                    </w:tbl>
                    <w:p w:rsidRPr="00B414F2" w:rsidR="00977552" w:rsidP="00977552" w:rsidRDefault="00977552" w14:paraId="5DAB6C7B" w14:textId="77777777"/>
                  </w:txbxContent>
                </v:textbox>
                <w10:anchorlock/>
              </v:roundrect>
            </w:pict>
          </mc:Fallback>
        </mc:AlternateContent>
      </w:r>
    </w:p>
    <w:p w:rsidRPr="00D94555" w:rsidR="00977552" w:rsidP="00977552" w:rsidRDefault="00977552" w14:paraId="5F9904B1"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7DD9B418" wp14:editId="2F00EFC5">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17069B2" w14:textId="40E18D63">
                            <w:pPr>
                              <w:rPr>
                                <w:rFonts w:cs="Arial"/>
                                <w:lang w:val="es-BO"/>
                              </w:rPr>
                            </w:pPr>
                            <w:r w:rsidRPr="00D7379F">
                              <w:rPr>
                                <w:rFonts w:cs="Arial"/>
                                <w:lang w:val="es-BO"/>
                              </w:rPr>
                              <w:t xml:space="preserve">Prerrequisitos: </w:t>
                            </w:r>
                            <w:r w:rsidRPr="00E72606" w:rsidR="00E72606">
                              <w:rPr>
                                <w:rFonts w:cs="Arial"/>
                                <w:lang w:val="es-BO"/>
                              </w:rPr>
                              <w:t>Introducción a la Programación</w:t>
                            </w:r>
                          </w:p>
                        </w:txbxContent>
                      </wps:txbx>
                      <wps:bodyPr rot="0" vert="horz" wrap="square" lIns="91440" tIns="45720" rIns="91440" bIns="45720" anchor="t" anchorCtr="0" upright="1">
                        <a:noAutofit/>
                      </wps:bodyPr>
                    </wps:wsp>
                  </a:graphicData>
                </a:graphic>
              </wp:inline>
            </w:drawing>
          </mc:Choice>
          <mc:Fallback>
            <w:pict w14:anchorId="7C50E22A">
              <v:roundrect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7DD9B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v:shadow on="t"/>
                <v:textbox>
                  <w:txbxContent>
                    <w:p w:rsidRPr="00D7379F" w:rsidR="00977552" w:rsidP="00977552" w:rsidRDefault="00977552" w14:paraId="17FA65A8" w14:textId="40E18D63">
                      <w:pPr>
                        <w:rPr>
                          <w:rFonts w:cs="Arial"/>
                          <w:lang w:val="es-BO"/>
                        </w:rPr>
                      </w:pPr>
                      <w:r w:rsidRPr="00D7379F">
                        <w:rPr>
                          <w:rFonts w:cs="Arial"/>
                          <w:lang w:val="es-BO"/>
                        </w:rPr>
                        <w:t xml:space="preserve">Prerrequisitos: </w:t>
                      </w:r>
                      <w:r w:rsidRPr="00E72606" w:rsidR="00E72606">
                        <w:rPr>
                          <w:rFonts w:cs="Arial"/>
                          <w:lang w:val="es-BO"/>
                        </w:rPr>
                        <w:t>Introducción a la Programación</w:t>
                      </w:r>
                    </w:p>
                  </w:txbxContent>
                </v:textbox>
                <w10:anchorlock/>
              </v:roundrect>
            </w:pict>
          </mc:Fallback>
        </mc:AlternateContent>
      </w:r>
    </w:p>
    <w:p w:rsidRPr="00D94555" w:rsidR="00977552" w:rsidP="00977552" w:rsidRDefault="00977552" w14:paraId="0C55E1EE" w14:textId="51FB339A">
      <w:pPr>
        <w:numPr>
          <w:ilvl w:val="0"/>
          <w:numId w:val="9"/>
        </w:numPr>
        <w:tabs>
          <w:tab w:val="num" w:pos="311"/>
        </w:tabs>
        <w:spacing w:before="120" w:after="120" w:line="276" w:lineRule="auto"/>
        <w:ind w:left="311" w:hanging="311"/>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JUSTIFICACIÓN (Sociocultural, profesional y disciplinar)</w:t>
      </w:r>
    </w:p>
    <w:p w:rsidRPr="006B0942" w:rsidR="006B0942" w:rsidP="006B0942" w:rsidRDefault="006B0942" w14:paraId="6265F2E1" w14:textId="200B0DAF">
      <w:pPr>
        <w:spacing w:before="120" w:after="120" w:line="276" w:lineRule="auto"/>
        <w:ind w:left="311"/>
        <w:rPr>
          <w:rFonts w:eastAsia="Times New Roman" w:asciiTheme="majorHAnsi" w:hAnsiTheme="majorHAnsi" w:cstheme="majorHAnsi"/>
          <w:bCs/>
          <w:sz w:val="24"/>
          <w:szCs w:val="24"/>
          <w:lang w:eastAsia="es-ES"/>
        </w:rPr>
      </w:pPr>
      <w:r w:rsidRPr="006B0942">
        <w:rPr>
          <w:rFonts w:eastAsia="Times New Roman" w:asciiTheme="majorHAnsi" w:hAnsiTheme="majorHAnsi" w:cstheme="majorHAnsi"/>
          <w:bCs/>
          <w:sz w:val="24"/>
          <w:szCs w:val="24"/>
          <w:lang w:eastAsia="es-ES"/>
        </w:rPr>
        <w:t xml:space="preserve">La programación estructurada es la división de un programa en partes más manejables (denominadas módulos). Una regla práctica para lograr este propósito es establecer que cada segmento del programa no exceda, en longitud, de una página de codificación. </w:t>
      </w:r>
    </w:p>
    <w:p w:rsidR="006B0942" w:rsidP="006B0942" w:rsidRDefault="006B0942" w14:paraId="3923139C" w14:textId="77777777">
      <w:pPr>
        <w:spacing w:before="120" w:after="120" w:line="276" w:lineRule="auto"/>
        <w:ind w:left="311"/>
        <w:rPr>
          <w:rFonts w:eastAsia="Times New Roman" w:asciiTheme="majorHAnsi" w:hAnsiTheme="majorHAnsi" w:cstheme="majorHAnsi"/>
          <w:b/>
          <w:bCs/>
          <w:color w:val="FF0000"/>
          <w:sz w:val="24"/>
          <w:szCs w:val="24"/>
          <w:lang w:eastAsia="es-ES"/>
        </w:rPr>
      </w:pPr>
      <w:r w:rsidRPr="006B0942">
        <w:rPr>
          <w:rFonts w:eastAsia="Times New Roman" w:asciiTheme="majorHAnsi" w:hAnsiTheme="majorHAnsi" w:cstheme="majorHAnsi"/>
          <w:bCs/>
          <w:sz w:val="24"/>
          <w:szCs w:val="24"/>
          <w:lang w:eastAsia="es-ES"/>
        </w:rPr>
        <w:t>Los estudiantes deben ser capaces de diseñar algoritmos eficientes, estructurados, documentados y fáciles de mantener que resuelvan problemas de mediana complejidad.</w:t>
      </w:r>
      <w:r w:rsidRPr="006B0942">
        <w:rPr>
          <w:rFonts w:eastAsia="Times New Roman" w:asciiTheme="majorHAnsi" w:hAnsiTheme="majorHAnsi" w:cstheme="majorHAnsi"/>
          <w:b/>
          <w:bCs/>
          <w:color w:val="FF0000"/>
          <w:sz w:val="24"/>
          <w:szCs w:val="24"/>
          <w:lang w:eastAsia="es-ES"/>
        </w:rPr>
        <w:t xml:space="preserve"> </w:t>
      </w:r>
    </w:p>
    <w:p w:rsidRPr="006B0942" w:rsidR="00977552" w:rsidP="006B0942" w:rsidRDefault="009A5FD5" w14:paraId="55C922F4" w14:textId="408E9626">
      <w:pPr>
        <w:spacing w:before="120" w:after="120" w:line="276" w:lineRule="auto"/>
        <w:ind w:left="311"/>
        <w:rPr>
          <w:rFonts w:eastAsia="Times New Roman" w:asciiTheme="majorHAnsi" w:hAnsiTheme="majorHAnsi" w:cstheme="majorHAnsi"/>
          <w:bCs/>
          <w:sz w:val="24"/>
          <w:szCs w:val="24"/>
          <w:lang w:eastAsia="es-ES"/>
        </w:rPr>
      </w:pPr>
      <w:r w:rsidRPr="00D94555">
        <w:rPr>
          <w:rFonts w:asciiTheme="majorHAnsi" w:hAnsiTheme="majorHAnsi" w:cstheme="majorHAnsi"/>
          <w:b/>
          <w:bCs/>
          <w:color w:val="FF0000"/>
          <w:sz w:val="24"/>
          <w:szCs w:val="24"/>
        </w:rPr>
        <w:t>EL POSTULANTE PUEDE COMPLEMENTAR</w:t>
      </w:r>
    </w:p>
    <w:p w:rsidRPr="00D94555" w:rsidR="00977552" w:rsidP="52ADEA90" w:rsidRDefault="00977552" w14:paraId="204ECD06" w14:textId="77777777">
      <w:pPr>
        <w:numPr>
          <w:ilvl w:val="0"/>
          <w:numId w:val="9"/>
        </w:numPr>
        <w:tabs>
          <w:tab w:val="num" w:pos="311"/>
        </w:tabs>
        <w:spacing w:before="120" w:after="120" w:line="276" w:lineRule="auto"/>
        <w:jc w:val="both"/>
        <w:rPr>
          <w:rFonts w:eastAsia="Times New Roman" w:asciiTheme="majorHAnsi" w:hAnsiTheme="majorHAnsi" w:cstheme="majorBidi"/>
          <w:b/>
          <w:bCs/>
          <w:sz w:val="24"/>
          <w:szCs w:val="24"/>
          <w:lang w:eastAsia="es-ES"/>
        </w:rPr>
      </w:pPr>
      <w:r w:rsidRPr="52ADEA90">
        <w:rPr>
          <w:rFonts w:eastAsia="Times New Roman" w:asciiTheme="majorHAnsi" w:hAnsiTheme="majorHAnsi" w:cstheme="majorBidi"/>
          <w:b/>
          <w:bCs/>
          <w:sz w:val="24"/>
          <w:szCs w:val="24"/>
          <w:lang w:eastAsia="es-ES"/>
        </w:rPr>
        <w:t>COMPETENCIAS A DESARROLLAR</w:t>
      </w:r>
    </w:p>
    <w:p w:rsidRPr="00D94555" w:rsidR="00977552" w:rsidP="00977552" w:rsidRDefault="00977552" w14:paraId="0A1C259E" w14:textId="77777777">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 de la Asignatura</w:t>
      </w:r>
    </w:p>
    <w:p w:rsidRPr="00D94555" w:rsidR="00977552" w:rsidP="00631C66" w:rsidRDefault="00631C66" w14:paraId="74DBC7FB" w14:textId="456C5D56">
      <w:pPr>
        <w:spacing w:before="120" w:after="120" w:line="276" w:lineRule="auto"/>
        <w:ind w:left="360"/>
        <w:jc w:val="both"/>
        <w:rPr>
          <w:rFonts w:eastAsia="Times New Roman" w:asciiTheme="majorHAnsi" w:hAnsiTheme="majorHAnsi" w:cstheme="majorHAnsi"/>
          <w:sz w:val="24"/>
          <w:szCs w:val="24"/>
          <w:lang w:val="es-MX" w:eastAsia="es-ES"/>
        </w:rPr>
      </w:pPr>
      <w:r w:rsidRPr="00631C66">
        <w:rPr>
          <w:rFonts w:eastAsia="Times New Roman" w:asciiTheme="majorHAnsi" w:hAnsiTheme="majorHAnsi" w:cstheme="majorHAnsi"/>
          <w:sz w:val="24"/>
          <w:szCs w:val="24"/>
          <w:lang w:val="es-MX" w:eastAsia="es-ES"/>
        </w:rPr>
        <w:t>Producir programas de software para resolver problemas de mediana complejidad aplicando el paradigma estructurado</w:t>
      </w:r>
      <w:r>
        <w:rPr>
          <w:rFonts w:eastAsia="Times New Roman" w:asciiTheme="majorHAnsi" w:hAnsiTheme="majorHAnsi" w:cstheme="majorHAnsi"/>
          <w:sz w:val="24"/>
          <w:szCs w:val="24"/>
          <w:lang w:val="es-MX" w:eastAsia="es-ES"/>
        </w:rPr>
        <w:t>.</w:t>
      </w:r>
    </w:p>
    <w:p w:rsidRPr="00D94555" w:rsidR="00977552" w:rsidP="00977552" w:rsidRDefault="00977552" w14:paraId="2E93E11F" w14:textId="77777777">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Competencias Genéricas.</w:t>
      </w:r>
    </w:p>
    <w:p w:rsidRPr="00D94555" w:rsidR="009A5FD5" w:rsidP="009A5FD5" w:rsidRDefault="009A5FD5" w14:paraId="07A34081" w14:textId="1F1442B2">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rsidRPr="00D94555" w:rsidR="00977552" w:rsidP="009A5FD5" w:rsidRDefault="009A5FD5" w14:paraId="22BBB9F4" w14:textId="625BFF69">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w:history="1" r:id="rId1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rsidR="009A5FD5" w:rsidP="00977552" w:rsidRDefault="009A5FD5" w14:paraId="1B9DD149" w14:textId="7DDCB503">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Contenido Temático</w:t>
      </w:r>
    </w:p>
    <w:p w:rsidRPr="009926E5" w:rsidR="009926E5" w:rsidP="009926E5" w:rsidRDefault="009926E5" w14:paraId="579CA6A9" w14:textId="77777777">
      <w:pPr>
        <w:spacing w:before="120" w:after="120" w:line="276" w:lineRule="auto"/>
        <w:ind w:left="792"/>
        <w:jc w:val="both"/>
        <w:rPr>
          <w:rFonts w:eastAsia="Times New Roman" w:asciiTheme="majorHAnsi" w:hAnsiTheme="majorHAnsi" w:cstheme="majorHAnsi"/>
          <w:bCs/>
          <w:sz w:val="24"/>
          <w:szCs w:val="24"/>
          <w:lang w:val="es-ES_tradnl" w:eastAsia="es-ES"/>
        </w:rPr>
      </w:pPr>
      <w:r w:rsidRPr="009926E5">
        <w:rPr>
          <w:rFonts w:eastAsia="Times New Roman" w:asciiTheme="majorHAnsi" w:hAnsiTheme="majorHAnsi" w:cstheme="majorHAnsi"/>
          <w:bCs/>
          <w:sz w:val="24"/>
          <w:szCs w:val="24"/>
          <w:lang w:val="es-ES_tradnl" w:eastAsia="es-ES"/>
        </w:rPr>
        <w:t xml:space="preserve">1. Diseño descendente </w:t>
      </w:r>
    </w:p>
    <w:p w:rsidRPr="009926E5" w:rsidR="009926E5" w:rsidP="009926E5" w:rsidRDefault="009926E5" w14:paraId="2FB280EE" w14:textId="77777777">
      <w:pPr>
        <w:spacing w:before="120" w:after="120" w:line="276" w:lineRule="auto"/>
        <w:ind w:left="792"/>
        <w:jc w:val="both"/>
        <w:rPr>
          <w:rFonts w:eastAsia="Times New Roman" w:asciiTheme="majorHAnsi" w:hAnsiTheme="majorHAnsi" w:cstheme="majorHAnsi"/>
          <w:bCs/>
          <w:sz w:val="24"/>
          <w:szCs w:val="24"/>
          <w:lang w:val="es-ES_tradnl" w:eastAsia="es-ES"/>
        </w:rPr>
      </w:pPr>
      <w:r w:rsidRPr="009926E5">
        <w:rPr>
          <w:rFonts w:eastAsia="Times New Roman" w:asciiTheme="majorHAnsi" w:hAnsiTheme="majorHAnsi" w:cstheme="majorHAnsi"/>
          <w:bCs/>
          <w:sz w:val="24"/>
          <w:szCs w:val="24"/>
          <w:lang w:val="es-ES_tradnl" w:eastAsia="es-ES"/>
        </w:rPr>
        <w:t xml:space="preserve">2. Arreglos </w:t>
      </w:r>
    </w:p>
    <w:p w:rsidRPr="009926E5" w:rsidR="009926E5" w:rsidP="009926E5" w:rsidRDefault="009926E5" w14:paraId="6E08F4A3" w14:textId="77777777">
      <w:pPr>
        <w:spacing w:before="120" w:after="120" w:line="276" w:lineRule="auto"/>
        <w:ind w:left="792"/>
        <w:jc w:val="both"/>
        <w:rPr>
          <w:rFonts w:eastAsia="Times New Roman" w:asciiTheme="majorHAnsi" w:hAnsiTheme="majorHAnsi" w:cstheme="majorHAnsi"/>
          <w:bCs/>
          <w:sz w:val="24"/>
          <w:szCs w:val="24"/>
          <w:lang w:val="es-ES_tradnl" w:eastAsia="es-ES"/>
        </w:rPr>
      </w:pPr>
      <w:r w:rsidRPr="009926E5">
        <w:rPr>
          <w:rFonts w:eastAsia="Times New Roman" w:asciiTheme="majorHAnsi" w:hAnsiTheme="majorHAnsi" w:cstheme="majorHAnsi"/>
          <w:bCs/>
          <w:sz w:val="24"/>
          <w:szCs w:val="24"/>
          <w:lang w:val="es-ES_tradnl" w:eastAsia="es-ES"/>
        </w:rPr>
        <w:t xml:space="preserve">3. Algoritmos de búsqueda, Selección y Ordenamiento </w:t>
      </w:r>
    </w:p>
    <w:p w:rsidRPr="009926E5" w:rsidR="009926E5" w:rsidP="009926E5" w:rsidRDefault="009926E5" w14:paraId="689E0AAC" w14:textId="77777777">
      <w:pPr>
        <w:spacing w:before="120" w:after="120" w:line="276" w:lineRule="auto"/>
        <w:ind w:left="792"/>
        <w:jc w:val="both"/>
        <w:rPr>
          <w:rFonts w:eastAsia="Times New Roman" w:asciiTheme="majorHAnsi" w:hAnsiTheme="majorHAnsi" w:cstheme="majorHAnsi"/>
          <w:bCs/>
          <w:sz w:val="24"/>
          <w:szCs w:val="24"/>
          <w:lang w:val="es-ES_tradnl" w:eastAsia="es-ES"/>
        </w:rPr>
      </w:pPr>
      <w:r w:rsidRPr="009926E5">
        <w:rPr>
          <w:rFonts w:eastAsia="Times New Roman" w:asciiTheme="majorHAnsi" w:hAnsiTheme="majorHAnsi" w:cstheme="majorHAnsi"/>
          <w:bCs/>
          <w:sz w:val="24"/>
          <w:szCs w:val="24"/>
          <w:lang w:val="es-ES_tradnl" w:eastAsia="es-ES"/>
        </w:rPr>
        <w:t xml:space="preserve">4. Recursividad </w:t>
      </w:r>
    </w:p>
    <w:p w:rsidRPr="009926E5" w:rsidR="00631C66" w:rsidP="009926E5" w:rsidRDefault="009926E5" w14:paraId="067EC068" w14:textId="120C5343">
      <w:pPr>
        <w:spacing w:before="120" w:after="120" w:line="276" w:lineRule="auto"/>
        <w:ind w:left="792"/>
        <w:jc w:val="both"/>
        <w:rPr>
          <w:rFonts w:eastAsia="Times New Roman" w:asciiTheme="majorHAnsi" w:hAnsiTheme="majorHAnsi" w:cstheme="majorHAnsi"/>
          <w:bCs/>
          <w:sz w:val="24"/>
          <w:szCs w:val="24"/>
          <w:lang w:val="es-ES_tradnl" w:eastAsia="es-ES"/>
        </w:rPr>
      </w:pPr>
      <w:r w:rsidRPr="009926E5">
        <w:rPr>
          <w:rFonts w:eastAsia="Times New Roman" w:asciiTheme="majorHAnsi" w:hAnsiTheme="majorHAnsi" w:cstheme="majorHAnsi"/>
          <w:bCs/>
          <w:sz w:val="24"/>
          <w:szCs w:val="24"/>
          <w:lang w:val="es-ES_tradnl" w:eastAsia="es-ES"/>
        </w:rPr>
        <w:t>5. Persistencia</w:t>
      </w:r>
    </w:p>
    <w:p w:rsidRPr="00D94555" w:rsidR="008248FC" w:rsidP="008248FC" w:rsidRDefault="00977552" w14:paraId="504BFBC4" w14:textId="49D5710D">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Contenidos Analíticos expresados en saberes</w:t>
      </w:r>
    </w:p>
    <w:p w:rsidRPr="00D94555" w:rsidR="008248FC" w:rsidP="008248FC" w:rsidRDefault="008248FC" w14:paraId="1C5EE9AC" w14:textId="020412F3">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D94555" w:rsidR="00977552" w:rsidTr="00F85233" w14:paraId="6FC37408" w14:textId="77777777">
        <w:tc>
          <w:tcPr>
            <w:tcW w:w="2235" w:type="dxa"/>
            <w:vMerge w:val="restart"/>
            <w:vAlign w:val="center"/>
          </w:tcPr>
          <w:p w:rsidRPr="00D94555" w:rsidR="00977552" w:rsidRDefault="00977552" w14:paraId="3321A1E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Elementos de Competencia</w:t>
            </w:r>
          </w:p>
        </w:tc>
        <w:tc>
          <w:tcPr>
            <w:tcW w:w="5840" w:type="dxa"/>
            <w:gridSpan w:val="3"/>
            <w:vAlign w:val="center"/>
          </w:tcPr>
          <w:p w:rsidRPr="00D94555" w:rsidR="00977552" w:rsidRDefault="00977552" w14:paraId="2C4BF54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Saberes</w:t>
            </w:r>
          </w:p>
        </w:tc>
        <w:tc>
          <w:tcPr>
            <w:tcW w:w="1559" w:type="dxa"/>
            <w:vMerge w:val="restart"/>
            <w:vAlign w:val="center"/>
          </w:tcPr>
          <w:p w:rsidRPr="00D94555" w:rsidR="00977552" w:rsidRDefault="00977552" w14:paraId="790C812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Unidades de Aprendizaje</w:t>
            </w:r>
          </w:p>
        </w:tc>
      </w:tr>
      <w:tr w:rsidRPr="00D94555" w:rsidR="00977552" w:rsidTr="00F85233" w14:paraId="1800821D" w14:textId="77777777">
        <w:tc>
          <w:tcPr>
            <w:tcW w:w="2235" w:type="dxa"/>
            <w:vMerge/>
            <w:vAlign w:val="center"/>
          </w:tcPr>
          <w:p w:rsidRPr="00D94555" w:rsidR="00977552" w:rsidRDefault="00977552" w14:paraId="38474008" w14:textId="77777777">
            <w:pPr>
              <w:spacing w:after="0" w:line="240" w:lineRule="auto"/>
              <w:jc w:val="center"/>
              <w:rPr>
                <w:rFonts w:eastAsia="Times New Roman" w:asciiTheme="majorHAnsi" w:hAnsiTheme="majorHAnsi" w:cstheme="majorHAnsi"/>
                <w:b/>
                <w:sz w:val="24"/>
                <w:szCs w:val="24"/>
                <w:lang w:val="es-BO" w:eastAsia="es-ES"/>
              </w:rPr>
            </w:pPr>
          </w:p>
        </w:tc>
        <w:tc>
          <w:tcPr>
            <w:tcW w:w="2013" w:type="dxa"/>
            <w:vAlign w:val="center"/>
          </w:tcPr>
          <w:p w:rsidRPr="00D94555" w:rsidR="00977552" w:rsidRDefault="00977552" w14:paraId="207046C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Procedimentales</w:t>
            </w:r>
          </w:p>
        </w:tc>
        <w:tc>
          <w:tcPr>
            <w:tcW w:w="1984" w:type="dxa"/>
            <w:tcBorders>
              <w:right w:val="single" w:color="auto" w:sz="6" w:space="0"/>
            </w:tcBorders>
            <w:vAlign w:val="center"/>
          </w:tcPr>
          <w:p w:rsidRPr="00D94555" w:rsidR="00977552" w:rsidRDefault="00977552" w14:paraId="0E571768"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Conceptuales</w:t>
            </w:r>
          </w:p>
        </w:tc>
        <w:tc>
          <w:tcPr>
            <w:tcW w:w="1843" w:type="dxa"/>
            <w:tcBorders>
              <w:left w:val="single" w:color="auto" w:sz="6" w:space="0"/>
            </w:tcBorders>
            <w:vAlign w:val="center"/>
          </w:tcPr>
          <w:p w:rsidRPr="00D94555" w:rsidR="00977552" w:rsidRDefault="00977552" w14:paraId="3E29BA96"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Actitudinales</w:t>
            </w:r>
          </w:p>
        </w:tc>
        <w:tc>
          <w:tcPr>
            <w:tcW w:w="1559" w:type="dxa"/>
            <w:vMerge/>
          </w:tcPr>
          <w:p w:rsidRPr="00D94555" w:rsidR="00977552" w:rsidRDefault="00977552" w14:paraId="61E7E31C" w14:textId="77777777">
            <w:pPr>
              <w:spacing w:after="0" w:line="240" w:lineRule="auto"/>
              <w:jc w:val="center"/>
              <w:rPr>
                <w:rFonts w:eastAsia="Times New Roman" w:asciiTheme="majorHAnsi" w:hAnsiTheme="majorHAnsi" w:cstheme="majorHAnsi"/>
                <w:b/>
                <w:sz w:val="24"/>
                <w:szCs w:val="24"/>
                <w:lang w:val="es-BO" w:eastAsia="es-ES"/>
              </w:rPr>
            </w:pPr>
          </w:p>
        </w:tc>
      </w:tr>
      <w:tr w:rsidRPr="00D94555" w:rsidR="008248FC" w:rsidTr="00F85233" w14:paraId="48534AEF"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4B731DD8"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rsidRPr="00D94555" w:rsidR="008248FC" w:rsidP="008248FC" w:rsidRDefault="008248FC" w14:paraId="1A4CBFBD"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0D646817"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rsidRPr="00D94555" w:rsidR="008248FC" w:rsidP="008248FC" w:rsidRDefault="008248FC" w14:paraId="5FF9F732"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138D25E3"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w:t>
            </w:r>
            <w:r w:rsidRPr="00D94555">
              <w:rPr>
                <w:rFonts w:asciiTheme="majorHAnsi" w:hAnsiTheme="majorHAnsi" w:cstheme="majorHAnsi"/>
                <w:color w:val="FF0000"/>
                <w:lang w:eastAsia="es-BO"/>
              </w:rPr>
              <w:t>elemento de competencia</w:t>
            </w:r>
          </w:p>
          <w:p w:rsidRPr="00D94555" w:rsidR="008248FC" w:rsidP="008248FC" w:rsidRDefault="008248FC" w14:paraId="31E4AA8B" w14:textId="6C199BA7">
            <w:pPr>
              <w:spacing w:after="0" w:line="240" w:lineRule="auto"/>
              <w:rPr>
                <w:rFonts w:eastAsia="Times New Roman" w:asciiTheme="majorHAnsi" w:hAnsiTheme="majorHAnsi" w:cstheme="majorHAnsi"/>
                <w:sz w:val="24"/>
                <w:szCs w:val="24"/>
                <w:lang w:val="es-BO" w:eastAsia="es-ES"/>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008248FC" w:rsidP="000C6E7B" w:rsidRDefault="000C6E7B" w14:paraId="3F617E5F" w14:textId="77777777">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 xml:space="preserve">- </w:t>
            </w:r>
            <w:r w:rsidRPr="000C6E7B">
              <w:rPr>
                <w:rFonts w:eastAsia="Times New Roman" w:asciiTheme="majorHAnsi" w:hAnsiTheme="majorHAnsi" w:cstheme="majorHAnsi"/>
                <w:lang w:eastAsia="es-ES"/>
              </w:rPr>
              <w:t>Soluciona</w:t>
            </w:r>
            <w:r>
              <w:rPr>
                <w:rFonts w:eastAsia="Times New Roman" w:asciiTheme="majorHAnsi" w:hAnsiTheme="majorHAnsi" w:cstheme="majorHAnsi"/>
                <w:lang w:eastAsia="es-ES"/>
              </w:rPr>
              <w:t xml:space="preserve"> </w:t>
            </w:r>
            <w:r w:rsidRPr="000C6E7B">
              <w:rPr>
                <w:rFonts w:eastAsia="Times New Roman" w:asciiTheme="majorHAnsi" w:hAnsiTheme="majorHAnsi" w:cstheme="majorHAnsi"/>
                <w:lang w:eastAsia="es-ES"/>
              </w:rPr>
              <w:t>problemas</w:t>
            </w:r>
            <w:r>
              <w:rPr>
                <w:rFonts w:eastAsia="Times New Roman" w:asciiTheme="majorHAnsi" w:hAnsiTheme="majorHAnsi" w:cstheme="majorHAnsi"/>
                <w:lang w:eastAsia="es-ES"/>
              </w:rPr>
              <w:t xml:space="preserve"> </w:t>
            </w:r>
            <w:r w:rsidRPr="000C6E7B">
              <w:rPr>
                <w:rFonts w:eastAsia="Times New Roman" w:asciiTheme="majorHAnsi" w:hAnsiTheme="majorHAnsi" w:cstheme="majorHAnsi"/>
                <w:lang w:eastAsia="es-ES"/>
              </w:rPr>
              <w:t>aplicados a conjuntos de datos multidimensionales</w:t>
            </w:r>
            <w:r>
              <w:rPr>
                <w:rFonts w:eastAsia="Times New Roman" w:asciiTheme="majorHAnsi" w:hAnsiTheme="majorHAnsi" w:cstheme="majorHAnsi"/>
                <w:lang w:eastAsia="es-ES"/>
              </w:rPr>
              <w:t>.</w:t>
            </w:r>
          </w:p>
          <w:p w:rsidRPr="000B3712" w:rsidR="000B3712" w:rsidP="000B3712" w:rsidRDefault="000C6E7B" w14:paraId="242D0720" w14:textId="12B61A24">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 xml:space="preserve">- </w:t>
            </w:r>
            <w:r w:rsidRPr="000B3712" w:rsidR="000B3712">
              <w:rPr>
                <w:rFonts w:eastAsia="Times New Roman" w:asciiTheme="majorHAnsi" w:hAnsiTheme="majorHAnsi" w:cstheme="majorHAnsi"/>
                <w:lang w:eastAsia="es-ES"/>
              </w:rPr>
              <w:t>Estructura</w:t>
            </w:r>
            <w:r w:rsidR="000B3712">
              <w:rPr>
                <w:rFonts w:eastAsia="Times New Roman" w:asciiTheme="majorHAnsi" w:hAnsiTheme="majorHAnsi" w:cstheme="majorHAnsi"/>
                <w:lang w:eastAsia="es-ES"/>
              </w:rPr>
              <w:t xml:space="preserve"> </w:t>
            </w:r>
            <w:r w:rsidRPr="000B3712" w:rsidR="000B3712">
              <w:rPr>
                <w:rFonts w:eastAsia="Times New Roman" w:asciiTheme="majorHAnsi" w:hAnsiTheme="majorHAnsi" w:cstheme="majorHAnsi"/>
                <w:lang w:eastAsia="es-ES"/>
              </w:rPr>
              <w:t xml:space="preserve">aplicaciones con funciones </w:t>
            </w:r>
          </w:p>
          <w:p w:rsidRPr="000B3712" w:rsidR="000B3712" w:rsidP="000B3712" w:rsidRDefault="000B3712" w14:paraId="09820C9A" w14:textId="7AA070F8">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0B3712">
              <w:rPr>
                <w:rFonts w:eastAsia="Times New Roman" w:asciiTheme="majorHAnsi" w:hAnsiTheme="majorHAnsi" w:cstheme="majorHAnsi"/>
                <w:lang w:eastAsia="es-ES"/>
              </w:rPr>
              <w:t>Prueba que una</w:t>
            </w:r>
            <w:r>
              <w:rPr>
                <w:rFonts w:eastAsia="Times New Roman" w:asciiTheme="majorHAnsi" w:hAnsiTheme="majorHAnsi" w:cstheme="majorHAnsi"/>
                <w:lang w:eastAsia="es-ES"/>
              </w:rPr>
              <w:t xml:space="preserve"> </w:t>
            </w:r>
            <w:r w:rsidRPr="000B3712">
              <w:rPr>
                <w:rFonts w:eastAsia="Times New Roman" w:asciiTheme="majorHAnsi" w:hAnsiTheme="majorHAnsi" w:cstheme="majorHAnsi"/>
                <w:lang w:eastAsia="es-ES"/>
              </w:rPr>
              <w:t>solución es</w:t>
            </w:r>
            <w:r>
              <w:rPr>
                <w:rFonts w:eastAsia="Times New Roman" w:asciiTheme="majorHAnsi" w:hAnsiTheme="majorHAnsi" w:cstheme="majorHAnsi"/>
                <w:lang w:eastAsia="es-ES"/>
              </w:rPr>
              <w:t xml:space="preserve"> </w:t>
            </w:r>
            <w:r w:rsidRPr="000B3712">
              <w:rPr>
                <w:rFonts w:eastAsia="Times New Roman" w:asciiTheme="majorHAnsi" w:hAnsiTheme="majorHAnsi" w:cstheme="majorHAnsi"/>
                <w:lang w:eastAsia="es-ES"/>
              </w:rPr>
              <w:t xml:space="preserve">adecuada dentro del dominio del problema </w:t>
            </w:r>
          </w:p>
          <w:p w:rsidRPr="000B3712" w:rsidR="000B3712" w:rsidP="000B3712" w:rsidRDefault="000B3712" w14:paraId="3483D912" w14:textId="1C6A4EEA">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0B3712">
              <w:rPr>
                <w:rFonts w:eastAsia="Times New Roman" w:asciiTheme="majorHAnsi" w:hAnsiTheme="majorHAnsi" w:cstheme="majorHAnsi"/>
                <w:lang w:eastAsia="es-ES"/>
              </w:rPr>
              <w:t>Diseña e implementa</w:t>
            </w:r>
            <w:r w:rsidR="00A46212">
              <w:rPr>
                <w:rFonts w:eastAsia="Times New Roman" w:asciiTheme="majorHAnsi" w:hAnsiTheme="majorHAnsi" w:cstheme="majorHAnsi"/>
                <w:lang w:eastAsia="es-ES"/>
              </w:rPr>
              <w:t xml:space="preserve"> a</w:t>
            </w:r>
            <w:r w:rsidRPr="000B3712">
              <w:rPr>
                <w:rFonts w:eastAsia="Times New Roman" w:asciiTheme="majorHAnsi" w:hAnsiTheme="majorHAnsi" w:cstheme="majorHAnsi"/>
                <w:lang w:eastAsia="es-ES"/>
              </w:rPr>
              <w:t>lgoritmos</w:t>
            </w:r>
            <w:r>
              <w:rPr>
                <w:rFonts w:eastAsia="Times New Roman" w:asciiTheme="majorHAnsi" w:hAnsiTheme="majorHAnsi" w:cstheme="majorHAnsi"/>
                <w:lang w:eastAsia="es-ES"/>
              </w:rPr>
              <w:t xml:space="preserve"> </w:t>
            </w:r>
            <w:r w:rsidRPr="000B3712">
              <w:rPr>
                <w:rFonts w:eastAsia="Times New Roman" w:asciiTheme="majorHAnsi" w:hAnsiTheme="majorHAnsi" w:cstheme="majorHAnsi"/>
                <w:lang w:eastAsia="es-ES"/>
              </w:rPr>
              <w:t xml:space="preserve">recursivos </w:t>
            </w:r>
          </w:p>
          <w:p w:rsidRPr="000B3712" w:rsidR="000B3712" w:rsidP="000B3712" w:rsidRDefault="000B3712" w14:paraId="2BD41B8D" w14:textId="15A69C04">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0B3712">
              <w:rPr>
                <w:rFonts w:eastAsia="Times New Roman" w:asciiTheme="majorHAnsi" w:hAnsiTheme="majorHAnsi" w:cstheme="majorHAnsi"/>
                <w:lang w:eastAsia="es-ES"/>
              </w:rPr>
              <w:t>Analiza algoritmos</w:t>
            </w:r>
            <w:r>
              <w:rPr>
                <w:rFonts w:eastAsia="Times New Roman" w:asciiTheme="majorHAnsi" w:hAnsiTheme="majorHAnsi" w:cstheme="majorHAnsi"/>
                <w:lang w:eastAsia="es-ES"/>
              </w:rPr>
              <w:t xml:space="preserve"> </w:t>
            </w:r>
            <w:r w:rsidRPr="000B3712">
              <w:rPr>
                <w:rFonts w:eastAsia="Times New Roman" w:asciiTheme="majorHAnsi" w:hAnsiTheme="majorHAnsi" w:cstheme="majorHAnsi"/>
                <w:lang w:eastAsia="es-ES"/>
              </w:rPr>
              <w:t>de búsqueda y</w:t>
            </w:r>
            <w:r>
              <w:rPr>
                <w:rFonts w:eastAsia="Times New Roman" w:asciiTheme="majorHAnsi" w:hAnsiTheme="majorHAnsi" w:cstheme="majorHAnsi"/>
                <w:lang w:eastAsia="es-ES"/>
              </w:rPr>
              <w:t xml:space="preserve"> </w:t>
            </w:r>
            <w:r w:rsidRPr="000B3712">
              <w:rPr>
                <w:rFonts w:eastAsia="Times New Roman" w:asciiTheme="majorHAnsi" w:hAnsiTheme="majorHAnsi" w:cstheme="majorHAnsi"/>
                <w:lang w:eastAsia="es-ES"/>
              </w:rPr>
              <w:t xml:space="preserve">ordenamiento </w:t>
            </w:r>
          </w:p>
          <w:p w:rsidRPr="000C6E7B" w:rsidR="000C6E7B" w:rsidP="000B3712" w:rsidRDefault="000B3712" w14:paraId="604A4FE7" w14:textId="72A8F2DF">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r w:rsidRPr="000B3712">
              <w:rPr>
                <w:rFonts w:eastAsia="Times New Roman" w:asciiTheme="majorHAnsi" w:hAnsiTheme="majorHAnsi" w:cstheme="majorHAnsi"/>
                <w:lang w:eastAsia="es-ES"/>
              </w:rPr>
              <w:t>Prueba y valida</w:t>
            </w:r>
            <w:r>
              <w:rPr>
                <w:rFonts w:eastAsia="Times New Roman" w:asciiTheme="majorHAnsi" w:hAnsiTheme="majorHAnsi" w:cstheme="majorHAnsi"/>
                <w:lang w:eastAsia="es-ES"/>
              </w:rPr>
              <w:t xml:space="preserve"> </w:t>
            </w:r>
            <w:r w:rsidRPr="000B3712">
              <w:rPr>
                <w:rFonts w:eastAsia="Times New Roman" w:asciiTheme="majorHAnsi" w:hAnsiTheme="majorHAnsi" w:cstheme="majorHAnsi"/>
                <w:lang w:eastAsia="es-ES"/>
              </w:rPr>
              <w:t>programas</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8248FC" w:rsidP="00327816" w:rsidRDefault="00327816" w14:paraId="05EABDFE" w14:textId="7777777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327816">
              <w:rPr>
                <w:rFonts w:eastAsia="Times New Roman" w:asciiTheme="majorHAnsi" w:hAnsiTheme="majorHAnsi" w:cstheme="majorHAnsi"/>
                <w:lang w:val="es-BO" w:eastAsia="es-ES"/>
              </w:rPr>
              <w:t>Diseño descendente</w:t>
            </w:r>
            <w:r w:rsidR="002B6A5B">
              <w:rPr>
                <w:rFonts w:eastAsia="Times New Roman" w:asciiTheme="majorHAnsi" w:hAnsiTheme="majorHAnsi" w:cstheme="majorHAnsi"/>
                <w:lang w:val="es-BO" w:eastAsia="es-ES"/>
              </w:rPr>
              <w:t xml:space="preserve"> </w:t>
            </w:r>
            <w:r w:rsidRPr="00327816">
              <w:rPr>
                <w:rFonts w:eastAsia="Times New Roman" w:asciiTheme="majorHAnsi" w:hAnsiTheme="majorHAnsi" w:cstheme="majorHAnsi"/>
                <w:lang w:val="es-BO" w:eastAsia="es-ES"/>
              </w:rPr>
              <w:t>de programas (Top</w:t>
            </w:r>
            <w:r w:rsidR="002B6A5B">
              <w:rPr>
                <w:rFonts w:eastAsia="Times New Roman" w:asciiTheme="majorHAnsi" w:hAnsiTheme="majorHAnsi" w:cstheme="majorHAnsi"/>
                <w:lang w:val="es-BO" w:eastAsia="es-ES"/>
              </w:rPr>
              <w:t>-</w:t>
            </w:r>
            <w:r w:rsidRPr="00327816">
              <w:rPr>
                <w:rFonts w:eastAsia="Times New Roman" w:asciiTheme="majorHAnsi" w:hAnsiTheme="majorHAnsi" w:cstheme="majorHAnsi"/>
                <w:lang w:val="es-BO" w:eastAsia="es-ES"/>
              </w:rPr>
              <w:t>Down), estándares y estilos</w:t>
            </w:r>
            <w:r w:rsidR="002B6A5B">
              <w:rPr>
                <w:rFonts w:eastAsia="Times New Roman" w:asciiTheme="majorHAnsi" w:hAnsiTheme="majorHAnsi" w:cstheme="majorHAnsi"/>
                <w:lang w:val="es-BO" w:eastAsia="es-ES"/>
              </w:rPr>
              <w:t>.</w:t>
            </w:r>
          </w:p>
          <w:p w:rsidRPr="004B4B35" w:rsidR="004B4B35" w:rsidP="004B4B35" w:rsidRDefault="002418F2" w14:paraId="2F7A9A31" w14:textId="7576FAB4">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B4B35" w:rsidR="004B4B35">
              <w:rPr>
                <w:rFonts w:eastAsia="Times New Roman" w:asciiTheme="majorHAnsi" w:hAnsiTheme="majorHAnsi" w:cstheme="majorHAnsi"/>
                <w:lang w:val="es-BO" w:eastAsia="es-ES"/>
              </w:rPr>
              <w:t>Descomposición en</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 xml:space="preserve">módulos </w:t>
            </w:r>
          </w:p>
          <w:p w:rsidR="002418F2" w:rsidP="004B4B35" w:rsidRDefault="002418F2" w14:paraId="6E7A8A40" w14:textId="7777777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B4B35" w:rsidR="004B4B35">
              <w:rPr>
                <w:rFonts w:eastAsia="Times New Roman" w:asciiTheme="majorHAnsi" w:hAnsiTheme="majorHAnsi" w:cstheme="majorHAnsi"/>
                <w:lang w:val="es-BO" w:eastAsia="es-ES"/>
              </w:rPr>
              <w:t>Funciones: paso de</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parámetros por</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valor y referencia</w:t>
            </w:r>
          </w:p>
          <w:p w:rsidRPr="004B4B35" w:rsidR="004B4B35" w:rsidP="004B4B35" w:rsidRDefault="002418F2" w14:paraId="7004F6EA" w14:textId="1CD98ACC">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B4B35" w:rsidR="004B4B35">
              <w:rPr>
                <w:rFonts w:eastAsia="Times New Roman" w:asciiTheme="majorHAnsi" w:hAnsiTheme="majorHAnsi" w:cstheme="majorHAnsi"/>
                <w:lang w:val="es-BO" w:eastAsia="es-ES"/>
              </w:rPr>
              <w:t>Arreglos:</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unidimensionales,</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bidimensionales,</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multidimensionales</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arreglos como</w:t>
            </w:r>
            <w:r w:rsidR="006B1D53">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 xml:space="preserve">parámetro </w:t>
            </w:r>
          </w:p>
          <w:p w:rsidRPr="004B4B35" w:rsidR="004B4B35" w:rsidP="004B4B35" w:rsidRDefault="002418F2" w14:paraId="09815BF5" w14:textId="34A0FAA9">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B4B35" w:rsidR="004B4B35">
              <w:rPr>
                <w:rFonts w:eastAsia="Times New Roman" w:asciiTheme="majorHAnsi" w:hAnsiTheme="majorHAnsi" w:cstheme="majorHAnsi"/>
                <w:lang w:val="es-BO" w:eastAsia="es-ES"/>
              </w:rPr>
              <w:t xml:space="preserve">Recursividad </w:t>
            </w:r>
          </w:p>
          <w:p w:rsidRPr="004B4B35" w:rsidR="004B4B35" w:rsidP="004B4B35" w:rsidRDefault="002418F2" w14:paraId="2E2F2E1D" w14:textId="2B4226E8">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B4B35" w:rsidR="004B4B35">
              <w:rPr>
                <w:rFonts w:eastAsia="Times New Roman" w:asciiTheme="majorHAnsi" w:hAnsiTheme="majorHAnsi" w:cstheme="majorHAnsi"/>
                <w:lang w:val="es-BO" w:eastAsia="es-ES"/>
              </w:rPr>
              <w:t>Ordenamiento y</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 xml:space="preserve">búsqueda </w:t>
            </w:r>
          </w:p>
          <w:p w:rsidRPr="004B4B35" w:rsidR="004B4B35" w:rsidP="004B4B35" w:rsidRDefault="002418F2" w14:paraId="632815C7" w14:textId="60A817D3">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B4B35" w:rsidR="004B4B35">
              <w:rPr>
                <w:rFonts w:eastAsia="Times New Roman" w:asciiTheme="majorHAnsi" w:hAnsiTheme="majorHAnsi" w:cstheme="majorHAnsi"/>
                <w:lang w:val="es-BO" w:eastAsia="es-ES"/>
              </w:rPr>
              <w:t>Tipos de datos</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definidos por el</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 xml:space="preserve">programador </w:t>
            </w:r>
          </w:p>
          <w:p w:rsidRPr="004B4B35" w:rsidR="004B4B35" w:rsidP="004B4B35" w:rsidRDefault="002418F2" w14:paraId="6F4CDDE8" w14:textId="6ED60496">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B4B35" w:rsidR="004B4B35">
              <w:rPr>
                <w:rFonts w:eastAsia="Times New Roman" w:asciiTheme="majorHAnsi" w:hAnsiTheme="majorHAnsi" w:cstheme="majorHAnsi"/>
                <w:lang w:val="es-BO" w:eastAsia="es-ES"/>
              </w:rPr>
              <w:t>Procesamiento de</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 xml:space="preserve">cadenas. </w:t>
            </w:r>
          </w:p>
          <w:p w:rsidRPr="004B4B35" w:rsidR="004B4B35" w:rsidP="004B4B35" w:rsidRDefault="002418F2" w14:paraId="133D3776" w14:textId="2D481732">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B4B35" w:rsidR="004B4B35">
              <w:rPr>
                <w:rFonts w:eastAsia="Times New Roman" w:asciiTheme="majorHAnsi" w:hAnsiTheme="majorHAnsi" w:cstheme="majorHAnsi"/>
                <w:lang w:val="es-BO" w:eastAsia="es-ES"/>
              </w:rPr>
              <w:t>Archivos: de texto</w:t>
            </w:r>
            <w:r>
              <w:rPr>
                <w:rFonts w:eastAsia="Times New Roman" w:asciiTheme="majorHAnsi" w:hAnsiTheme="majorHAnsi" w:cstheme="majorHAnsi"/>
                <w:lang w:val="es-BO" w:eastAsia="es-ES"/>
              </w:rPr>
              <w:t xml:space="preserve"> </w:t>
            </w:r>
            <w:r w:rsidRPr="004B4B35" w:rsidR="004B4B35">
              <w:rPr>
                <w:rFonts w:eastAsia="Times New Roman" w:asciiTheme="majorHAnsi" w:hAnsiTheme="majorHAnsi" w:cstheme="majorHAnsi"/>
                <w:lang w:val="es-BO" w:eastAsia="es-ES"/>
              </w:rPr>
              <w:t xml:space="preserve">y binarios </w:t>
            </w:r>
          </w:p>
          <w:p w:rsidRPr="00327816" w:rsidR="002B6A5B" w:rsidP="004B4B35" w:rsidRDefault="004B4B35" w14:paraId="3997EBBD" w14:textId="6AE95124">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r w:rsidRPr="004B4B35">
              <w:rPr>
                <w:rFonts w:eastAsia="Times New Roman" w:asciiTheme="majorHAnsi" w:hAnsiTheme="majorHAnsi" w:cstheme="majorHAnsi"/>
                <w:lang w:val="es-BO" w:eastAsia="es-ES"/>
              </w:rPr>
              <w:t>Pruebas de</w:t>
            </w:r>
            <w:r>
              <w:rPr>
                <w:rFonts w:eastAsia="Times New Roman" w:asciiTheme="majorHAnsi" w:hAnsiTheme="majorHAnsi" w:cstheme="majorHAnsi"/>
                <w:lang w:val="es-BO" w:eastAsia="es-ES"/>
              </w:rPr>
              <w:t xml:space="preserve"> </w:t>
            </w:r>
            <w:r w:rsidRPr="004B4B35">
              <w:rPr>
                <w:rFonts w:eastAsia="Times New Roman" w:asciiTheme="majorHAnsi" w:hAnsiTheme="majorHAnsi" w:cstheme="majorHAnsi"/>
                <w:lang w:val="es-BO" w:eastAsia="es-ES"/>
              </w:rPr>
              <w:t>software</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3D0504" w:rsidR="003D0504" w:rsidP="003D0504" w:rsidRDefault="003D0504" w14:paraId="4C23DE09" w14:textId="69CAEF47">
            <w:pPr>
              <w:spacing w:after="0" w:line="240" w:lineRule="auto"/>
              <w:rPr>
                <w:rFonts w:eastAsia="Times New Roman" w:asciiTheme="majorHAnsi" w:hAnsiTheme="majorHAnsi" w:cstheme="majorHAnsi"/>
                <w:sz w:val="24"/>
                <w:szCs w:val="24"/>
                <w:lang w:val="es-BO" w:eastAsia="es-ES"/>
              </w:rPr>
            </w:pPr>
            <w:r w:rsidRPr="003D0504">
              <w:rPr>
                <w:rFonts w:eastAsia="Times New Roman" w:asciiTheme="majorHAnsi" w:hAnsiTheme="majorHAnsi" w:cstheme="majorHAnsi"/>
                <w:sz w:val="24"/>
                <w:szCs w:val="24"/>
                <w:lang w:val="es-BO" w:eastAsia="es-ES"/>
              </w:rPr>
              <w:t>Reflexivo y crítico en el análisis de</w:t>
            </w:r>
            <w:r>
              <w:rPr>
                <w:rFonts w:eastAsia="Times New Roman" w:asciiTheme="majorHAnsi" w:hAnsiTheme="majorHAnsi" w:cstheme="majorHAnsi"/>
                <w:sz w:val="24"/>
                <w:szCs w:val="24"/>
                <w:lang w:val="es-BO" w:eastAsia="es-ES"/>
              </w:rPr>
              <w:t xml:space="preserve"> </w:t>
            </w:r>
            <w:r w:rsidRPr="003D0504">
              <w:rPr>
                <w:rFonts w:eastAsia="Times New Roman" w:asciiTheme="majorHAnsi" w:hAnsiTheme="majorHAnsi" w:cstheme="majorHAnsi"/>
                <w:sz w:val="24"/>
                <w:szCs w:val="24"/>
                <w:lang w:val="es-BO" w:eastAsia="es-ES"/>
              </w:rPr>
              <w:t xml:space="preserve">problemas </w:t>
            </w:r>
          </w:p>
          <w:p w:rsidRPr="00EE6377" w:rsidR="00EE6377" w:rsidP="00EE6377" w:rsidRDefault="003D0504" w14:paraId="5A04C5CB" w14:textId="6E030B61">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3D0504">
              <w:rPr>
                <w:rFonts w:eastAsia="Times New Roman" w:asciiTheme="majorHAnsi" w:hAnsiTheme="majorHAnsi" w:cstheme="majorHAnsi"/>
                <w:sz w:val="24"/>
                <w:szCs w:val="24"/>
                <w:lang w:val="es-BO" w:eastAsia="es-ES"/>
              </w:rPr>
              <w:t xml:space="preserve"> Perseverante</w:t>
            </w:r>
            <w:r>
              <w:rPr>
                <w:rFonts w:eastAsia="Times New Roman" w:asciiTheme="majorHAnsi" w:hAnsiTheme="majorHAnsi" w:cstheme="majorHAnsi"/>
                <w:sz w:val="24"/>
                <w:szCs w:val="24"/>
                <w:lang w:val="es-BO" w:eastAsia="es-ES"/>
              </w:rPr>
              <w:t xml:space="preserve"> </w:t>
            </w:r>
            <w:r w:rsidRPr="003D0504">
              <w:rPr>
                <w:rFonts w:eastAsia="Times New Roman" w:asciiTheme="majorHAnsi" w:hAnsiTheme="majorHAnsi" w:cstheme="majorHAnsi"/>
                <w:sz w:val="24"/>
                <w:szCs w:val="24"/>
                <w:lang w:val="es-BO" w:eastAsia="es-ES"/>
              </w:rPr>
              <w:t>en la búsqueda</w:t>
            </w:r>
            <w:r>
              <w:rPr>
                <w:rFonts w:eastAsia="Times New Roman" w:asciiTheme="majorHAnsi" w:hAnsiTheme="majorHAnsi" w:cstheme="majorHAnsi"/>
                <w:sz w:val="24"/>
                <w:szCs w:val="24"/>
                <w:lang w:val="es-BO" w:eastAsia="es-ES"/>
              </w:rPr>
              <w:t xml:space="preserve"> </w:t>
            </w:r>
            <w:r w:rsidRPr="003D0504">
              <w:rPr>
                <w:rFonts w:eastAsia="Times New Roman" w:asciiTheme="majorHAnsi" w:hAnsiTheme="majorHAnsi" w:cstheme="majorHAnsi"/>
                <w:sz w:val="24"/>
                <w:szCs w:val="24"/>
                <w:lang w:val="es-BO" w:eastAsia="es-ES"/>
              </w:rPr>
              <w:t>de</w:t>
            </w:r>
            <w:r>
              <w:rPr>
                <w:rFonts w:eastAsia="Times New Roman" w:asciiTheme="majorHAnsi" w:hAnsiTheme="majorHAnsi" w:cstheme="majorHAnsi"/>
                <w:sz w:val="24"/>
                <w:szCs w:val="24"/>
                <w:lang w:val="es-BO" w:eastAsia="es-ES"/>
              </w:rPr>
              <w:t xml:space="preserve"> </w:t>
            </w:r>
            <w:r w:rsidR="00EE6377">
              <w:rPr>
                <w:rFonts w:eastAsia="Times New Roman" w:asciiTheme="majorHAnsi" w:hAnsiTheme="majorHAnsi" w:cstheme="majorHAnsi"/>
                <w:sz w:val="24"/>
                <w:szCs w:val="24"/>
                <w:lang w:val="es-BO" w:eastAsia="es-ES"/>
              </w:rPr>
              <w:t>s</w:t>
            </w:r>
            <w:r w:rsidRPr="00EE6377" w:rsidR="00EE6377">
              <w:rPr>
                <w:rFonts w:eastAsia="Times New Roman" w:asciiTheme="majorHAnsi" w:hAnsiTheme="majorHAnsi" w:cstheme="majorHAnsi"/>
                <w:sz w:val="24"/>
                <w:szCs w:val="24"/>
                <w:lang w:val="es-BO" w:eastAsia="es-ES"/>
              </w:rPr>
              <w:t>oluciones</w:t>
            </w:r>
            <w:r w:rsidR="00EE6377">
              <w:rPr>
                <w:rFonts w:eastAsia="Times New Roman" w:asciiTheme="majorHAnsi" w:hAnsiTheme="majorHAnsi" w:cstheme="majorHAnsi"/>
                <w:sz w:val="24"/>
                <w:szCs w:val="24"/>
                <w:lang w:val="es-BO" w:eastAsia="es-ES"/>
              </w:rPr>
              <w:t xml:space="preserve"> </w:t>
            </w:r>
            <w:r w:rsidRPr="00EE6377" w:rsidR="00EE6377">
              <w:rPr>
                <w:rFonts w:eastAsia="Times New Roman" w:asciiTheme="majorHAnsi" w:hAnsiTheme="majorHAnsi" w:cstheme="majorHAnsi"/>
                <w:sz w:val="24"/>
                <w:szCs w:val="24"/>
                <w:lang w:val="es-BO" w:eastAsia="es-ES"/>
              </w:rPr>
              <w:t>ante las</w:t>
            </w:r>
            <w:r w:rsidR="00EE6377">
              <w:rPr>
                <w:rFonts w:eastAsia="Times New Roman" w:asciiTheme="majorHAnsi" w:hAnsiTheme="majorHAnsi" w:cstheme="majorHAnsi"/>
                <w:sz w:val="24"/>
                <w:szCs w:val="24"/>
                <w:lang w:val="es-BO" w:eastAsia="es-ES"/>
              </w:rPr>
              <w:t xml:space="preserve"> </w:t>
            </w:r>
            <w:r w:rsidRPr="00EE6377" w:rsidR="00EE6377">
              <w:rPr>
                <w:rFonts w:eastAsia="Times New Roman" w:asciiTheme="majorHAnsi" w:hAnsiTheme="majorHAnsi" w:cstheme="majorHAnsi"/>
                <w:sz w:val="24"/>
                <w:szCs w:val="24"/>
                <w:lang w:val="es-BO" w:eastAsia="es-ES"/>
              </w:rPr>
              <w:t>dificultades de</w:t>
            </w:r>
            <w:r w:rsidR="00EE6377">
              <w:rPr>
                <w:rFonts w:eastAsia="Times New Roman" w:asciiTheme="majorHAnsi" w:hAnsiTheme="majorHAnsi" w:cstheme="majorHAnsi"/>
                <w:sz w:val="24"/>
                <w:szCs w:val="24"/>
                <w:lang w:val="es-BO" w:eastAsia="es-ES"/>
              </w:rPr>
              <w:t xml:space="preserve"> </w:t>
            </w:r>
            <w:r w:rsidRPr="00EE6377" w:rsidR="00EE6377">
              <w:rPr>
                <w:rFonts w:eastAsia="Times New Roman" w:asciiTheme="majorHAnsi" w:hAnsiTheme="majorHAnsi" w:cstheme="majorHAnsi"/>
                <w:sz w:val="24"/>
                <w:szCs w:val="24"/>
                <w:lang w:val="es-BO" w:eastAsia="es-ES"/>
              </w:rPr>
              <w:t xml:space="preserve">la programación </w:t>
            </w:r>
          </w:p>
          <w:p w:rsidR="00EE6377" w:rsidP="00EE6377" w:rsidRDefault="00EE6377" w14:paraId="1E632358" w14:textId="77777777">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EE6377">
              <w:rPr>
                <w:rFonts w:eastAsia="Times New Roman" w:asciiTheme="majorHAnsi" w:hAnsiTheme="majorHAnsi" w:cstheme="majorHAnsi"/>
                <w:sz w:val="24"/>
                <w:szCs w:val="24"/>
                <w:lang w:val="es-BO" w:eastAsia="es-ES"/>
              </w:rPr>
              <w:t>Creatividad</w:t>
            </w:r>
            <w:r>
              <w:rPr>
                <w:rFonts w:eastAsia="Times New Roman" w:asciiTheme="majorHAnsi" w:hAnsiTheme="majorHAnsi" w:cstheme="majorHAnsi"/>
                <w:sz w:val="24"/>
                <w:szCs w:val="24"/>
                <w:lang w:val="es-BO" w:eastAsia="es-ES"/>
              </w:rPr>
              <w:t xml:space="preserve"> </w:t>
            </w:r>
            <w:r w:rsidRPr="00EE6377">
              <w:rPr>
                <w:rFonts w:eastAsia="Times New Roman" w:asciiTheme="majorHAnsi" w:hAnsiTheme="majorHAnsi" w:cstheme="majorHAnsi"/>
                <w:sz w:val="24"/>
                <w:szCs w:val="24"/>
                <w:lang w:val="es-BO" w:eastAsia="es-ES"/>
              </w:rPr>
              <w:t>para detectar</w:t>
            </w:r>
            <w:r>
              <w:rPr>
                <w:rFonts w:eastAsia="Times New Roman" w:asciiTheme="majorHAnsi" w:hAnsiTheme="majorHAnsi" w:cstheme="majorHAnsi"/>
                <w:sz w:val="24"/>
                <w:szCs w:val="24"/>
                <w:lang w:val="es-BO" w:eastAsia="es-ES"/>
              </w:rPr>
              <w:t xml:space="preserve"> </w:t>
            </w:r>
            <w:r w:rsidRPr="00EE6377">
              <w:rPr>
                <w:rFonts w:eastAsia="Times New Roman" w:asciiTheme="majorHAnsi" w:hAnsiTheme="majorHAnsi" w:cstheme="majorHAnsi"/>
                <w:sz w:val="24"/>
                <w:szCs w:val="24"/>
                <w:lang w:val="es-BO" w:eastAsia="es-ES"/>
              </w:rPr>
              <w:t>errores y</w:t>
            </w:r>
            <w:r>
              <w:rPr>
                <w:rFonts w:eastAsia="Times New Roman" w:asciiTheme="majorHAnsi" w:hAnsiTheme="majorHAnsi" w:cstheme="majorHAnsi"/>
                <w:sz w:val="24"/>
                <w:szCs w:val="24"/>
                <w:lang w:val="es-BO" w:eastAsia="es-ES"/>
              </w:rPr>
              <w:t xml:space="preserve"> </w:t>
            </w:r>
            <w:r w:rsidRPr="00EE6377">
              <w:rPr>
                <w:rFonts w:eastAsia="Times New Roman" w:asciiTheme="majorHAnsi" w:hAnsiTheme="majorHAnsi" w:cstheme="majorHAnsi"/>
                <w:sz w:val="24"/>
                <w:szCs w:val="24"/>
                <w:lang w:val="es-BO" w:eastAsia="es-ES"/>
              </w:rPr>
              <w:t>solucionar</w:t>
            </w:r>
            <w:r>
              <w:rPr>
                <w:rFonts w:eastAsia="Times New Roman" w:asciiTheme="majorHAnsi" w:hAnsiTheme="majorHAnsi" w:cstheme="majorHAnsi"/>
                <w:sz w:val="24"/>
                <w:szCs w:val="24"/>
                <w:lang w:val="es-BO" w:eastAsia="es-ES"/>
              </w:rPr>
              <w:t xml:space="preserve"> </w:t>
            </w:r>
            <w:r w:rsidRPr="00EE6377">
              <w:rPr>
                <w:rFonts w:eastAsia="Times New Roman" w:asciiTheme="majorHAnsi" w:hAnsiTheme="majorHAnsi" w:cstheme="majorHAnsi"/>
                <w:sz w:val="24"/>
                <w:szCs w:val="24"/>
                <w:lang w:val="es-BO" w:eastAsia="es-ES"/>
              </w:rPr>
              <w:t>problemas</w:t>
            </w:r>
          </w:p>
          <w:p w:rsidRPr="003D0504" w:rsidR="008248FC" w:rsidP="00EE6377" w:rsidRDefault="00EE6377" w14:paraId="499793DD" w14:textId="3B460A25">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r w:rsidRPr="00EE6377">
              <w:rPr>
                <w:rFonts w:eastAsia="Times New Roman" w:asciiTheme="majorHAnsi" w:hAnsiTheme="majorHAnsi" w:cstheme="majorHAnsi"/>
                <w:sz w:val="24"/>
                <w:szCs w:val="24"/>
                <w:lang w:val="es-BO" w:eastAsia="es-ES"/>
              </w:rPr>
              <w:t>Creatividad</w:t>
            </w:r>
            <w:r>
              <w:rPr>
                <w:rFonts w:eastAsia="Times New Roman" w:asciiTheme="majorHAnsi" w:hAnsiTheme="majorHAnsi" w:cstheme="majorHAnsi"/>
                <w:sz w:val="24"/>
                <w:szCs w:val="24"/>
                <w:lang w:val="es-BO" w:eastAsia="es-ES"/>
              </w:rPr>
              <w:t xml:space="preserve"> </w:t>
            </w:r>
            <w:r w:rsidRPr="00EE6377">
              <w:rPr>
                <w:rFonts w:eastAsia="Times New Roman" w:asciiTheme="majorHAnsi" w:hAnsiTheme="majorHAnsi" w:cstheme="majorHAnsi"/>
                <w:sz w:val="24"/>
                <w:szCs w:val="24"/>
                <w:lang w:val="es-BO" w:eastAsia="es-ES"/>
              </w:rPr>
              <w:t>para</w:t>
            </w:r>
            <w:r>
              <w:rPr>
                <w:rFonts w:eastAsia="Times New Roman" w:asciiTheme="majorHAnsi" w:hAnsiTheme="majorHAnsi" w:cstheme="majorHAnsi"/>
                <w:sz w:val="24"/>
                <w:szCs w:val="24"/>
                <w:lang w:val="es-BO" w:eastAsia="es-ES"/>
              </w:rPr>
              <w:t xml:space="preserve"> </w:t>
            </w:r>
            <w:r w:rsidRPr="00EE6377">
              <w:rPr>
                <w:rFonts w:eastAsia="Times New Roman" w:asciiTheme="majorHAnsi" w:hAnsiTheme="majorHAnsi" w:cstheme="majorHAnsi"/>
                <w:sz w:val="24"/>
                <w:szCs w:val="24"/>
                <w:lang w:val="es-BO" w:eastAsia="es-ES"/>
              </w:rPr>
              <w:t>implementar</w:t>
            </w:r>
            <w:r>
              <w:rPr>
                <w:rFonts w:eastAsia="Times New Roman" w:asciiTheme="majorHAnsi" w:hAnsiTheme="majorHAnsi" w:cstheme="majorHAnsi"/>
                <w:sz w:val="24"/>
                <w:szCs w:val="24"/>
                <w:lang w:val="es-BO" w:eastAsia="es-ES"/>
              </w:rPr>
              <w:t xml:space="preserve"> </w:t>
            </w:r>
            <w:r w:rsidRPr="00EE6377">
              <w:rPr>
                <w:rFonts w:eastAsia="Times New Roman" w:asciiTheme="majorHAnsi" w:hAnsiTheme="majorHAnsi" w:cstheme="majorHAnsi"/>
                <w:sz w:val="24"/>
                <w:szCs w:val="24"/>
                <w:lang w:val="es-BO" w:eastAsia="es-ES"/>
              </w:rPr>
              <w:t>programas</w:t>
            </w:r>
            <w:r>
              <w:rPr>
                <w:rFonts w:eastAsia="Times New Roman" w:asciiTheme="majorHAnsi" w:hAnsiTheme="majorHAnsi" w:cstheme="majorHAnsi"/>
                <w:sz w:val="24"/>
                <w:szCs w:val="24"/>
                <w:lang w:val="es-BO" w:eastAsia="es-ES"/>
              </w:rPr>
              <w:t xml:space="preserve"> </w:t>
            </w:r>
            <w:r w:rsidRPr="00EE6377">
              <w:rPr>
                <w:rFonts w:eastAsia="Times New Roman" w:asciiTheme="majorHAnsi" w:hAnsiTheme="majorHAnsi" w:cstheme="majorHAnsi"/>
                <w:sz w:val="24"/>
                <w:szCs w:val="24"/>
                <w:lang w:val="es-BO" w:eastAsia="es-ES"/>
              </w:rPr>
              <w:t>fáciles de utilizar</w:t>
            </w: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7BFD87E5" w14:textId="3D698935">
            <w:pPr>
              <w:spacing w:after="0" w:line="240" w:lineRule="auto"/>
              <w:rPr>
                <w:rFonts w:eastAsia="Times New Roman" w:asciiTheme="majorHAnsi" w:hAnsiTheme="majorHAnsi" w:cstheme="majorHAnsi"/>
                <w:sz w:val="24"/>
                <w:szCs w:val="24"/>
                <w:lang w:val="es-BO" w:eastAsia="es-ES"/>
              </w:rPr>
            </w:pPr>
          </w:p>
        </w:tc>
      </w:tr>
    </w:tbl>
    <w:p w:rsidRPr="00D94555" w:rsidR="00F85233" w:rsidP="002E19D7" w:rsidRDefault="00F85233" w14:paraId="5FF3AFAE" w14:textId="77777777">
      <w:pPr>
        <w:spacing w:before="120" w:after="120" w:line="276" w:lineRule="auto"/>
        <w:jc w:val="both"/>
        <w:rPr>
          <w:rFonts w:eastAsia="Times New Roman" w:asciiTheme="majorHAnsi" w:hAnsiTheme="majorHAnsi" w:cstheme="majorHAnsi"/>
          <w:b/>
          <w:sz w:val="24"/>
          <w:szCs w:val="24"/>
          <w:lang w:eastAsia="es-ES"/>
        </w:rPr>
      </w:pPr>
    </w:p>
    <w:p w:rsidRPr="00D94555" w:rsidR="00977552" w:rsidP="00977552" w:rsidRDefault="00977552" w14:paraId="34C90864" w14:textId="77777777">
      <w:pPr>
        <w:numPr>
          <w:ilvl w:val="0"/>
          <w:numId w:val="9"/>
        </w:numPr>
        <w:tabs>
          <w:tab w:val="num" w:pos="311"/>
        </w:tabs>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PLANIFICACIÓN DEL PROCESO DE APRENDIZAJE – ENSEÑANZA Y EVALUACIÓN</w:t>
      </w:r>
    </w:p>
    <w:p w:rsidRPr="00D94555" w:rsidR="00977552" w:rsidP="00977552" w:rsidRDefault="00977552" w14:paraId="1F53C61D" w14:textId="12E7965C">
      <w:pPr>
        <w:numPr>
          <w:ilvl w:val="1"/>
          <w:numId w:val="9"/>
        </w:numPr>
        <w:spacing w:before="120" w:after="120" w:line="276" w:lineRule="auto"/>
        <w:jc w:val="both"/>
        <w:rPr>
          <w:rFonts w:eastAsia="Times New Roman" w:asciiTheme="majorHAnsi" w:hAnsiTheme="majorHAnsi" w:cstheme="majorHAnsi"/>
          <w:i/>
          <w:sz w:val="24"/>
          <w:szCs w:val="24"/>
          <w:lang w:eastAsia="es-ES"/>
        </w:rPr>
      </w:pPr>
      <w:r w:rsidRPr="00D94555">
        <w:rPr>
          <w:rFonts w:eastAsia="Times New Roman" w:asciiTheme="majorHAnsi" w:hAnsiTheme="majorHAnsi" w:cstheme="majorHAnsi"/>
          <w:i/>
          <w:sz w:val="24"/>
          <w:szCs w:val="24"/>
          <w:lang w:eastAsia="es-ES"/>
        </w:rPr>
        <w:t>Matriz de Planificación del Proceso de Aprendizaje - Enseñanza</w:t>
      </w:r>
    </w:p>
    <w:p w:rsidRPr="00D94555" w:rsidR="00F85233" w:rsidP="00F85233" w:rsidRDefault="00F85233" w14:paraId="597FF128" w14:textId="168793BB">
      <w:pPr>
        <w:spacing w:before="120" w:after="120" w:line="276" w:lineRule="auto"/>
        <w:ind w:left="360"/>
        <w:jc w:val="both"/>
        <w:rPr>
          <w:rFonts w:eastAsia="Times New Roman" w:asciiTheme="majorHAnsi" w:hAnsiTheme="majorHAnsi" w:cstheme="majorHAnsi"/>
          <w:b/>
          <w:bCs/>
          <w:iCs/>
          <w:color w:val="FF0000"/>
          <w:sz w:val="24"/>
          <w:szCs w:val="24"/>
          <w:lang w:val="es-ES_tradnl" w:eastAsia="es-ES"/>
        </w:rPr>
      </w:pPr>
      <w:r w:rsidRPr="00D94555">
        <w:rPr>
          <w:rFonts w:eastAsia="Times New Roman" w:asciiTheme="majorHAnsi" w:hAnsiTheme="majorHAnsi" w:cstheme="majorHAnsi"/>
          <w:b/>
          <w:bCs/>
          <w:iCs/>
          <w:color w:val="FF0000"/>
          <w:sz w:val="24"/>
          <w:szCs w:val="24"/>
          <w:lang w:val="es-ES_tradnl" w:eastAsia="es-ES"/>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D94555" w:rsidR="00977552" w:rsidTr="001D1981" w14:paraId="7262B4EF" w14:textId="77777777">
        <w:trPr>
          <w:trHeight w:val="1045"/>
          <w:jc w:val="center"/>
        </w:trPr>
        <w:tc>
          <w:tcPr>
            <w:tcW w:w="1984" w:type="dxa"/>
            <w:shd w:val="clear" w:color="auto" w:fill="auto"/>
            <w:vAlign w:val="center"/>
          </w:tcPr>
          <w:p w:rsidRPr="00D94555" w:rsidR="00977552" w:rsidRDefault="00977552" w14:paraId="6BE3FB9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 de Aprendizaje</w:t>
            </w:r>
          </w:p>
        </w:tc>
        <w:tc>
          <w:tcPr>
            <w:tcW w:w="1738" w:type="dxa"/>
            <w:vAlign w:val="center"/>
          </w:tcPr>
          <w:p w:rsidRPr="00D94555" w:rsidR="00977552" w:rsidRDefault="00977552" w14:paraId="2437740C" w14:textId="77777777">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Saberes</w:t>
            </w:r>
          </w:p>
        </w:tc>
        <w:tc>
          <w:tcPr>
            <w:tcW w:w="1302" w:type="dxa"/>
            <w:vAlign w:val="center"/>
          </w:tcPr>
          <w:p w:rsidRPr="00D94555" w:rsidR="00977552" w:rsidRDefault="00F85233" w14:paraId="7E6BC001" w14:textId="3265ABD4">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rsidRPr="00D94555" w:rsidR="00977552" w:rsidRDefault="00977552" w14:paraId="2ED47835" w14:textId="2C5C18BE">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Estrategias y actividades de aprendizaje </w:t>
            </w:r>
            <w:r w:rsidRPr="00D94555" w:rsidR="00F85233">
              <w:rPr>
                <w:rFonts w:eastAsia="Times New Roman" w:asciiTheme="majorHAnsi" w:hAnsiTheme="majorHAnsi" w:cstheme="majorHAnsi"/>
                <w:b/>
                <w:sz w:val="24"/>
                <w:szCs w:val="24"/>
                <w:lang w:val="es-ES_tradnl" w:eastAsia="es-ES"/>
              </w:rPr>
              <w:t>–</w:t>
            </w:r>
            <w:r w:rsidRPr="00D94555">
              <w:rPr>
                <w:rFonts w:eastAsia="Times New Roman" w:asciiTheme="majorHAnsi" w:hAnsiTheme="majorHAnsi" w:cstheme="majorHAnsi"/>
                <w:b/>
                <w:sz w:val="24"/>
                <w:szCs w:val="24"/>
                <w:lang w:val="es-ES_tradnl" w:eastAsia="es-ES"/>
              </w:rPr>
              <w:t xml:space="preserve"> enseñanza</w:t>
            </w:r>
          </w:p>
          <w:p w:rsidRPr="00D94555" w:rsidR="00F85233" w:rsidRDefault="00F85233" w14:paraId="06B1E9CB" w14:textId="642E0983">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Pr="00D94555" w:rsidR="00F85233" w:rsidTr="001D1981" w14:paraId="77BEC944" w14:textId="77777777">
        <w:trPr>
          <w:trHeight w:val="418"/>
          <w:jc w:val="center"/>
        </w:trPr>
        <w:tc>
          <w:tcPr>
            <w:tcW w:w="1984" w:type="dxa"/>
            <w:vMerge w:val="restart"/>
            <w:shd w:val="clear" w:color="auto" w:fill="auto"/>
          </w:tcPr>
          <w:p w:rsidRPr="00D94555" w:rsidR="00F85233" w:rsidP="00F85233" w:rsidRDefault="00F85233" w14:paraId="4FC42AC3" w14:textId="3F0DB7FD">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color w:val="808080"/>
              </w:rPr>
              <w:t>(La unidad de aprendizaje corresponden a los temas, los cuales deben ser coherentes con el elemento de competencia)</w:t>
            </w:r>
          </w:p>
        </w:tc>
        <w:tc>
          <w:tcPr>
            <w:tcW w:w="1738" w:type="dxa"/>
          </w:tcPr>
          <w:p w:rsidRPr="00D94555" w:rsidR="00F85233" w:rsidP="00F85233" w:rsidRDefault="00F85233" w14:paraId="33A9511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1986F18" w14:textId="67FA89D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1.</w:t>
            </w:r>
          </w:p>
        </w:tc>
        <w:tc>
          <w:tcPr>
            <w:tcW w:w="4329" w:type="dxa"/>
          </w:tcPr>
          <w:p w:rsidRPr="00D94555" w:rsidR="00F85233" w:rsidP="00F85233" w:rsidRDefault="00F85233" w14:paraId="4FEAA4BD" w14:textId="77777777">
            <w:pPr>
              <w:numPr>
                <w:ilvl w:val="0"/>
                <w:numId w:val="10"/>
              </w:numPr>
              <w:spacing w:before="80" w:after="0" w:line="240" w:lineRule="auto"/>
              <w:ind w:left="202" w:hanging="283"/>
              <w:contextualSpacing/>
              <w:jc w:val="both"/>
              <w:rPr>
                <w:rFonts w:eastAsia="Times New Roman" w:asciiTheme="majorHAnsi" w:hAnsiTheme="majorHAnsi" w:cstheme="majorHAnsi"/>
                <w:sz w:val="24"/>
                <w:szCs w:val="24"/>
                <w:lang w:val="es-BO" w:eastAsia="es-ES"/>
              </w:rPr>
            </w:pPr>
          </w:p>
        </w:tc>
      </w:tr>
      <w:tr w:rsidRPr="00D94555" w:rsidR="00F85233" w:rsidTr="001D1981" w14:paraId="2075E0E8" w14:textId="77777777">
        <w:trPr>
          <w:trHeight w:val="418"/>
          <w:jc w:val="center"/>
        </w:trPr>
        <w:tc>
          <w:tcPr>
            <w:tcW w:w="1984" w:type="dxa"/>
            <w:vMerge/>
            <w:shd w:val="clear" w:color="auto" w:fill="auto"/>
          </w:tcPr>
          <w:p w:rsidRPr="00D94555" w:rsidR="00F85233" w:rsidP="00F85233" w:rsidRDefault="00F85233" w14:paraId="6D3C1C8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361E62CC"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46C0EF2C" w14:textId="1185D26C">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2.</w:t>
            </w:r>
          </w:p>
        </w:tc>
        <w:tc>
          <w:tcPr>
            <w:tcW w:w="4329" w:type="dxa"/>
          </w:tcPr>
          <w:p w:rsidRPr="00D94555" w:rsidR="00F85233" w:rsidP="00F85233" w:rsidRDefault="00F85233" w14:paraId="72A43443"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11F2617" w14:textId="77777777">
        <w:trPr>
          <w:trHeight w:val="418"/>
          <w:jc w:val="center"/>
        </w:trPr>
        <w:tc>
          <w:tcPr>
            <w:tcW w:w="1984" w:type="dxa"/>
            <w:vMerge w:val="restart"/>
            <w:shd w:val="clear" w:color="auto" w:fill="auto"/>
          </w:tcPr>
          <w:p w:rsidRPr="00D94555" w:rsidR="00F85233" w:rsidP="00F85233" w:rsidRDefault="00F85233" w14:paraId="6541F3C7"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2E320EC8"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516DE14D" w14:textId="55E6354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3.</w:t>
            </w:r>
          </w:p>
        </w:tc>
        <w:tc>
          <w:tcPr>
            <w:tcW w:w="4329" w:type="dxa"/>
          </w:tcPr>
          <w:p w:rsidRPr="00D94555" w:rsidR="00F85233" w:rsidP="00F85233" w:rsidRDefault="00F85233" w14:paraId="7F692E38"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92BEDCC" w14:textId="77777777">
        <w:trPr>
          <w:trHeight w:val="418"/>
          <w:jc w:val="center"/>
        </w:trPr>
        <w:tc>
          <w:tcPr>
            <w:tcW w:w="1984" w:type="dxa"/>
            <w:vMerge/>
            <w:shd w:val="clear" w:color="auto" w:fill="auto"/>
          </w:tcPr>
          <w:p w:rsidRPr="00D94555" w:rsidR="00F85233" w:rsidP="00F85233" w:rsidRDefault="00F85233" w14:paraId="2304EAB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0EAC53D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418D4F5" w14:textId="7B95C50B">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w:t>
            </w:r>
          </w:p>
        </w:tc>
        <w:tc>
          <w:tcPr>
            <w:tcW w:w="4329" w:type="dxa"/>
          </w:tcPr>
          <w:p w:rsidRPr="00D94555" w:rsidR="00F85233" w:rsidP="00F85233" w:rsidRDefault="00F85233" w14:paraId="47AE6A2C" w14:textId="77777777">
            <w:pPr>
              <w:spacing w:after="0" w:line="240" w:lineRule="auto"/>
              <w:rPr>
                <w:rFonts w:eastAsia="Times New Roman" w:asciiTheme="majorHAnsi" w:hAnsiTheme="majorHAnsi" w:cstheme="majorHAnsi"/>
                <w:sz w:val="24"/>
                <w:szCs w:val="24"/>
                <w:lang w:val="es-BO" w:eastAsia="es-ES"/>
              </w:rPr>
            </w:pPr>
          </w:p>
        </w:tc>
      </w:tr>
    </w:tbl>
    <w:p w:rsidRPr="00D94555" w:rsidR="00977552" w:rsidP="00977552" w:rsidRDefault="00977552" w14:paraId="7F66BC24" w14:textId="77777777">
      <w:pPr>
        <w:numPr>
          <w:ilvl w:val="1"/>
          <w:numId w:val="9"/>
        </w:numPr>
        <w:spacing w:before="120" w:after="120" w:line="276" w:lineRule="auto"/>
        <w:jc w:val="both"/>
        <w:rPr>
          <w:rFonts w:eastAsia="Times New Roman" w:asciiTheme="majorHAnsi" w:hAnsiTheme="majorHAnsi" w:cstheme="majorHAnsi"/>
          <w:b/>
          <w:bCs/>
          <w:i/>
          <w:sz w:val="24"/>
          <w:szCs w:val="24"/>
          <w:lang w:eastAsia="es-ES"/>
        </w:rPr>
      </w:pPr>
      <w:r w:rsidRPr="00D94555">
        <w:rPr>
          <w:rFonts w:eastAsia="Times New Roman" w:asciiTheme="majorHAnsi" w:hAnsiTheme="majorHAnsi" w:cstheme="majorHAnsi"/>
          <w:b/>
          <w:bCs/>
          <w:i/>
          <w:sz w:val="24"/>
          <w:szCs w:val="24"/>
          <w:lang w:eastAsia="es-ES"/>
        </w:rPr>
        <w:t xml:space="preserve">Sistema de Evaluación </w:t>
      </w:r>
    </w:p>
    <w:p w:rsidRPr="00D94555" w:rsidR="00977552" w:rsidP="00330794" w:rsidRDefault="00330794" w14:paraId="234CB09C" w14:textId="7FDC443B">
      <w:pPr>
        <w:spacing w:before="120" w:after="120" w:line="276" w:lineRule="auto"/>
        <w:ind w:left="360"/>
        <w:jc w:val="both"/>
        <w:rPr>
          <w:rFonts w:eastAsia="Times New Roman" w:asciiTheme="majorHAnsi" w:hAnsiTheme="majorHAnsi" w:cstheme="majorHAnsi"/>
          <w:iCs/>
          <w:color w:val="FF0000"/>
          <w:sz w:val="24"/>
          <w:szCs w:val="24"/>
          <w:lang w:eastAsia="es-ES"/>
        </w:rPr>
      </w:pPr>
      <w:r w:rsidRPr="00D94555">
        <w:rPr>
          <w:rFonts w:eastAsia="Times New Roman" w:asciiTheme="majorHAnsi" w:hAnsiTheme="majorHAnsi" w:cstheme="majorHAnsi"/>
          <w:b/>
          <w:iCs/>
          <w:color w:val="FF0000"/>
          <w:sz w:val="24"/>
          <w:szCs w:val="24"/>
          <w:lang w:val="es-ES_tradnl" w:eastAsia="es-ES"/>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D94555" w:rsidR="00977552" w:rsidTr="00565010" w14:paraId="141B0698" w14:textId="77777777">
        <w:tc>
          <w:tcPr>
            <w:tcW w:w="2694" w:type="dxa"/>
            <w:shd w:val="clear" w:color="auto" w:fill="auto"/>
            <w:vAlign w:val="center"/>
          </w:tcPr>
          <w:p w:rsidRPr="00D94555" w:rsidR="00977552" w:rsidRDefault="00977552" w14:paraId="50200A24"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COMPETENCIAS</w:t>
            </w:r>
          </w:p>
        </w:tc>
        <w:tc>
          <w:tcPr>
            <w:tcW w:w="1163" w:type="dxa"/>
            <w:shd w:val="clear" w:color="auto" w:fill="auto"/>
            <w:vAlign w:val="center"/>
          </w:tcPr>
          <w:p w:rsidRPr="00D94555" w:rsidR="00977552" w:rsidRDefault="00977552" w14:paraId="7831ED21"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SEMANA</w:t>
            </w:r>
          </w:p>
        </w:tc>
        <w:tc>
          <w:tcPr>
            <w:tcW w:w="2097" w:type="dxa"/>
            <w:shd w:val="clear" w:color="auto" w:fill="auto"/>
            <w:vAlign w:val="center"/>
          </w:tcPr>
          <w:p w:rsidRPr="00D94555" w:rsidR="00977552" w:rsidRDefault="00977552" w14:paraId="2E62F3F7" w14:textId="77777777">
            <w:pPr>
              <w:spacing w:after="0" w:line="240"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ACTIVIDADES DE EVALUACIÓN Y EVIDENCIAS</w:t>
            </w:r>
          </w:p>
        </w:tc>
        <w:tc>
          <w:tcPr>
            <w:tcW w:w="2410" w:type="dxa"/>
            <w:shd w:val="clear" w:color="auto" w:fill="auto"/>
            <w:vAlign w:val="center"/>
          </w:tcPr>
          <w:p w:rsidRPr="00D94555" w:rsidR="00977552" w:rsidRDefault="00977552" w14:paraId="253610A4" w14:textId="77777777">
            <w:pPr>
              <w:spacing w:before="120" w:after="120" w:line="276"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CRITERIOS DE EVALUACIÓN</w:t>
            </w:r>
          </w:p>
        </w:tc>
        <w:tc>
          <w:tcPr>
            <w:tcW w:w="1021" w:type="dxa"/>
            <w:shd w:val="clear" w:color="auto" w:fill="auto"/>
            <w:vAlign w:val="center"/>
          </w:tcPr>
          <w:p w:rsidRPr="00D94555" w:rsidR="00977552" w:rsidRDefault="00977552" w14:paraId="2629291D"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w:t>
            </w:r>
          </w:p>
        </w:tc>
      </w:tr>
      <w:tr w:rsidRPr="00D94555" w:rsidR="00BD3BB1" w:rsidTr="00565010" w14:paraId="09C0E81F" w14:textId="77777777">
        <w:tc>
          <w:tcPr>
            <w:tcW w:w="2694" w:type="dxa"/>
            <w:shd w:val="clear" w:color="auto" w:fill="auto"/>
          </w:tcPr>
          <w:p w:rsidRPr="00D94555" w:rsidR="00BD3BB1" w:rsidP="00BD3BB1" w:rsidRDefault="00BD3BB1" w14:paraId="6BD8AC83" w14:textId="2AA71BA1">
            <w:pPr>
              <w:spacing w:before="120" w:after="120" w:line="276" w:lineRule="auto"/>
              <w:jc w:val="both"/>
              <w:rPr>
                <w:rFonts w:eastAsia="Calibri" w:asciiTheme="majorHAns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rsidRPr="00D94555" w:rsidR="00BD3BB1" w:rsidP="00BD3BB1" w:rsidRDefault="00BD3BB1" w14:paraId="725F1FB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60F56E6C" w14:textId="77777777">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Usted debe tener claro el tipo de actividad o tarea que necesita realizar para recoger las evidencias que plantea.</w:t>
            </w:r>
          </w:p>
          <w:p w:rsidRPr="00D94555" w:rsidR="00BD3BB1" w:rsidP="00BD3BB1" w:rsidRDefault="00BD3BB1" w14:paraId="46518321" w14:textId="429A176D">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Las evidencias varían desde una evaluación escrita, un check list hasta una rúbrica, es cómo el estudiante le demostrará a usted que ha aprendido)</w:t>
            </w:r>
          </w:p>
        </w:tc>
        <w:tc>
          <w:tcPr>
            <w:tcW w:w="2410" w:type="dxa"/>
            <w:shd w:val="clear" w:color="auto" w:fill="auto"/>
          </w:tcPr>
          <w:p w:rsidRPr="00D94555" w:rsidR="00BD3BB1" w:rsidP="00BD3BB1" w:rsidRDefault="00BD3BB1" w14:paraId="4020715D" w14:textId="29FDA005">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rsidRPr="00D94555" w:rsidR="00BD3BB1" w:rsidP="00BD3BB1" w:rsidRDefault="007C0DD0" w14:paraId="37A9D799" w14:textId="0A418693">
            <w:pPr>
              <w:spacing w:before="120" w:after="120" w:line="276" w:lineRule="auto"/>
              <w:jc w:val="both"/>
              <w:rPr>
                <w:rFonts w:eastAsia="Calibri" w:asciiTheme="majorHAnsi" w:hAnsiTheme="majorHAnsi" w:cstheme="majorHAnsi"/>
                <w:i/>
                <w:sz w:val="24"/>
                <w:szCs w:val="24"/>
                <w:lang w:eastAsia="es-ES"/>
              </w:rPr>
            </w:pPr>
            <w:r w:rsidRPr="00D94555">
              <w:rPr>
                <w:rFonts w:asciiTheme="majorHAnsi" w:hAnsiTheme="majorHAnsi" w:cstheme="majorHAnsi"/>
                <w:color w:val="808080"/>
              </w:rPr>
              <w:t>(Las ponderaciones las determina usted según a complejidad de los elementos de competencia)</w:t>
            </w:r>
          </w:p>
        </w:tc>
      </w:tr>
      <w:tr w:rsidRPr="00D94555" w:rsidR="00BD3BB1" w:rsidTr="00565010" w14:paraId="13E5F089" w14:textId="77777777">
        <w:tc>
          <w:tcPr>
            <w:tcW w:w="2694" w:type="dxa"/>
            <w:shd w:val="clear" w:color="auto" w:fill="auto"/>
          </w:tcPr>
          <w:p w:rsidRPr="00D94555" w:rsidR="00BD3BB1" w:rsidP="00BD3BB1" w:rsidRDefault="00BD3BB1" w14:paraId="48959114" w14:textId="16B523C3">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rsidRPr="00D94555" w:rsidR="00BD3BB1" w:rsidP="00BD3BB1" w:rsidRDefault="00BD3BB1" w14:paraId="2CEB7F5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6181D71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4D268CEA"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5AF8BFE1"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7A57A2AC" w14:textId="77777777">
        <w:tc>
          <w:tcPr>
            <w:tcW w:w="2694" w:type="dxa"/>
            <w:shd w:val="clear" w:color="auto" w:fill="auto"/>
          </w:tcPr>
          <w:p w:rsidRPr="00D94555" w:rsidR="00BD3BB1" w:rsidP="00BD3BB1" w:rsidRDefault="00BD3BB1" w14:paraId="1504238B" w14:textId="44287EF0">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rsidRPr="00D94555" w:rsidR="00BD3BB1" w:rsidP="00BD3BB1" w:rsidRDefault="00BD3BB1" w14:paraId="5AD44DB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1DB6EEA7"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0DEE4FD7"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0A79B669"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01CFF291" w14:textId="77777777">
        <w:tc>
          <w:tcPr>
            <w:tcW w:w="2694" w:type="dxa"/>
            <w:shd w:val="clear" w:color="auto" w:fill="auto"/>
          </w:tcPr>
          <w:p w:rsidRPr="00D94555" w:rsidR="00BD3BB1" w:rsidP="00BD3BB1" w:rsidRDefault="00BD3BB1" w14:paraId="77496A6B" w14:textId="7D28C29B">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rsidRPr="00D94555" w:rsidR="00BD3BB1" w:rsidP="00BD3BB1" w:rsidRDefault="00BD3BB1" w14:paraId="568482F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34A1B79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B0DF979"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22285EF7"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3EB2566D" w14:textId="77777777">
        <w:tc>
          <w:tcPr>
            <w:tcW w:w="8364" w:type="dxa"/>
            <w:gridSpan w:val="4"/>
            <w:shd w:val="clear" w:color="auto" w:fill="BFBFBF"/>
          </w:tcPr>
          <w:p w:rsidRPr="00D94555" w:rsidR="00BD3BB1" w:rsidP="00BD3BB1" w:rsidRDefault="00BD3BB1" w14:paraId="21994712" w14:textId="77777777">
            <w:pPr>
              <w:spacing w:before="120" w:after="120" w:line="276" w:lineRule="auto"/>
              <w:jc w:val="both"/>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NOTA DE HABILITACIÓN</w:t>
            </w:r>
          </w:p>
        </w:tc>
        <w:tc>
          <w:tcPr>
            <w:tcW w:w="1021" w:type="dxa"/>
            <w:shd w:val="clear" w:color="auto" w:fill="BFBFBF"/>
          </w:tcPr>
          <w:p w:rsidRPr="00D94555" w:rsidR="00BD3BB1" w:rsidP="00BD3BB1" w:rsidRDefault="00BD3BB1" w14:paraId="10483F55"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r w:rsidRPr="00D94555" w:rsidR="00BD3BB1" w:rsidTr="00565010" w14:paraId="4C4CCAB8" w14:textId="77777777">
        <w:tc>
          <w:tcPr>
            <w:tcW w:w="2694" w:type="dxa"/>
            <w:shd w:val="clear" w:color="auto" w:fill="auto"/>
          </w:tcPr>
          <w:p w:rsidRPr="00D94555" w:rsidR="00BD3BB1" w:rsidP="00BD3BB1" w:rsidRDefault="00BD3BB1" w14:paraId="5AAA766D" w14:textId="77777777">
            <w:pPr>
              <w:spacing w:before="120" w:after="120" w:line="276" w:lineRule="auto"/>
              <w:jc w:val="both"/>
              <w:rPr>
                <w:rFonts w:eastAsia="Calibri" w:asciiTheme="majorHAnsi" w:hAnsiTheme="majorHAnsi" w:cstheme="majorHAnsi"/>
                <w:sz w:val="24"/>
                <w:szCs w:val="24"/>
                <w:lang w:eastAsia="es-ES"/>
              </w:rPr>
            </w:pPr>
            <w:r w:rsidRPr="00D94555">
              <w:rPr>
                <w:rFonts w:eastAsia="Calibri" w:asciiTheme="majorHAnsi" w:hAnsiTheme="majorHAnsi" w:cstheme="majorHAnsi"/>
                <w:sz w:val="24"/>
                <w:szCs w:val="24"/>
                <w:lang w:eastAsia="es-ES"/>
              </w:rPr>
              <w:t>Competencia de la asignatura:</w:t>
            </w:r>
          </w:p>
          <w:p w:rsidRPr="00D94555" w:rsidR="00BD3BB1" w:rsidP="00BD3BB1" w:rsidRDefault="00BD3BB1" w14:paraId="588E23D7" w14:textId="77777777">
            <w:pPr>
              <w:spacing w:before="120" w:after="120" w:line="276" w:lineRule="auto"/>
              <w:jc w:val="both"/>
              <w:rPr>
                <w:rFonts w:eastAsia="Calibri" w:asciiTheme="majorHAnsi" w:hAnsiTheme="majorHAnsi" w:cstheme="majorHAnsi"/>
                <w:i/>
                <w:sz w:val="24"/>
                <w:szCs w:val="24"/>
                <w:lang w:eastAsia="es-ES"/>
              </w:rPr>
            </w:pPr>
          </w:p>
        </w:tc>
        <w:tc>
          <w:tcPr>
            <w:tcW w:w="1163" w:type="dxa"/>
            <w:shd w:val="clear" w:color="auto" w:fill="auto"/>
          </w:tcPr>
          <w:p w:rsidRPr="00D94555" w:rsidR="00BD3BB1" w:rsidP="00BD3BB1" w:rsidRDefault="00BD3BB1" w14:paraId="6001CCB0"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4016771F"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8E4AB6A" w14:textId="77777777">
            <w:pPr>
              <w:spacing w:before="120" w:after="120" w:line="276" w:lineRule="auto"/>
              <w:jc w:val="both"/>
              <w:rPr>
                <w:rFonts w:eastAsia="Calibri" w:asciiTheme="majorHAnsi" w:hAnsiTheme="majorHAnsi" w:cstheme="majorHAnsi"/>
                <w:b/>
                <w:sz w:val="24"/>
                <w:szCs w:val="24"/>
                <w:lang w:eastAsia="es-ES"/>
              </w:rPr>
            </w:pPr>
          </w:p>
        </w:tc>
        <w:tc>
          <w:tcPr>
            <w:tcW w:w="1021" w:type="dxa"/>
            <w:shd w:val="clear" w:color="auto" w:fill="auto"/>
            <w:vAlign w:val="center"/>
          </w:tcPr>
          <w:p w:rsidRPr="00D94555" w:rsidR="00BD3BB1" w:rsidP="00BD3BB1" w:rsidRDefault="00BD3BB1" w14:paraId="3790E277"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bl>
    <w:p w:rsidRPr="00D94555" w:rsidR="00977552" w:rsidP="00977552" w:rsidRDefault="00977552" w14:paraId="3909C65E" w14:textId="77777777">
      <w:pPr>
        <w:spacing w:before="120" w:after="120" w:line="276" w:lineRule="auto"/>
        <w:ind w:left="1224" w:hanging="1366"/>
        <w:jc w:val="both"/>
        <w:rPr>
          <w:rFonts w:eastAsia="Times New Roman" w:asciiTheme="majorHAnsi" w:hAnsiTheme="majorHAnsi" w:cstheme="majorHAnsi"/>
          <w:i/>
          <w:sz w:val="24"/>
          <w:szCs w:val="24"/>
          <w:lang w:eastAsia="es-ES"/>
        </w:rPr>
      </w:pPr>
    </w:p>
    <w:p w:rsidRPr="00D94555" w:rsidR="00977552" w:rsidP="00977552" w:rsidRDefault="00977552" w14:paraId="470BCF9A"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BIBLIOGRAFÍA Y WEBGRAFÍA (Básica y complementaria)</w:t>
      </w:r>
    </w:p>
    <w:p w:rsidRPr="00D94555" w:rsidR="00977552" w:rsidP="00977552" w:rsidRDefault="00056600" w14:paraId="2B281D6A" w14:textId="1086B891">
      <w:pPr>
        <w:spacing w:before="120" w:after="120" w:line="276" w:lineRule="auto"/>
        <w:ind w:left="311"/>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P="00977552" w:rsidRDefault="00977552" w14:paraId="3CFD3683"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NORMATIVA DE CLASES Y MATERIALES PARA LA ASIGNATURA </w:t>
      </w:r>
    </w:p>
    <w:p w:rsidRPr="00D94555" w:rsidR="00A35C6F" w:rsidP="00A35C6F" w:rsidRDefault="00A35C6F" w14:paraId="7B832369" w14:textId="4E183D32">
      <w:pPr>
        <w:spacing w:before="120" w:after="120" w:line="276" w:lineRule="auto"/>
        <w:ind w:left="311"/>
        <w:jc w:val="both"/>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RDefault="00977552" w14:paraId="23F7BFF4" w14:textId="77777777">
      <w:pPr>
        <w:rPr>
          <w:rFonts w:asciiTheme="majorHAnsi" w:hAnsiTheme="majorHAnsi" w:cstheme="majorHAnsi"/>
          <w:sz w:val="24"/>
          <w:szCs w:val="24"/>
        </w:rPr>
      </w:pPr>
    </w:p>
    <w:sectPr w:rsidRPr="00D94555" w:rsidR="00977552">
      <w:headerReference w:type="default" r:id="rId12"/>
      <w:headerReference w:type="first" r:id="rId13"/>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0581" w:rsidRDefault="00B90581" w14:paraId="05D0DCD1" w14:textId="77777777">
      <w:pPr>
        <w:spacing w:after="0" w:line="240" w:lineRule="auto"/>
      </w:pPr>
      <w:r>
        <w:separator/>
      </w:r>
    </w:p>
  </w:endnote>
  <w:endnote w:type="continuationSeparator" w:id="0">
    <w:p w:rsidR="00B90581" w:rsidRDefault="00B90581" w14:paraId="67F94857" w14:textId="77777777">
      <w:pPr>
        <w:spacing w:after="0" w:line="240" w:lineRule="auto"/>
      </w:pPr>
      <w:r>
        <w:continuationSeparator/>
      </w:r>
    </w:p>
  </w:endnote>
  <w:endnote w:type="continuationNotice" w:id="1">
    <w:p w:rsidR="00B90581" w:rsidRDefault="00B90581" w14:paraId="34AAD1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0581" w:rsidRDefault="00B90581" w14:paraId="51F26B16" w14:textId="77777777">
      <w:pPr>
        <w:spacing w:after="0" w:line="240" w:lineRule="auto"/>
      </w:pPr>
      <w:r>
        <w:separator/>
      </w:r>
    </w:p>
  </w:footnote>
  <w:footnote w:type="continuationSeparator" w:id="0">
    <w:p w:rsidR="00B90581" w:rsidRDefault="00B90581" w14:paraId="7C1C42B1" w14:textId="77777777">
      <w:pPr>
        <w:spacing w:after="0" w:line="240" w:lineRule="auto"/>
      </w:pPr>
      <w:r>
        <w:continuationSeparator/>
      </w:r>
    </w:p>
  </w:footnote>
  <w:footnote w:type="continuationNotice" w:id="1">
    <w:p w:rsidR="00B90581" w:rsidRDefault="00B90581" w14:paraId="63A882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E44680" w:rsidTr="00167EFD" w14:paraId="53D0304C" w14:textId="77777777">
      <w:trPr>
        <w:trHeight w:val="521"/>
      </w:trPr>
      <w:tc>
        <w:tcPr>
          <w:tcW w:w="1134" w:type="dxa"/>
          <w:tcBorders>
            <w:top w:val="double" w:color="auto" w:sz="6" w:space="0"/>
            <w:left w:val="double" w:color="auto" w:sz="6" w:space="0"/>
          </w:tcBorders>
        </w:tcPr>
        <w:p w:rsidR="00EA2F5A" w:rsidRDefault="00024C5D" w14:paraId="3B97071F" w14:textId="77777777">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EA2F5A" w:rsidP="00167EFD" w:rsidRDefault="00024C5D" w14:paraId="2BF903E2" w14:textId="77777777">
          <w:pPr>
            <w:pStyle w:val="Encabezado"/>
            <w:jc w:val="center"/>
            <w:rPr>
              <w:sz w:val="24"/>
              <w:szCs w:val="24"/>
            </w:rPr>
          </w:pPr>
          <w:r w:rsidRPr="00167EFD">
            <w:rPr>
              <w:sz w:val="24"/>
              <w:szCs w:val="24"/>
            </w:rPr>
            <w:t>UNIVERSIDAD CATÓLICA BOLIVIANA</w:t>
          </w:r>
        </w:p>
        <w:p w:rsidRPr="00167EFD" w:rsidR="00EA2F5A" w:rsidP="00167EFD" w:rsidRDefault="00024C5D" w14:paraId="0B16C3DB" w14:textId="77777777">
          <w:pPr>
            <w:pStyle w:val="Encabezado"/>
            <w:jc w:val="center"/>
            <w:rPr>
              <w:sz w:val="24"/>
              <w:szCs w:val="24"/>
            </w:rPr>
          </w:pPr>
          <w:r w:rsidRPr="00167EFD">
            <w:rPr>
              <w:sz w:val="24"/>
              <w:szCs w:val="24"/>
            </w:rPr>
            <w:t>“SAN PABLO”</w:t>
          </w:r>
        </w:p>
        <w:p w:rsidR="00EA2F5A" w:rsidP="00167EFD" w:rsidRDefault="00EA2F5A" w14:paraId="0364585E" w14:textId="35BFB719">
          <w:pPr>
            <w:pStyle w:val="Encabezado"/>
            <w:jc w:val="center"/>
          </w:pPr>
        </w:p>
      </w:tc>
      <w:tc>
        <w:tcPr>
          <w:tcW w:w="3827" w:type="dxa"/>
          <w:tcBorders>
            <w:top w:val="double" w:color="auto" w:sz="6" w:space="0"/>
            <w:left w:val="single" w:color="auto" w:sz="6" w:space="0"/>
            <w:right w:val="double" w:color="auto" w:sz="6" w:space="0"/>
          </w:tcBorders>
        </w:tcPr>
        <w:p w:rsidR="00167EFD" w:rsidRDefault="00167EFD" w14:paraId="7764D56F" w14:textId="77777777">
          <w:pPr>
            <w:pStyle w:val="Encabezado"/>
          </w:pPr>
        </w:p>
        <w:p w:rsidR="00EA2F5A" w:rsidRDefault="00024C5D" w14:paraId="3B9EBD47" w14:textId="37DD6FB9">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065683">
            <w:rPr>
              <w:noProof/>
              <w:sz w:val="24"/>
              <w:szCs w:val="24"/>
            </w:rPr>
            <w:t>04/07/2024</w:t>
          </w:r>
          <w:r w:rsidRPr="00167EFD">
            <w:rPr>
              <w:sz w:val="24"/>
              <w:szCs w:val="24"/>
            </w:rPr>
            <w:fldChar w:fldCharType="end"/>
          </w:r>
        </w:p>
      </w:tc>
    </w:tr>
    <w:tr w:rsidR="00E44680" w:rsidTr="00167EFD" w14:paraId="0D9F3BB2" w14:textId="77777777">
      <w:trPr>
        <w:trHeight w:val="980"/>
      </w:trPr>
      <w:tc>
        <w:tcPr>
          <w:tcW w:w="1134" w:type="dxa"/>
          <w:tcBorders>
            <w:left w:val="double" w:color="auto" w:sz="6" w:space="0"/>
            <w:bottom w:val="double" w:color="auto" w:sz="6" w:space="0"/>
          </w:tcBorders>
        </w:tcPr>
        <w:p w:rsidR="00EA2F5A" w:rsidRDefault="00EA2F5A" w14:paraId="74D9B5D6" w14:textId="77777777"/>
      </w:tc>
      <w:tc>
        <w:tcPr>
          <w:tcW w:w="4536" w:type="dxa"/>
          <w:tcBorders>
            <w:top w:val="single" w:color="auto" w:sz="6" w:space="0"/>
            <w:left w:val="single" w:color="auto" w:sz="6" w:space="0"/>
            <w:bottom w:val="double" w:color="auto" w:sz="6" w:space="0"/>
          </w:tcBorders>
          <w:vAlign w:val="center"/>
        </w:tcPr>
        <w:p w:rsidR="00EA2F5A" w:rsidP="00167EFD" w:rsidRDefault="00024C5D" w14:paraId="5F21D7F7"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EA2F5A" w:rsidRDefault="00024C5D" w14:paraId="3066F712"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EA2F5A" w:rsidRDefault="00024C5D" w14:paraId="79214D4B" w14:textId="3973840A">
          <w:pPr>
            <w:pStyle w:val="Encabezado"/>
          </w:pPr>
          <w:r>
            <w:t xml:space="preserve"> </w:t>
          </w:r>
        </w:p>
      </w:tc>
    </w:tr>
  </w:tbl>
  <w:p w:rsidR="00EA2F5A" w:rsidRDefault="00EA2F5A" w14:paraId="30C1E279"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E44680" w:rsidTr="00343EB5" w14:paraId="12D7D749" w14:textId="77777777">
      <w:trPr>
        <w:trHeight w:val="521"/>
      </w:trPr>
      <w:tc>
        <w:tcPr>
          <w:tcW w:w="1134" w:type="dxa"/>
          <w:tcBorders>
            <w:top w:val="double" w:color="auto" w:sz="6" w:space="0"/>
            <w:left w:val="double" w:color="auto" w:sz="6" w:space="0"/>
          </w:tcBorders>
        </w:tcPr>
        <w:p w:rsidR="00EA2F5A" w:rsidRDefault="00024C5D" w14:paraId="16C07BEF" w14:textId="77777777">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EA2F5A" w:rsidP="00343EB5" w:rsidRDefault="00024C5D" w14:paraId="715F3B9D" w14:textId="77777777">
          <w:pPr>
            <w:pStyle w:val="Encabezado"/>
            <w:jc w:val="center"/>
            <w:rPr>
              <w:sz w:val="24"/>
              <w:szCs w:val="24"/>
            </w:rPr>
          </w:pPr>
          <w:r w:rsidRPr="00343EB5">
            <w:rPr>
              <w:sz w:val="24"/>
              <w:szCs w:val="24"/>
            </w:rPr>
            <w:t>UNIVERSIDAD CATÓLICA BOLIVIANA</w:t>
          </w:r>
        </w:p>
        <w:p w:rsidRPr="00343EB5" w:rsidR="00EA2F5A" w:rsidP="00343EB5" w:rsidRDefault="00024C5D" w14:paraId="6D7EF449" w14:textId="77777777">
          <w:pPr>
            <w:pStyle w:val="Encabezado"/>
            <w:jc w:val="center"/>
            <w:rPr>
              <w:sz w:val="24"/>
              <w:szCs w:val="24"/>
            </w:rPr>
          </w:pPr>
          <w:r w:rsidRPr="00343EB5">
            <w:rPr>
              <w:sz w:val="24"/>
              <w:szCs w:val="24"/>
            </w:rPr>
            <w:t>“SAN PABLO”</w:t>
          </w:r>
        </w:p>
        <w:p w:rsidR="00EA2F5A" w:rsidP="00343EB5" w:rsidRDefault="00EA2F5A" w14:paraId="3A6E9745" w14:textId="7C649C5E">
          <w:pPr>
            <w:pStyle w:val="Encabezado"/>
            <w:jc w:val="center"/>
          </w:pPr>
        </w:p>
      </w:tc>
      <w:tc>
        <w:tcPr>
          <w:tcW w:w="3827" w:type="dxa"/>
          <w:tcBorders>
            <w:top w:val="double" w:color="auto" w:sz="6" w:space="0"/>
            <w:left w:val="single" w:color="auto" w:sz="6" w:space="0"/>
            <w:right w:val="double" w:color="auto" w:sz="6" w:space="0"/>
          </w:tcBorders>
        </w:tcPr>
        <w:p w:rsidR="00343EB5" w:rsidRDefault="00024C5D" w14:paraId="6A50868F" w14:textId="77777777">
          <w:pPr>
            <w:pStyle w:val="Encabezado"/>
          </w:pPr>
          <w:r>
            <w:t xml:space="preserve"> </w:t>
          </w:r>
        </w:p>
        <w:p w:rsidR="00EA2F5A" w:rsidRDefault="00024C5D" w14:paraId="3FAE0A8F" w14:textId="72B9BE58">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065683">
            <w:rPr>
              <w:noProof/>
              <w:sz w:val="24"/>
              <w:szCs w:val="24"/>
            </w:rPr>
            <w:t>04/07/2024</w:t>
          </w:r>
          <w:r w:rsidRPr="00343EB5">
            <w:rPr>
              <w:sz w:val="24"/>
              <w:szCs w:val="24"/>
            </w:rPr>
            <w:fldChar w:fldCharType="end"/>
          </w:r>
        </w:p>
      </w:tc>
    </w:tr>
    <w:tr w:rsidR="00E44680" w:rsidTr="00343EB5" w14:paraId="121E19E9" w14:textId="77777777">
      <w:trPr>
        <w:trHeight w:val="980"/>
      </w:trPr>
      <w:tc>
        <w:tcPr>
          <w:tcW w:w="1134" w:type="dxa"/>
          <w:tcBorders>
            <w:left w:val="double" w:color="auto" w:sz="6" w:space="0"/>
            <w:bottom w:val="double" w:color="auto" w:sz="6" w:space="0"/>
          </w:tcBorders>
        </w:tcPr>
        <w:p w:rsidR="00EA2F5A" w:rsidRDefault="00EA2F5A" w14:paraId="7D6ABBFF" w14:textId="77777777"/>
      </w:tc>
      <w:tc>
        <w:tcPr>
          <w:tcW w:w="4536" w:type="dxa"/>
          <w:tcBorders>
            <w:top w:val="single" w:color="auto" w:sz="6" w:space="0"/>
            <w:left w:val="single" w:color="auto" w:sz="6" w:space="0"/>
            <w:bottom w:val="double" w:color="auto" w:sz="6" w:space="0"/>
          </w:tcBorders>
          <w:vAlign w:val="center"/>
        </w:tcPr>
        <w:p w:rsidR="00EA2F5A" w:rsidP="00343EB5" w:rsidRDefault="00024C5D" w14:paraId="02BB137C"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EA2F5A" w:rsidP="00831CA2" w:rsidRDefault="00024C5D" w14:paraId="0AC06638" w14:textId="0FD3BE5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EA2F5A" w:rsidRDefault="00EA2F5A" w14:paraId="27D4AF8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6bda5e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74247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2"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4"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15:restartNumberingAfterBreak="0">
    <w:nsid w:val="7B037531"/>
    <w:multiLevelType w:val="hybridMultilevel"/>
    <w:tmpl w:val="51E2A14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4">
    <w:abstractNumId w:val="22"/>
  </w:num>
  <w:num w:numId="23">
    <w:abstractNumId w:val="21"/>
  </w:num>
  <w:num w:numId="1" w16cid:durableId="20740370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4"/>
  </w:num>
  <w:num w:numId="3" w16cid:durableId="2043359390">
    <w:abstractNumId w:val="20"/>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18"/>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5"/>
  </w:num>
  <w:num w:numId="10" w16cid:durableId="343166714">
    <w:abstractNumId w:val="0"/>
  </w:num>
  <w:num w:numId="11" w16cid:durableId="500895337">
    <w:abstractNumId w:val="3"/>
  </w:num>
  <w:num w:numId="12" w16cid:durableId="1861406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6"/>
  </w:num>
  <w:num w:numId="15" w16cid:durableId="834683779">
    <w:abstractNumId w:val="12"/>
  </w:num>
  <w:num w:numId="16" w16cid:durableId="604963084">
    <w:abstractNumId w:val="17"/>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10043"/>
    <w:rsid w:val="00011539"/>
    <w:rsid w:val="00024C5D"/>
    <w:rsid w:val="00047954"/>
    <w:rsid w:val="00056600"/>
    <w:rsid w:val="000577DF"/>
    <w:rsid w:val="0006508A"/>
    <w:rsid w:val="00065683"/>
    <w:rsid w:val="00077A15"/>
    <w:rsid w:val="0008011D"/>
    <w:rsid w:val="0008689E"/>
    <w:rsid w:val="00090F01"/>
    <w:rsid w:val="000A5DA1"/>
    <w:rsid w:val="000B3712"/>
    <w:rsid w:val="000B5AAC"/>
    <w:rsid w:val="000C6E7B"/>
    <w:rsid w:val="000C7434"/>
    <w:rsid w:val="000D22BB"/>
    <w:rsid w:val="000E09C9"/>
    <w:rsid w:val="000E3DE2"/>
    <w:rsid w:val="000E3EBD"/>
    <w:rsid w:val="000F072D"/>
    <w:rsid w:val="000F5104"/>
    <w:rsid w:val="001231E7"/>
    <w:rsid w:val="00135281"/>
    <w:rsid w:val="00135FB4"/>
    <w:rsid w:val="00146EAE"/>
    <w:rsid w:val="001515C0"/>
    <w:rsid w:val="001545BD"/>
    <w:rsid w:val="0016301A"/>
    <w:rsid w:val="00167EFD"/>
    <w:rsid w:val="00174F57"/>
    <w:rsid w:val="001929ED"/>
    <w:rsid w:val="001C2857"/>
    <w:rsid w:val="001C6975"/>
    <w:rsid w:val="001D1981"/>
    <w:rsid w:val="001E603C"/>
    <w:rsid w:val="00206CCF"/>
    <w:rsid w:val="00210229"/>
    <w:rsid w:val="00226685"/>
    <w:rsid w:val="002418F2"/>
    <w:rsid w:val="00243F02"/>
    <w:rsid w:val="002728DC"/>
    <w:rsid w:val="002A69E8"/>
    <w:rsid w:val="002A6B52"/>
    <w:rsid w:val="002B321D"/>
    <w:rsid w:val="002B6A5B"/>
    <w:rsid w:val="002C47D1"/>
    <w:rsid w:val="002E0237"/>
    <w:rsid w:val="002E19D7"/>
    <w:rsid w:val="002E316F"/>
    <w:rsid w:val="002E64A2"/>
    <w:rsid w:val="002E6FDF"/>
    <w:rsid w:val="002F19C7"/>
    <w:rsid w:val="00327816"/>
    <w:rsid w:val="00330794"/>
    <w:rsid w:val="00343D2D"/>
    <w:rsid w:val="00343EB5"/>
    <w:rsid w:val="003D0504"/>
    <w:rsid w:val="003D24D5"/>
    <w:rsid w:val="003F0A76"/>
    <w:rsid w:val="004157DD"/>
    <w:rsid w:val="0045084B"/>
    <w:rsid w:val="00471B26"/>
    <w:rsid w:val="004743BE"/>
    <w:rsid w:val="004B4B35"/>
    <w:rsid w:val="004B6348"/>
    <w:rsid w:val="0051472B"/>
    <w:rsid w:val="00524EE2"/>
    <w:rsid w:val="0052508D"/>
    <w:rsid w:val="005355D3"/>
    <w:rsid w:val="005414DC"/>
    <w:rsid w:val="0056091E"/>
    <w:rsid w:val="00563DA7"/>
    <w:rsid w:val="00565010"/>
    <w:rsid w:val="00570737"/>
    <w:rsid w:val="00577E3C"/>
    <w:rsid w:val="006069B9"/>
    <w:rsid w:val="00626A93"/>
    <w:rsid w:val="00631C66"/>
    <w:rsid w:val="006434CD"/>
    <w:rsid w:val="0066182E"/>
    <w:rsid w:val="00666B37"/>
    <w:rsid w:val="006853B9"/>
    <w:rsid w:val="006B0942"/>
    <w:rsid w:val="006B1D53"/>
    <w:rsid w:val="006C45D7"/>
    <w:rsid w:val="006C6150"/>
    <w:rsid w:val="006D6EE0"/>
    <w:rsid w:val="00705CB3"/>
    <w:rsid w:val="00713531"/>
    <w:rsid w:val="007161FC"/>
    <w:rsid w:val="007525A0"/>
    <w:rsid w:val="007752DD"/>
    <w:rsid w:val="007A04A4"/>
    <w:rsid w:val="007A6221"/>
    <w:rsid w:val="007C0BFF"/>
    <w:rsid w:val="007C0DD0"/>
    <w:rsid w:val="007D0E25"/>
    <w:rsid w:val="00807A0D"/>
    <w:rsid w:val="00812F83"/>
    <w:rsid w:val="00820CAB"/>
    <w:rsid w:val="008248FC"/>
    <w:rsid w:val="00831CA2"/>
    <w:rsid w:val="008328E6"/>
    <w:rsid w:val="008332E2"/>
    <w:rsid w:val="008477CA"/>
    <w:rsid w:val="00864463"/>
    <w:rsid w:val="008B7DC7"/>
    <w:rsid w:val="008C6DB4"/>
    <w:rsid w:val="008C7585"/>
    <w:rsid w:val="008D60CD"/>
    <w:rsid w:val="008E02AC"/>
    <w:rsid w:val="008E7238"/>
    <w:rsid w:val="009001A5"/>
    <w:rsid w:val="0090062A"/>
    <w:rsid w:val="00910479"/>
    <w:rsid w:val="0092694B"/>
    <w:rsid w:val="009435B2"/>
    <w:rsid w:val="00946EDA"/>
    <w:rsid w:val="00977552"/>
    <w:rsid w:val="009926E5"/>
    <w:rsid w:val="009953A8"/>
    <w:rsid w:val="009A5FD5"/>
    <w:rsid w:val="009B2BA2"/>
    <w:rsid w:val="009E02A0"/>
    <w:rsid w:val="009E0E77"/>
    <w:rsid w:val="00A06BD6"/>
    <w:rsid w:val="00A16825"/>
    <w:rsid w:val="00A35C6F"/>
    <w:rsid w:val="00A46212"/>
    <w:rsid w:val="00A74CE2"/>
    <w:rsid w:val="00A852E3"/>
    <w:rsid w:val="00AB1CB3"/>
    <w:rsid w:val="00AF35FE"/>
    <w:rsid w:val="00B02400"/>
    <w:rsid w:val="00B135F9"/>
    <w:rsid w:val="00B37BD6"/>
    <w:rsid w:val="00B53643"/>
    <w:rsid w:val="00B65222"/>
    <w:rsid w:val="00B90581"/>
    <w:rsid w:val="00BA2BBF"/>
    <w:rsid w:val="00BC158A"/>
    <w:rsid w:val="00BD3BB1"/>
    <w:rsid w:val="00BD7531"/>
    <w:rsid w:val="00BE686B"/>
    <w:rsid w:val="00C026C7"/>
    <w:rsid w:val="00C247C6"/>
    <w:rsid w:val="00C46FD8"/>
    <w:rsid w:val="00C67FC9"/>
    <w:rsid w:val="00C95256"/>
    <w:rsid w:val="00CC0964"/>
    <w:rsid w:val="00CC1AC1"/>
    <w:rsid w:val="00CD3665"/>
    <w:rsid w:val="00CF4251"/>
    <w:rsid w:val="00D366BF"/>
    <w:rsid w:val="00D4547F"/>
    <w:rsid w:val="00D738C0"/>
    <w:rsid w:val="00D83963"/>
    <w:rsid w:val="00D94555"/>
    <w:rsid w:val="00DA0E32"/>
    <w:rsid w:val="00DA71A6"/>
    <w:rsid w:val="00DF37AE"/>
    <w:rsid w:val="00DF4261"/>
    <w:rsid w:val="00E15359"/>
    <w:rsid w:val="00E15741"/>
    <w:rsid w:val="00E44680"/>
    <w:rsid w:val="00E72606"/>
    <w:rsid w:val="00E72F00"/>
    <w:rsid w:val="00E937D0"/>
    <w:rsid w:val="00EA2F5A"/>
    <w:rsid w:val="00EA7529"/>
    <w:rsid w:val="00ED03AB"/>
    <w:rsid w:val="00EE10A0"/>
    <w:rsid w:val="00EE22EA"/>
    <w:rsid w:val="00EE6377"/>
    <w:rsid w:val="00EF1492"/>
    <w:rsid w:val="00F056EF"/>
    <w:rsid w:val="00F40BC1"/>
    <w:rsid w:val="00F85233"/>
    <w:rsid w:val="00F95B5A"/>
    <w:rsid w:val="00FB309E"/>
    <w:rsid w:val="00FD1628"/>
    <w:rsid w:val="00FF39F3"/>
    <w:rsid w:val="0112CA0A"/>
    <w:rsid w:val="040B21B5"/>
    <w:rsid w:val="0D9791A9"/>
    <w:rsid w:val="1071D840"/>
    <w:rsid w:val="1627FF5E"/>
    <w:rsid w:val="167E3682"/>
    <w:rsid w:val="1B151D82"/>
    <w:rsid w:val="1C073AAD"/>
    <w:rsid w:val="1E3EEC62"/>
    <w:rsid w:val="1E7A400F"/>
    <w:rsid w:val="27CFBA5E"/>
    <w:rsid w:val="2C3B2637"/>
    <w:rsid w:val="2F00F7FE"/>
    <w:rsid w:val="33B22728"/>
    <w:rsid w:val="3573EED4"/>
    <w:rsid w:val="36AEE011"/>
    <w:rsid w:val="3F92835F"/>
    <w:rsid w:val="41D4618C"/>
    <w:rsid w:val="429FF8AD"/>
    <w:rsid w:val="458DAD43"/>
    <w:rsid w:val="48F5201F"/>
    <w:rsid w:val="4BC91CB1"/>
    <w:rsid w:val="4D7F1296"/>
    <w:rsid w:val="4EE14753"/>
    <w:rsid w:val="507C34A8"/>
    <w:rsid w:val="5204A2B0"/>
    <w:rsid w:val="52ADEA90"/>
    <w:rsid w:val="537FCF90"/>
    <w:rsid w:val="60386A30"/>
    <w:rsid w:val="68188DDC"/>
    <w:rsid w:val="69D6EC74"/>
    <w:rsid w:val="6E20471C"/>
    <w:rsid w:val="6F12B92D"/>
    <w:rsid w:val="6F3DD4E7"/>
    <w:rsid w:val="70851F7E"/>
    <w:rsid w:val="73A42206"/>
    <w:rsid w:val="76F2068F"/>
    <w:rsid w:val="7D439F2E"/>
    <w:rsid w:val="7D6A3188"/>
    <w:rsid w:val="7F8293C1"/>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4CB72233-057E-4BCF-99E9-972E90D874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552"/>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styleId="paragraph" w:customStyle="1">
    <w:name w:val="paragraph"/>
    <w:basedOn w:val="Normal"/>
    <w:rsid w:val="00977552"/>
    <w:pPr>
      <w:spacing w:before="100" w:beforeAutospacing="1" w:after="100" w:afterAutospacing="1" w:line="240" w:lineRule="auto"/>
    </w:pPr>
    <w:rPr>
      <w:rFonts w:ascii="Times New Roman" w:hAnsi="Times New Roman" w:eastAsia="Times New Roman" w:cs="Times New Roman"/>
      <w:sz w:val="24"/>
      <w:szCs w:val="24"/>
      <w:lang w:val="es-BO" w:eastAsia="es-BO"/>
    </w:rPr>
  </w:style>
  <w:style w:type="character" w:styleId="normaltextrun" w:customStyle="1">
    <w:name w:val="normaltextrun"/>
    <w:basedOn w:val="Fuentedeprrafopredeter"/>
    <w:rsid w:val="00977552"/>
  </w:style>
  <w:style w:type="character" w:styleId="eop" w:customStyle="1">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43EB5"/>
    <w:rPr>
      <w:lang w:val="es-ES"/>
    </w:rPr>
  </w:style>
  <w:style w:type="paragraph" w:styleId="Default" w:customStyle="1">
    <w:name w:val="Default"/>
    <w:rsid w:val="0008689E"/>
    <w:pPr>
      <w:autoSpaceDE w:val="0"/>
      <w:autoSpaceDN w:val="0"/>
      <w:adjustRightInd w:val="0"/>
      <w:spacing w:after="0" w:line="240" w:lineRule="auto"/>
    </w:pPr>
    <w:rPr>
      <w:rFonts w:ascii="Arial" w:hAnsi="Arial" w:eastAsia="Times New Roman" w:cs="Arial"/>
      <w:color w:val="000000"/>
      <w:sz w:val="24"/>
      <w:szCs w:val="24"/>
      <w:lang w:eastAsia="es-BO"/>
    </w:rPr>
  </w:style>
  <w:style w:type="character" w:styleId="PrrafodelistaCar" w:customStyle="1">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cbtja.edu.bo/wp-content/uploads/2019/08/Modelo-Acad%C3%A9mico-de-la-Universidad-Cat%C3%B3lica-Boliviana.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customXml/itemProps2.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83748-EFC9-4EFF-B3FA-84D7849AEF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ALEJANDRO PACHECO VIRICOCHEA</dc:creator>
  <keywords/>
  <dc:description/>
  <lastModifiedBy>MARCO ANTONIO VIDES OÑA</lastModifiedBy>
  <revision>63</revision>
  <lastPrinted>2024-06-04T15:41:00.0000000Z</lastPrinted>
  <dcterms:created xsi:type="dcterms:W3CDTF">2024-06-03T15:36:00.0000000Z</dcterms:created>
  <dcterms:modified xsi:type="dcterms:W3CDTF">2024-07-17T13:32:47.0114350Z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