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A1202" w:rsidR="00977552" w:rsidP="004A1202" w:rsidRDefault="00977552" w14:paraId="0E9149BC" w14:textId="308B401C">
      <w:pPr>
        <w:spacing w:before="80" w:after="8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4A1202">
        <w:rPr>
          <w:rFonts w:eastAsia="Times New Roman" w:asciiTheme="majorHAnsi" w:hAnsiTheme="majorHAnsi" w:cstheme="majorHAnsi"/>
          <w:b/>
          <w:bCs/>
          <w:sz w:val="24"/>
          <w:szCs w:val="24"/>
          <w:lang w:eastAsia="es-ES"/>
        </w:rPr>
        <w:t>Requerimiento de profesionales para el cargo de:</w:t>
      </w:r>
      <w:r w:rsidRPr="004A1202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 Docente </w:t>
      </w:r>
      <w:r w:rsidR="004A1202">
        <w:rPr>
          <w:rFonts w:eastAsia="Times New Roman" w:asciiTheme="majorHAnsi" w:hAnsiTheme="majorHAnsi" w:cstheme="majorHAnsi"/>
          <w:sz w:val="24"/>
          <w:szCs w:val="24"/>
          <w:lang w:eastAsia="es-ES"/>
        </w:rPr>
        <w:t>i</w:t>
      </w:r>
      <w:r w:rsidRPr="004A1202">
        <w:rPr>
          <w:rFonts w:eastAsia="Times New Roman" w:asciiTheme="majorHAnsi" w:hAnsiTheme="majorHAnsi" w:cstheme="majorHAnsi"/>
          <w:sz w:val="24"/>
          <w:szCs w:val="24"/>
          <w:lang w:eastAsia="es-ES"/>
        </w:rPr>
        <w:t>nterino a tiempo horario.</w:t>
      </w:r>
    </w:p>
    <w:p w:rsidRPr="004A1202" w:rsidR="00977552" w:rsidP="004A1202" w:rsidRDefault="00343EB5" w14:paraId="76C660A6" w14:textId="5E6DA5A2">
      <w:pPr>
        <w:spacing w:before="80" w:after="80" w:line="36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MX" w:eastAsia="es-ES"/>
        </w:rPr>
      </w:pPr>
      <w:r w:rsidRPr="004A1202">
        <w:rPr>
          <w:rFonts w:asciiTheme="majorHAnsi" w:hAnsiTheme="majorHAnsi" w:cstheme="majorHAnsi"/>
          <w:color w:val="000000"/>
          <w:sz w:val="24"/>
          <w:szCs w:val="24"/>
          <w:lang w:val="es-MX"/>
        </w:rPr>
        <w:t xml:space="preserve">Asignatura para incorporarse como docente a tiempo horario: </w:t>
      </w:r>
      <w:r w:rsidRPr="004A1202" w:rsidR="00213A95">
        <w:rPr>
          <w:rFonts w:asciiTheme="majorHAnsi" w:hAnsiTheme="majorHAnsi" w:cstheme="majorHAnsi"/>
          <w:sz w:val="24"/>
          <w:szCs w:val="24"/>
        </w:rPr>
        <w:t>PSI</w:t>
      </w:r>
      <w:r w:rsidR="004A1202">
        <w:rPr>
          <w:rFonts w:asciiTheme="majorHAnsi" w:hAnsiTheme="majorHAnsi" w:cstheme="majorHAnsi"/>
          <w:sz w:val="24"/>
          <w:szCs w:val="24"/>
        </w:rPr>
        <w:t>-</w:t>
      </w:r>
      <w:r w:rsidRPr="004A1202" w:rsidR="00213A95">
        <w:rPr>
          <w:rFonts w:asciiTheme="majorHAnsi" w:hAnsiTheme="majorHAnsi" w:cstheme="majorHAnsi"/>
          <w:sz w:val="24"/>
          <w:szCs w:val="24"/>
        </w:rPr>
        <w:t>162</w:t>
      </w:r>
      <w:r w:rsidR="004A1202">
        <w:rPr>
          <w:rFonts w:asciiTheme="majorHAnsi" w:hAnsiTheme="majorHAnsi" w:cstheme="majorHAnsi"/>
          <w:sz w:val="24"/>
          <w:szCs w:val="24"/>
        </w:rPr>
        <w:t xml:space="preserve"> </w:t>
      </w:r>
      <w:r w:rsidRPr="004A1202" w:rsidR="004A1202">
        <w:rPr>
          <w:rFonts w:asciiTheme="majorHAnsi" w:hAnsiTheme="majorHAnsi" w:cstheme="majorHAnsi"/>
          <w:sz w:val="24"/>
          <w:szCs w:val="24"/>
        </w:rPr>
        <w:t>Psicología Médica</w:t>
      </w:r>
    </w:p>
    <w:p w:rsidRPr="004A1202" w:rsidR="00977552" w:rsidP="004A1202" w:rsidRDefault="00977552" w14:paraId="3376B8B7" w14:textId="77777777">
      <w:pPr>
        <w:spacing w:before="80" w:after="80" w:line="36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MX" w:eastAsia="es-ES"/>
        </w:rPr>
      </w:pPr>
      <w:r w:rsidRPr="004A1202">
        <w:rPr>
          <w:rFonts w:eastAsia="Times New Roman" w:asciiTheme="majorHAnsi" w:hAnsiTheme="majorHAnsi" w:cstheme="majorHAnsi"/>
          <w:b/>
          <w:sz w:val="24"/>
          <w:szCs w:val="24"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</w:tblGrid>
      <w:tr w:rsidRPr="004A1202" w:rsidR="0009546E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4A1202" w:rsidR="0009546E" w:rsidP="004A1202" w:rsidRDefault="0009546E" w14:paraId="6C991A6C" w14:textId="77777777">
            <w:pPr>
              <w:spacing w:before="80" w:after="8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MX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4A1202" w:rsidR="0009546E" w:rsidP="004A1202" w:rsidRDefault="0009546E" w14:paraId="48978830" w14:textId="4ADD40A0">
            <w:pPr>
              <w:spacing w:before="80" w:after="80" w:line="36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sz w:val="24"/>
                <w:szCs w:val="24"/>
                <w:lang w:val="es-MX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bCs/>
                <w:sz w:val="24"/>
                <w:szCs w:val="24"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4A1202" w:rsidR="0009546E" w:rsidP="004A1202" w:rsidRDefault="0009546E" w14:paraId="78506317" w14:textId="01E09775">
            <w:pPr>
              <w:spacing w:before="80" w:after="80" w:line="36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sz w:val="24"/>
                <w:szCs w:val="24"/>
                <w:lang w:val="es-MX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bCs/>
                <w:sz w:val="24"/>
                <w:szCs w:val="24"/>
                <w:lang w:val="es-MX" w:eastAsia="es-ES"/>
              </w:rPr>
              <w:t>MIÉRCOLES</w:t>
            </w:r>
          </w:p>
        </w:tc>
      </w:tr>
      <w:tr w:rsidRPr="004A1202" w:rsidR="0009546E" w:rsidTr="00C40BAC" w14:paraId="2610FE5A" w14:textId="43FABF41">
        <w:tc>
          <w:tcPr>
            <w:tcW w:w="2448" w:type="dxa"/>
            <w:shd w:val="clear" w:color="auto" w:fill="auto"/>
            <w:vAlign w:val="center"/>
          </w:tcPr>
          <w:p w:rsidRPr="004A1202" w:rsidR="0009546E" w:rsidP="004A1202" w:rsidRDefault="0009546E" w14:paraId="0BAA2264" w14:textId="77777777">
            <w:pPr>
              <w:spacing w:before="80" w:after="8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MX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4A1202" w:rsidR="0009546E" w:rsidP="004A1202" w:rsidRDefault="0009546E" w14:paraId="18F607EF" w14:textId="5E42EF25">
            <w:pPr>
              <w:spacing w:before="80" w:after="80" w:line="36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  <w:lang w:val="es-MX"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10:45 – 12:15</w:t>
            </w:r>
          </w:p>
        </w:tc>
        <w:tc>
          <w:tcPr>
            <w:tcW w:w="2249" w:type="dxa"/>
            <w:shd w:val="clear" w:color="auto" w:fill="auto"/>
          </w:tcPr>
          <w:p w:rsidRPr="004A1202" w:rsidR="0009546E" w:rsidP="004A1202" w:rsidRDefault="0009546E" w14:paraId="319B18BE" w14:textId="17F31A97">
            <w:pPr>
              <w:spacing w:before="80" w:after="80" w:line="36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  <w:lang w:val="es-MX"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10:45 – 12:15</w:t>
            </w:r>
          </w:p>
        </w:tc>
      </w:tr>
    </w:tbl>
    <w:p w:rsidRPr="004A1202" w:rsidR="00977552" w:rsidP="004A1202" w:rsidRDefault="00977552" w14:paraId="4A2F29A7" w14:textId="5E75FBE5">
      <w:pPr>
        <w:spacing w:before="80" w:after="8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val="es-MX" w:eastAsia="es-ES"/>
        </w:rPr>
      </w:pPr>
      <w:r w:rsidRPr="004A1202">
        <w:rPr>
          <w:rFonts w:eastAsia="Times New Roman" w:asciiTheme="majorHAnsi" w:hAnsiTheme="majorHAnsi" w:cstheme="majorHAnsi"/>
          <w:bCs/>
          <w:sz w:val="24"/>
          <w:szCs w:val="24"/>
          <w:lang w:val="es-MX" w:eastAsia="es-ES"/>
        </w:rPr>
        <w:t>Departamento que lo demanda:</w:t>
      </w:r>
      <w:r w:rsidRPr="004A1202">
        <w:rPr>
          <w:rFonts w:eastAsia="Times New Roman" w:asciiTheme="majorHAnsi" w:hAnsiTheme="majorHAnsi" w:cstheme="majorHAnsi"/>
          <w:sz w:val="24"/>
          <w:szCs w:val="24"/>
          <w:lang w:val="es-MX" w:eastAsia="es-ES"/>
        </w:rPr>
        <w:t xml:space="preserve"> </w:t>
      </w:r>
      <w:r w:rsidRPr="004A1202">
        <w:rPr>
          <w:rFonts w:eastAsia="Times New Roman" w:asciiTheme="majorHAnsi" w:hAnsiTheme="majorHAnsi" w:cstheme="majorHAnsi"/>
          <w:b/>
          <w:bCs/>
          <w:sz w:val="24"/>
          <w:szCs w:val="24"/>
          <w:lang w:val="es-MX" w:eastAsia="es-ES"/>
        </w:rPr>
        <w:t>“</w:t>
      </w:r>
      <w:r w:rsidRPr="004A1202" w:rsidR="00213A95">
        <w:rPr>
          <w:rFonts w:eastAsia="Times New Roman" w:asciiTheme="majorHAnsi" w:hAnsiTheme="majorHAnsi" w:cstheme="majorHAnsi"/>
          <w:b/>
          <w:bCs/>
          <w:sz w:val="24"/>
          <w:szCs w:val="24"/>
          <w:lang w:val="es-MX" w:eastAsia="es-ES"/>
        </w:rPr>
        <w:t>Departamento de Ciencias de la Salud</w:t>
      </w:r>
      <w:r w:rsidRPr="004A1202">
        <w:rPr>
          <w:rFonts w:eastAsia="Times New Roman" w:asciiTheme="majorHAnsi" w:hAnsiTheme="majorHAnsi" w:cstheme="majorHAnsi"/>
          <w:b/>
          <w:bCs/>
          <w:sz w:val="24"/>
          <w:szCs w:val="24"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4A1202" w:rsidR="00977552" w:rsidTr="70613986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977552" w:rsidP="004A1202" w:rsidRDefault="0008689E" w14:paraId="0E5DC835" w14:textId="73A852DE">
            <w:pPr>
              <w:spacing w:before="80" w:after="80" w:line="360" w:lineRule="auto"/>
              <w:jc w:val="both"/>
              <w:rPr>
                <w:rFonts w:eastAsia="Calibri" w:asciiTheme="majorHAns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color w:val="000000"/>
                <w:spacing w:val="5"/>
                <w:sz w:val="24"/>
                <w:szCs w:val="24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4A1202" w:rsidR="00977552" w:rsidTr="70613986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A1202" w:rsidR="00977552" w:rsidP="004A1202" w:rsidRDefault="00977552" w14:paraId="402A7E02" w14:textId="77777777">
            <w:pPr>
              <w:numPr>
                <w:ilvl w:val="0"/>
                <w:numId w:val="4"/>
              </w:numPr>
              <w:spacing w:before="80" w:after="80" w:line="36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pacing w:val="5"/>
                <w:sz w:val="24"/>
                <w:szCs w:val="24"/>
                <w:lang w:eastAsia="es-BO"/>
              </w:rPr>
              <w:t>REQUISITOS Y VALORACIÓN</w:t>
            </w:r>
          </w:p>
        </w:tc>
      </w:tr>
      <w:tr w:rsidRPr="004A1202" w:rsidR="00977552" w:rsidTr="70613986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A1202" w:rsidR="0008689E" w:rsidP="004A1202" w:rsidRDefault="0008689E" w14:paraId="4481A485" w14:textId="12606FA7">
            <w:pPr>
              <w:spacing w:line="360" w:lineRule="auto"/>
              <w:rPr>
                <w:rFonts w:asciiTheme="majorHAnsi" w:hAnsiTheme="majorHAnsi" w:cstheme="majorHAnsi"/>
                <w:b/>
                <w:color w:val="000000"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b/>
                <w:color w:val="000000"/>
                <w:spacing w:val="5"/>
                <w:sz w:val="24"/>
                <w:szCs w:val="24"/>
                <w:lang w:eastAsia="es-BO"/>
              </w:rPr>
              <w:t>REQUISITOS INDISPENSABLES</w:t>
            </w:r>
          </w:p>
          <w:p w:rsidRPr="004A1202" w:rsidR="0008689E" w:rsidP="004A1202" w:rsidRDefault="0008689E" w14:paraId="3C915DA8" w14:textId="6D175F10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asciiTheme="majorHAnsi" w:hAnsiTheme="majorHAnsi" w:cstheme="majorHAnsi"/>
                <w:color w:val="FF0000"/>
                <w:spacing w:val="5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color w:val="000000"/>
                <w:spacing w:val="5"/>
                <w:sz w:val="24"/>
                <w:szCs w:val="24"/>
              </w:rPr>
              <w:t xml:space="preserve">Título profesional o en provisión nacional a nivel licenciatura o equivalente, en alguna de las siguientes áreas: </w:t>
            </w:r>
            <w:r w:rsidRPr="004A1202" w:rsidR="00213A95">
              <w:rPr>
                <w:rFonts w:asciiTheme="majorHAnsi" w:hAnsiTheme="majorHAnsi" w:cstheme="majorHAnsi"/>
                <w:color w:val="000000"/>
                <w:spacing w:val="5"/>
                <w:sz w:val="24"/>
                <w:szCs w:val="24"/>
              </w:rPr>
              <w:t>MEDICINA</w:t>
            </w:r>
          </w:p>
          <w:p w:rsidRPr="004A1202" w:rsidR="00213A95" w:rsidP="004A1202" w:rsidRDefault="00213A95" w14:paraId="32F5EC19" w14:textId="0A2E5509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asciiTheme="majorHAnsi" w:hAnsiTheme="majorHAnsi" w:cstheme="majorHAnsi"/>
                <w:color w:val="FF0000"/>
                <w:spacing w:val="5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color w:val="000000"/>
                <w:spacing w:val="5"/>
                <w:sz w:val="24"/>
                <w:szCs w:val="24"/>
              </w:rPr>
              <w:t>Matricula profesional del Ministerio de Salud</w:t>
            </w:r>
          </w:p>
          <w:p w:rsidRPr="004A1202" w:rsidR="00213A95" w:rsidP="004A1202" w:rsidRDefault="0008689E" w14:paraId="44A2768F" w14:textId="4B165634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Certificado de inscripc</w:t>
            </w:r>
            <w:r w:rsidRPr="004A1202" w:rsidR="00213A9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ión en el Colegio Médico</w:t>
            </w: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 xml:space="preserve"> (Si corresponde)</w:t>
            </w:r>
          </w:p>
          <w:p w:rsidRPr="004A1202" w:rsidR="0008689E" w:rsidP="004A1202" w:rsidRDefault="0008689E" w14:paraId="5C57B618" w14:textId="77777777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Diplomado en Educación Superior.</w:t>
            </w:r>
          </w:p>
          <w:p w:rsidRPr="004A1202" w:rsidR="0008689E" w:rsidP="004A1202" w:rsidRDefault="0008689E" w14:paraId="2BF18C70" w14:textId="77777777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  <w:t>No ser docente actualmente en la UCB con antigüedad de tres o más semestres.</w:t>
            </w:r>
          </w:p>
          <w:p w:rsidRPr="004A1202" w:rsidR="0008689E" w:rsidP="004A1202" w:rsidRDefault="0008689E" w14:paraId="6CA576BB" w14:textId="77777777">
            <w:pPr>
              <w:numPr>
                <w:ilvl w:val="0"/>
                <w:numId w:val="5"/>
              </w:numPr>
              <w:spacing w:before="80" w:after="80" w:line="360" w:lineRule="auto"/>
              <w:contextualSpacing/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No tener incompatibilidad conforme al reglamento interno</w:t>
            </w:r>
          </w:p>
          <w:p w:rsidRPr="004A1202" w:rsidR="0008689E" w:rsidP="004A1202" w:rsidRDefault="0008689E" w14:paraId="22C8E02B" w14:textId="77777777">
            <w:pPr>
              <w:spacing w:line="360" w:lineRule="auto"/>
              <w:contextualSpacing/>
              <w:rPr>
                <w:rFonts w:asciiTheme="majorHAnsi" w:hAnsiTheme="majorHAnsi" w:cstheme="majorHAnsi"/>
                <w:b/>
                <w:bCs/>
                <w:spacing w:val="5"/>
                <w:sz w:val="24"/>
                <w:szCs w:val="24"/>
              </w:rPr>
            </w:pPr>
            <w:proofErr w:type="gramStart"/>
            <w:r w:rsidRPr="004A1202">
              <w:rPr>
                <w:rFonts w:asciiTheme="majorHAnsi" w:hAnsiTheme="majorHAnsi" w:cstheme="majorHAnsi"/>
                <w:b/>
                <w:bCs/>
                <w:spacing w:val="5"/>
                <w:sz w:val="24"/>
                <w:szCs w:val="24"/>
              </w:rPr>
              <w:t>DOCUMENTOS A PRESENTAR</w:t>
            </w:r>
            <w:proofErr w:type="gramEnd"/>
            <w:r w:rsidRPr="004A1202">
              <w:rPr>
                <w:rFonts w:asciiTheme="majorHAnsi" w:hAnsiTheme="majorHAnsi" w:cstheme="majorHAnsi"/>
                <w:b/>
                <w:bCs/>
                <w:spacing w:val="5"/>
                <w:sz w:val="24"/>
                <w:szCs w:val="24"/>
              </w:rPr>
              <w:t xml:space="preserve"> EN FORMATO DIGITAL EN LA WEB</w:t>
            </w:r>
          </w:p>
          <w:p w:rsidRPr="004A1202" w:rsidR="0008689E" w:rsidP="004A1202" w:rsidRDefault="0008689E" w14:paraId="0F4C8B65" w14:textId="77777777">
            <w:pPr>
              <w:numPr>
                <w:ilvl w:val="0"/>
                <w:numId w:val="5"/>
              </w:numPr>
              <w:spacing w:before="80" w:after="0" w:line="360" w:lineRule="auto"/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4A1202" w:rsidR="0008689E" w:rsidP="004A1202" w:rsidRDefault="0008689E" w14:paraId="068C56E5" w14:textId="12A65F43">
            <w:pPr>
              <w:numPr>
                <w:ilvl w:val="0"/>
                <w:numId w:val="5"/>
              </w:numPr>
              <w:spacing w:before="80" w:after="80" w:line="360" w:lineRule="auto"/>
              <w:contextualSpacing/>
              <w:jc w:val="both"/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  <w:t>Plan de Asignatura</w:t>
            </w:r>
            <w:r w:rsidRPr="004A1202" w:rsidR="00D94555">
              <w:rPr>
                <w:rFonts w:asciiTheme="majorHAnsi" w:hAnsiTheme="majorHAnsi" w:cstheme="majorHAnsi"/>
                <w:spacing w:val="5"/>
                <w:sz w:val="24"/>
                <w:szCs w:val="24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4A1202" w:rsidR="0008689E" w:rsidTr="00B73395" w14:paraId="1BC0B21B" w14:textId="77777777">
              <w:trPr>
                <w:trHeight w:val="323"/>
              </w:trPr>
              <w:tc>
                <w:tcPr>
                  <w:tcW w:w="0" w:type="auto"/>
                </w:tcPr>
                <w:p w:rsidRPr="004A1202" w:rsidR="0008689E" w:rsidP="004A1202" w:rsidRDefault="0008689E" w14:paraId="5F4CAE1F" w14:textId="52E7CF43">
                  <w:pPr>
                    <w:pStyle w:val="Default"/>
                    <w:spacing w:line="360" w:lineRule="auto"/>
                    <w:rPr>
                      <w:rFonts w:asciiTheme="majorHAnsi" w:hAnsiTheme="majorHAnsi" w:cstheme="majorHAnsi"/>
                    </w:rPr>
                  </w:pPr>
                  <w:r w:rsidRPr="004A1202">
                    <w:rPr>
                      <w:rFonts w:asciiTheme="majorHAnsi" w:hAnsiTheme="majorHAnsi" w:cstheme="majorHAnsi"/>
                    </w:rPr>
                    <w:t>Nota</w:t>
                  </w:r>
                  <w:r w:rsidRPr="004A1202" w:rsidR="00D94555">
                    <w:rPr>
                      <w:rFonts w:asciiTheme="majorHAnsi" w:hAnsiTheme="majorHAnsi" w:cstheme="majorHAnsi"/>
                    </w:rPr>
                    <w:t xml:space="preserve">: </w:t>
                  </w:r>
                  <w:r w:rsidRPr="004A1202">
                    <w:rPr>
                      <w:rFonts w:asciiTheme="majorHAnsi" w:hAnsiTheme="majorHAnsi" w:cstheme="majorHAnsi"/>
                    </w:rPr>
                    <w:t xml:space="preserve">La falta de presentación de documentos o cumplimiento de requisitos indispensables será causa de inhabilitación </w:t>
                  </w:r>
                  <w:r w:rsidRPr="004A1202" w:rsidR="00D94555">
                    <w:rPr>
                      <w:rFonts w:asciiTheme="majorHAnsi" w:hAnsiTheme="majorHAnsi" w:cstheme="majorHAnsi"/>
                    </w:rPr>
                    <w:t>de la postulación a</w:t>
                  </w:r>
                  <w:r w:rsidRPr="004A1202">
                    <w:rPr>
                      <w:rFonts w:asciiTheme="majorHAnsi" w:hAnsiTheme="majorHAnsi" w:cstheme="majorHAnsi"/>
                    </w:rPr>
                    <w:t xml:space="preserve"> la convocatoria. Asimismo, la comisión de selección </w:t>
                  </w:r>
                  <w:r w:rsidRPr="004A1202">
                    <w:rPr>
                      <w:rFonts w:asciiTheme="majorHAnsi" w:hAnsiTheme="majorHAnsi" w:cstheme="majorHAnsi"/>
                    </w:rPr>
                    <w:t xml:space="preserve">podrá solicitar la presentación de documentos originales de respaldo </w:t>
                  </w:r>
                  <w:r w:rsidRPr="004A1202" w:rsidR="00D94555">
                    <w:rPr>
                      <w:rFonts w:asciiTheme="majorHAnsi" w:hAnsiTheme="majorHAnsi" w:cstheme="majorHAnsi"/>
                    </w:rPr>
                    <w:t>al</w:t>
                  </w:r>
                  <w:r w:rsidRPr="004A1202">
                    <w:rPr>
                      <w:rFonts w:asciiTheme="majorHAnsi" w:hAnsiTheme="majorHAnsi" w:cstheme="majorHAnsi"/>
                    </w:rPr>
                    <w:t xml:space="preserve"> formulario de postulación, si considera pertinente. </w:t>
                  </w:r>
                </w:p>
              </w:tc>
            </w:tr>
          </w:tbl>
          <w:p w:rsidRPr="004A1202" w:rsidR="00977552" w:rsidP="004A1202" w:rsidRDefault="00977552" w14:paraId="62890BCD" w14:textId="7E7AB513">
            <w:pPr>
              <w:numPr>
                <w:ilvl w:val="0"/>
                <w:numId w:val="5"/>
              </w:numPr>
              <w:spacing w:before="80" w:after="80" w:line="360" w:lineRule="auto"/>
              <w:jc w:val="both"/>
              <w:rPr>
                <w:rFonts w:eastAsia="Times New Roman" w:asciiTheme="majorHAnsi" w:hAnsiTheme="majorHAnsi" w:cstheme="majorHAnsi"/>
                <w:b/>
                <w:spacing w:val="5"/>
                <w:sz w:val="24"/>
                <w:szCs w:val="24"/>
                <w:lang w:eastAsia="es-BO"/>
              </w:rPr>
            </w:pPr>
          </w:p>
        </w:tc>
      </w:tr>
      <w:tr w:rsidRPr="004A1202" w:rsidR="0008689E" w:rsidTr="70613986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A1202" w:rsidR="0008689E" w:rsidP="004A1202" w:rsidRDefault="0008689E" w14:paraId="37F29F6F" w14:textId="77777777">
            <w:pPr>
              <w:pStyle w:val="Prrafodelista"/>
              <w:spacing w:after="0" w:line="360" w:lineRule="auto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es-MX"/>
              </w:rPr>
              <w:t>SE ESPERA QUE LA PERSONA POSTULANTE SE CARACTERICE POR:</w:t>
            </w:r>
          </w:p>
          <w:p w:rsidRPr="004A1202" w:rsidR="0008689E" w:rsidP="004A1202" w:rsidRDefault="0008689E" w14:paraId="71DB448E" w14:textId="77777777">
            <w:pPr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Tener cualidades personales de relacionamiento humano respetuoso y cordial.</w:t>
            </w:r>
          </w:p>
          <w:p w:rsidRPr="004A1202" w:rsidR="0008689E" w:rsidP="004A1202" w:rsidRDefault="0008689E" w14:paraId="52D2A31A" w14:textId="77777777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4A1202" w:rsidR="0008689E" w:rsidP="004A1202" w:rsidRDefault="0008689E" w14:paraId="5F273BAC" w14:textId="77777777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Ser un referente de comportamiento ético.</w:t>
            </w:r>
          </w:p>
          <w:p w:rsidRPr="004A1202" w:rsidR="0008689E" w:rsidP="004A1202" w:rsidRDefault="0008689E" w14:paraId="2DC11AFA" w14:textId="22073095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Contar con posgrados en áreas relacionadas al cargo.</w:t>
            </w:r>
          </w:p>
          <w:p w:rsidRPr="004A1202" w:rsidR="006C6150" w:rsidP="004A1202" w:rsidRDefault="0008689E" w14:paraId="5505FD7D" w14:textId="77777777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Tener experiencia en docencia.</w:t>
            </w:r>
          </w:p>
          <w:p w:rsidRPr="004A1202" w:rsidR="006C6150" w:rsidP="004A1202" w:rsidRDefault="0008689E" w14:paraId="04DC6A98" w14:textId="77777777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iCs/>
                <w:color w:val="000000"/>
                <w:spacing w:val="5"/>
                <w:sz w:val="24"/>
                <w:szCs w:val="24"/>
                <w:lang w:eastAsia="es-BO"/>
              </w:rPr>
              <w:t>Tener experiencia en el ejercicio profesional</w:t>
            </w:r>
          </w:p>
          <w:p w:rsidRPr="004A1202" w:rsidR="0008689E" w:rsidP="004A1202" w:rsidRDefault="0008689E" w14:paraId="61780D34" w14:textId="21B055E8">
            <w:pPr>
              <w:numPr>
                <w:ilvl w:val="1"/>
                <w:numId w:val="6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iCs/>
                <w:color w:val="000000"/>
                <w:spacing w:val="5"/>
                <w:sz w:val="24"/>
                <w:szCs w:val="24"/>
                <w:lang w:eastAsia="es-BO"/>
              </w:rPr>
              <w:t xml:space="preserve">Tener manejo de tecnologías educativas y demás </w:t>
            </w:r>
            <w:proofErr w:type="spellStart"/>
            <w:r w:rsidRPr="004A1202">
              <w:rPr>
                <w:rFonts w:asciiTheme="majorHAnsi" w:hAnsiTheme="majorHAnsi" w:cstheme="majorHAnsi"/>
                <w:iCs/>
                <w:color w:val="000000"/>
                <w:spacing w:val="5"/>
                <w:sz w:val="24"/>
                <w:szCs w:val="24"/>
                <w:lang w:eastAsia="es-BO"/>
              </w:rPr>
              <w:t>TIC’s</w:t>
            </w:r>
            <w:proofErr w:type="spellEnd"/>
          </w:p>
          <w:p w:rsidRPr="004A1202" w:rsidR="0008689E" w:rsidP="004A1202" w:rsidRDefault="0008689E" w14:paraId="559F7A20" w14:textId="77777777">
            <w:pPr>
              <w:numPr>
                <w:ilvl w:val="1"/>
                <w:numId w:val="12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BO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Innovación, creatividad en la transmisión de conocimientos y desarrollo de competencias.</w:t>
            </w:r>
          </w:p>
          <w:p w:rsidRPr="004A1202" w:rsidR="00D94555" w:rsidP="004A1202" w:rsidRDefault="0008689E" w14:paraId="3C5DFB4B" w14:textId="0FC9C167">
            <w:pPr>
              <w:numPr>
                <w:ilvl w:val="1"/>
                <w:numId w:val="12"/>
              </w:numPr>
              <w:spacing w:after="0" w:line="36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Conocimiento del idioma inglés.</w:t>
            </w:r>
          </w:p>
        </w:tc>
      </w:tr>
      <w:tr w:rsidRPr="004A1202" w:rsidR="00977552" w:rsidTr="70613986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A1202" w:rsidR="00977552" w:rsidP="004A1202" w:rsidRDefault="00977552" w14:paraId="4ADF8BDF" w14:textId="77777777">
            <w:pPr>
              <w:spacing w:before="100" w:beforeAutospacing="1" w:after="100" w:afterAutospacing="1" w:line="360" w:lineRule="auto"/>
              <w:jc w:val="both"/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  <w:t>II.</w:t>
            </w: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  <w:tab/>
            </w: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es-ES"/>
              </w:rPr>
              <w:t>MANUAL DE RESPONSABILIDADES</w:t>
            </w:r>
          </w:p>
        </w:tc>
      </w:tr>
      <w:tr w:rsidRPr="004A1202" w:rsidR="00977552" w:rsidTr="70613986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977552" w:rsidP="004A1202" w:rsidRDefault="00977552" w14:paraId="634DFBD0" w14:textId="77777777">
            <w:pPr>
              <w:spacing w:before="80" w:after="80" w:line="360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4A1202" w:rsidR="00D94555" w:rsidTr="70613986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A1202" w:rsidR="00D94555" w:rsidP="004A1202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Imparti</w:t>
            </w:r>
            <w:r w:rsidRPr="004A1202" w:rsidR="00D94555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4A1202" w:rsidR="00D94555" w:rsidP="004A1202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Atender a los estudiantes para la orientación en </w:t>
            </w:r>
            <w:r w:rsidRPr="004A1202" w:rsidR="005355D3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asignaturas</w:t>
            </w: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de su especialidad.</w:t>
            </w:r>
          </w:p>
          <w:p w:rsidRPr="004A1202" w:rsidR="00D94555" w:rsidP="004A1202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Atender consultas académicas de los estudiantes. </w:t>
            </w:r>
          </w:p>
          <w:p w:rsidRPr="004A1202" w:rsidR="00D94555" w:rsidP="004A1202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Preparar y manejar los procedimientos y </w:t>
            </w:r>
            <w:r w:rsidRPr="004A1202" w:rsidR="00210229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asignaturas</w:t>
            </w: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virtuales.</w:t>
            </w:r>
          </w:p>
          <w:p w:rsidRPr="004A1202" w:rsidR="00D94555" w:rsidP="004A1202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Preparar materiales y guías de docencia. </w:t>
            </w:r>
          </w:p>
          <w:p w:rsidRPr="004A1202" w:rsidR="00D94555" w:rsidP="004A1202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Preparar y realizar evaluaciones continuas y finales.</w:t>
            </w:r>
          </w:p>
          <w:p w:rsidRPr="004A1202" w:rsidR="00D94555" w:rsidP="004A1202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4A1202" w:rsidR="00D94555" w:rsidP="004A1202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Participar en programas de innovación educativa.</w:t>
            </w:r>
          </w:p>
          <w:p w:rsidRPr="004A1202" w:rsidR="00D94555" w:rsidP="004A1202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Participar en actividades de formación continua. </w:t>
            </w:r>
          </w:p>
          <w:p w:rsidRPr="004A1202" w:rsidR="00D94555" w:rsidP="004A1202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Participar en la administración y coordinación académica de la enseñanza. </w:t>
            </w:r>
          </w:p>
          <w:p w:rsidRPr="004A1202" w:rsidR="00D94555" w:rsidP="004A1202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4A1202" w:rsidR="00D94555" w:rsidP="004A1202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Colaborar en asuntos de administración académica y en el desarrollo de su carrera. </w:t>
            </w:r>
          </w:p>
          <w:p w:rsidRPr="004A1202" w:rsidR="00D94555" w:rsidP="004A1202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Corregir y brindar retroalimentación sobre exámenes y trabajos. </w:t>
            </w:r>
          </w:p>
          <w:p w:rsidRPr="004A1202" w:rsidR="00D94555" w:rsidP="004A1202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Seguimiento, control y apoyo de las diferentes Modalidades de Graduación.  </w:t>
            </w:r>
          </w:p>
          <w:p w:rsidRPr="004A1202" w:rsidR="00D94555" w:rsidP="004A1202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Asesorar tesis y trabajo de grado.</w:t>
            </w:r>
          </w:p>
          <w:p w:rsidRPr="004A1202" w:rsidR="00D94555" w:rsidP="004A1202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Cumplir el calendario y planificación académica. </w:t>
            </w:r>
          </w:p>
          <w:p w:rsidRPr="004A1202" w:rsidR="00D94555" w:rsidP="004A1202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Mantener una comunicación fluida y clara con Dirección de la carrera. </w:t>
            </w:r>
          </w:p>
          <w:p w:rsidRPr="004A1202" w:rsidR="00D94555" w:rsidP="004A1202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Participar en cursos de formación continua. </w:t>
            </w:r>
          </w:p>
          <w:p w:rsidRPr="004A1202" w:rsidR="00D94555" w:rsidP="004A1202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Entrega oportuna de resultados y evaluaciones al Departamento y a los estudiantes.</w:t>
            </w:r>
          </w:p>
          <w:p w:rsidRPr="004A1202" w:rsidR="00D94555" w:rsidP="004A1202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Recibir y dar capacitación interna. </w:t>
            </w:r>
          </w:p>
          <w:p w:rsidRPr="004A1202" w:rsidR="00D94555" w:rsidP="004A1202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Estar dispuesto a las reuniones que se pacten para el seguimiento y control de la actividad docente. </w:t>
            </w: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 Debe aplicar el modelo Académico de la U.C.B. </w:t>
            </w:r>
          </w:p>
          <w:p w:rsidRPr="004A1202" w:rsidR="00D94555" w:rsidP="004A1202" w:rsidRDefault="00D94555" w14:paraId="75D3C446" w14:textId="4991D88C">
            <w:pPr>
              <w:pStyle w:val="Prrafodelista"/>
              <w:numPr>
                <w:ilvl w:val="1"/>
                <w:numId w:val="6"/>
              </w:numPr>
              <w:spacing w:after="0" w:line="36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4A1202" w:rsidR="00D94555" w:rsidP="004A1202" w:rsidRDefault="005355D3" w14:paraId="0DC0C390" w14:textId="7FD4D7AF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P</w:t>
            </w:r>
            <w:r w:rsidRPr="004A1202" w:rsidR="00D94555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rincipales procedimientos, productos o servicios a su cargo</w:t>
            </w:r>
          </w:p>
          <w:p w:rsidRPr="004A1202" w:rsidR="00D94555" w:rsidP="004A1202" w:rsidRDefault="005355D3" w14:paraId="371B229C" w14:textId="74F01E1D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1202" w:rsidR="00D94555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1. </w:t>
            </w: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Plan de</w:t>
            </w:r>
            <w:r w:rsidRPr="004A1202" w:rsidR="00D94555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asignatura. </w:t>
            </w:r>
          </w:p>
          <w:p w:rsidRPr="004A1202" w:rsidR="00D94555" w:rsidP="004A1202" w:rsidRDefault="005355D3" w14:paraId="270B9676" w14:textId="6853988D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1202" w:rsidR="00D94555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2. Ejecución de la programación académica asignada a la </w:t>
            </w:r>
            <w:r w:rsidRPr="004A1202" w:rsidR="00210229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asignatur</w:t>
            </w:r>
            <w:r w:rsidRPr="004A1202" w:rsidR="00D94555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>a.</w:t>
            </w:r>
          </w:p>
          <w:p w:rsidRPr="004A1202" w:rsidR="00910479" w:rsidP="004A1202" w:rsidRDefault="005355D3" w14:paraId="0EC934D9" w14:textId="31B17ADB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</w:pP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1202" w:rsidR="00D94555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3. </w:t>
            </w:r>
            <w:r w:rsidRPr="004A1202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 </w:t>
            </w:r>
            <w:r w:rsidRPr="004A1202" w:rsidR="00D94555">
              <w:rPr>
                <w:rFonts w:asciiTheme="majorHAnsi" w:hAnsiTheme="majorHAnsi" w:cstheme="majorHAnsi"/>
                <w:color w:val="000000"/>
                <w:sz w:val="24"/>
                <w:szCs w:val="24"/>
                <w:lang w:val="es-MX"/>
              </w:rPr>
              <w:t xml:space="preserve">Informe/Reporte de notas finales. </w:t>
            </w:r>
          </w:p>
        </w:tc>
      </w:tr>
      <w:tr w:rsidRPr="004A1202" w:rsidR="00D94555" w:rsidTr="70613986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D94555" w:rsidP="004A1202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360" w:lineRule="auto"/>
              <w:jc w:val="both"/>
              <w:rPr>
                <w:rFonts w:eastAsia="Calibri" w:asciiTheme="majorHAns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iCs/>
                <w:spacing w:val="5"/>
                <w:sz w:val="24"/>
                <w:szCs w:val="24"/>
                <w:lang w:eastAsia="es-BO"/>
              </w:rPr>
              <w:t>CRONOGRAMA DEL PROCESO DE SELECCIÓN:</w:t>
            </w:r>
          </w:p>
        </w:tc>
      </w:tr>
      <w:tr w:rsidRPr="004A1202" w:rsidR="00D94555" w:rsidTr="70613986" w14:paraId="068F5CA6" w14:textId="77777777">
        <w:trPr>
          <w:trHeight w:val="375"/>
        </w:trPr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D94555" w:rsidP="004A1202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D94555" w:rsidP="46E85607" w:rsidRDefault="00D94555" w14:paraId="4FC9AA19" w14:textId="125CC447">
            <w:pPr>
              <w:spacing w:before="80" w:after="80" w:line="36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sz w:val="24"/>
                <w:szCs w:val="24"/>
                <w:highlight w:val="yellow"/>
                <w:lang w:eastAsia="es-ES"/>
              </w:rPr>
            </w:pPr>
            <w:r w:rsidRPr="46E85607" w:rsidR="00D94555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 xml:space="preserve">Del </w:t>
            </w:r>
            <w:r w:rsidRPr="46E85607" w:rsidR="7C9C5C57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 xml:space="preserve">8</w:t>
            </w:r>
            <w:r w:rsidRPr="46E85607" w:rsidR="00D94555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 xml:space="preserve"> </w:t>
            </w:r>
            <w:r w:rsidRPr="46E85607" w:rsidR="00D94555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 xml:space="preserve">de </w:t>
            </w:r>
            <w:r w:rsidRPr="46E85607" w:rsidR="008332E2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ju</w:t>
            </w:r>
            <w:r w:rsidRPr="46E85607" w:rsidR="79C09813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l</w:t>
            </w:r>
            <w:r w:rsidRPr="46E85607" w:rsidR="008332E2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io</w:t>
            </w:r>
            <w:r w:rsidRPr="46E85607" w:rsidR="00D94555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 xml:space="preserve"> de 202</w:t>
            </w:r>
            <w:r w:rsidRPr="46E85607" w:rsidR="00910479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4</w:t>
            </w:r>
          </w:p>
        </w:tc>
      </w:tr>
      <w:tr w:rsidRPr="004A1202" w:rsidR="00D94555" w:rsidTr="70613986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D94555" w:rsidP="004A1202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D94555" w:rsidP="46E85607" w:rsidRDefault="00D94555" w14:paraId="2CEAAFA8" w14:textId="32897583">
            <w:pPr>
              <w:spacing w:before="80" w:after="80" w:line="360" w:lineRule="auto"/>
              <w:jc w:val="both"/>
              <w:rPr>
                <w:rFonts w:ascii="Calibri Light" w:hAnsi="Calibri Light" w:eastAsia="Calibri" w:cs="Calibri Light" w:asciiTheme="majorAscii" w:hAnsiTheme="majorAscii" w:cstheme="majorAscii"/>
                <w:color w:val="FF0000"/>
                <w:spacing w:val="5"/>
                <w:sz w:val="24"/>
                <w:szCs w:val="24"/>
                <w:highlight w:val="yellow"/>
                <w:lang w:eastAsia="es-ES"/>
              </w:rPr>
            </w:pPr>
            <w:r w:rsidRPr="46E85607" w:rsidR="00D94555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 xml:space="preserve">Hasta el </w:t>
            </w:r>
            <w:r w:rsidRPr="46E85607" w:rsidR="00910479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1</w:t>
            </w:r>
            <w:r w:rsidRPr="46E85607" w:rsidR="0E2D7528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8</w:t>
            </w:r>
            <w:r w:rsidRPr="46E85607" w:rsidR="00D94555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 xml:space="preserve"> de </w:t>
            </w:r>
            <w:r w:rsidRPr="46E85607" w:rsidR="008332E2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ju</w:t>
            </w:r>
            <w:r w:rsidRPr="46E85607" w:rsidR="521CFBB0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l</w:t>
            </w:r>
            <w:r w:rsidRPr="46E85607" w:rsidR="008332E2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io</w:t>
            </w:r>
            <w:r w:rsidRPr="46E85607" w:rsidR="00D94555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 xml:space="preserve"> de 202</w:t>
            </w:r>
            <w:r w:rsidRPr="46E85607" w:rsidR="00910479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>4</w:t>
            </w:r>
            <w:r w:rsidRPr="46E85607" w:rsidR="00D94555">
              <w:rPr>
                <w:rFonts w:ascii="Calibri Light" w:hAnsi="Calibri Light" w:cs="Calibri Light" w:asciiTheme="majorAscii" w:hAnsiTheme="majorAscii" w:cstheme="majorAscii"/>
                <w:spacing w:val="5"/>
                <w:sz w:val="24"/>
                <w:szCs w:val="24"/>
              </w:rPr>
              <w:t xml:space="preserve"> horas 23:59 p.m.</w:t>
            </w:r>
          </w:p>
        </w:tc>
      </w:tr>
      <w:tr w:rsidRPr="004A1202" w:rsidR="00D94555" w:rsidTr="70613986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D94555" w:rsidP="004A1202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D94555" w:rsidP="004A1202" w:rsidRDefault="00D94555" w14:paraId="70707456" w14:textId="604248E5">
            <w:pPr>
              <w:spacing w:before="80" w:after="80" w:line="36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sz w:val="24"/>
                <w:szCs w:val="24"/>
                <w:highlight w:val="yellow"/>
                <w:lang w:eastAsia="es-ES"/>
              </w:rPr>
            </w:pP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01 de </w:t>
            </w:r>
            <w:r w:rsidRPr="004A1202" w:rsidR="008332E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>agosto</w:t>
            </w:r>
            <w:r w:rsidRPr="004A1202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 xml:space="preserve"> de 202</w:t>
            </w:r>
            <w:r w:rsidRPr="004A1202" w:rsidR="00910479">
              <w:rPr>
                <w:rFonts w:asciiTheme="majorHAnsi" w:hAnsiTheme="majorHAnsi" w:cstheme="majorHAnsi"/>
                <w:bCs/>
                <w:spacing w:val="5"/>
                <w:sz w:val="24"/>
                <w:szCs w:val="24"/>
              </w:rPr>
              <w:t>4</w:t>
            </w:r>
          </w:p>
        </w:tc>
      </w:tr>
      <w:tr w:rsidRPr="004A1202" w:rsidR="00D94555" w:rsidTr="70613986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A1202" w:rsidR="00D94555" w:rsidP="004A1202" w:rsidRDefault="00D94555" w14:paraId="34F1B933" w14:textId="2B732879">
            <w:pPr>
              <w:numPr>
                <w:ilvl w:val="0"/>
                <w:numId w:val="15"/>
              </w:numPr>
              <w:spacing w:before="80" w:after="0" w:line="36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pacing w:val="5"/>
                <w:sz w:val="24"/>
                <w:szCs w:val="24"/>
                <w:lang w:eastAsia="es-ES"/>
              </w:rPr>
              <w:t>CONDICIONES DE CONTRATACIÓN:</w:t>
            </w:r>
          </w:p>
        </w:tc>
      </w:tr>
      <w:tr w:rsidRPr="004A1202" w:rsidR="00D94555" w:rsidTr="70613986" w14:paraId="6E9439F4" w14:textId="77777777">
        <w:trPr>
          <w:trHeight w:val="2304"/>
        </w:trPr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D94555" w:rsidP="004A1202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>de acuerdo a</w:t>
            </w:r>
            <w:proofErr w:type="gramEnd"/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 xml:space="preserve"> procedimiento interno.</w:t>
            </w:r>
          </w:p>
          <w:p w:rsidRPr="004A1202" w:rsidR="00D94555" w:rsidP="004A1202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 xml:space="preserve">El candidato seleccionado será contratado a plazo por un </w:t>
            </w:r>
            <w:r w:rsidRPr="004A1202" w:rsidR="002E64A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>periodo</w:t>
            </w:r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 xml:space="preserve"> académico</w:t>
            </w:r>
            <w:r w:rsidRPr="004A1202" w:rsidR="002E64A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 xml:space="preserve"> </w:t>
            </w:r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>como DOCENTE INTERINO a tiempo horario</w:t>
            </w:r>
            <w:r w:rsidRPr="004A1202" w:rsidR="00910479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>, bajo la modalidad de contrato civil.</w:t>
            </w:r>
          </w:p>
          <w:p w:rsidRPr="004A1202" w:rsidR="00910479" w:rsidP="004A1202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>No podrá impartir más de dos asignaturas o paralelos por</w:t>
            </w:r>
            <w:r w:rsidRPr="004A1202" w:rsidR="002E64A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 xml:space="preserve"> periodo académico</w:t>
            </w:r>
            <w:r w:rsidRPr="004A1202"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  <w:t>.</w:t>
            </w:r>
          </w:p>
        </w:tc>
      </w:tr>
      <w:tr w:rsidRPr="004A1202" w:rsidR="00D94555" w:rsidTr="70613986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A1202" w:rsidR="00D94555" w:rsidP="004A1202" w:rsidRDefault="00D94555" w14:paraId="47803489" w14:textId="77777777">
            <w:pPr>
              <w:spacing w:before="100" w:beforeAutospacing="1" w:after="100" w:afterAutospacing="1" w:line="360" w:lineRule="auto"/>
              <w:jc w:val="both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pacing w:val="5"/>
                <w:sz w:val="24"/>
                <w:szCs w:val="24"/>
                <w:lang w:eastAsia="es-BO"/>
              </w:rPr>
              <w:t>LUGAR DE PRESENTACIÓN</w:t>
            </w:r>
          </w:p>
        </w:tc>
      </w:tr>
      <w:tr w:rsidRPr="004A1202" w:rsidR="00D94555" w:rsidTr="70613986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A1202" w:rsidR="00D94555" w:rsidP="004A1202" w:rsidRDefault="00D94555" w14:paraId="54E87C17" w14:textId="77777777">
            <w:pPr>
              <w:spacing w:line="360" w:lineRule="auto"/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4A1202" w:rsidR="00D94555" w:rsidP="004A1202" w:rsidRDefault="00D94555" w14:paraId="0804E5E2" w14:textId="75ED6022">
            <w:pPr>
              <w:spacing w:before="80" w:after="80" w:line="36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4A1202" w:rsidR="00977552" w:rsidP="46E85607" w:rsidRDefault="00977552" w14:paraId="3F9CA01C" w14:textId="3A6FC435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6E85607" w:rsidR="5E70714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Nota.- </w:t>
      </w:r>
    </w:p>
    <w:p w:rsidRPr="004A1202" w:rsidR="00977552" w:rsidP="46E85607" w:rsidRDefault="00977552" w14:paraId="5B171553" w14:textId="7836572D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6E85607" w:rsidR="5E70714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 aplicar a la presente convocatoria el postulante acepta las siguientes condiciones:</w:t>
      </w:r>
    </w:p>
    <w:p w:rsidRPr="004A1202" w:rsidR="00977552" w:rsidP="46E85607" w:rsidRDefault="00977552" w14:paraId="1A893CBB" w14:textId="2620A0A9">
      <w:pPr>
        <w:pStyle w:val="Prrafodelista"/>
        <w:keepNext w:val="1"/>
        <w:numPr>
          <w:ilvl w:val="0"/>
          <w:numId w:val="2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6E85607" w:rsidR="5E70714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comisión podrá solicitar, si así lo ve conveniente, documentación de respaldo.</w:t>
      </w:r>
    </w:p>
    <w:p w:rsidRPr="004A1202" w:rsidR="00977552" w:rsidP="46E85607" w:rsidRDefault="00977552" w14:paraId="19E5FF3E" w14:textId="0F63621B">
      <w:pPr>
        <w:pStyle w:val="Prrafodelista"/>
        <w:keepNext w:val="1"/>
        <w:numPr>
          <w:ilvl w:val="0"/>
          <w:numId w:val="23"/>
        </w:numPr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6E85607" w:rsidR="5E70714A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UCB se reserva el derecho de seleccionar al candidato que considere que se adecua al perfil y tomará la decisión de forma unilateral, no teniendo la obligación de dar información a terceros.</w:t>
      </w:r>
    </w:p>
    <w:p w:rsidRPr="004A1202" w:rsidR="00977552" w:rsidP="46E85607" w:rsidRDefault="00977552" w14:paraId="096A0F57" w14:textId="44EF28A6">
      <w:pPr>
        <w:keepNext w:val="1"/>
        <w:spacing w:before="160" w:after="120" w:line="240" w:lineRule="auto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Pr="004A1202" w:rsidR="00977552" w:rsidP="46E85607" w:rsidRDefault="00977552" w14:paraId="192AD718" w14:textId="701F2F84">
      <w:pPr>
        <w:keepNext w:val="1"/>
        <w:spacing w:before="160" w:after="120" w:line="360" w:lineRule="auto"/>
        <w:jc w:val="both"/>
        <w:outlineLvl w:val="1"/>
        <w:rPr>
          <w:rFonts w:ascii="Calibri Light" w:hAnsi="Calibri Light" w:eastAsia="Times New Roman" w:cs="Calibri Light" w:asciiTheme="majorAscii" w:hAnsiTheme="majorAscii" w:cstheme="majorAscii"/>
          <w:i w:val="1"/>
          <w:iCs w:val="1"/>
          <w:sz w:val="24"/>
          <w:szCs w:val="24"/>
          <w:lang w:eastAsia="es-ES"/>
        </w:rPr>
      </w:pPr>
    </w:p>
    <w:p w:rsidRPr="004A1202" w:rsidR="00977552" w:rsidP="004A1202" w:rsidRDefault="00977552" w14:paraId="1B8A6D57" w14:textId="77777777">
      <w:pPr>
        <w:keepNext/>
        <w:numPr>
          <w:ilvl w:val="1"/>
          <w:numId w:val="0"/>
        </w:numPr>
        <w:spacing w:before="160" w:after="120" w:line="360" w:lineRule="auto"/>
        <w:jc w:val="both"/>
        <w:outlineLvl w:val="1"/>
        <w:rPr>
          <w:rFonts w:eastAsia="Arial Unicode MS" w:asciiTheme="majorHAnsi" w:hAnsiTheme="majorHAnsi" w:cstheme="majorHAnsi"/>
          <w:i/>
          <w:sz w:val="24"/>
          <w:szCs w:val="24"/>
          <w:lang w:eastAsia="es-ES"/>
        </w:rPr>
      </w:pPr>
    </w:p>
    <w:p w:rsidRPr="004A1202" w:rsidR="00977552" w:rsidP="004A1202" w:rsidRDefault="00977552" w14:paraId="2891703C" w14:textId="77777777">
      <w:pPr>
        <w:spacing w:before="80" w:after="8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</w:p>
    <w:p w:rsidRPr="004A1202" w:rsidR="00977552" w:rsidP="004A1202" w:rsidRDefault="00977552" w14:paraId="6E8B682A" w14:textId="77777777">
      <w:pPr>
        <w:spacing w:before="80" w:after="8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</w:p>
    <w:p w:rsidRPr="004A1202" w:rsidR="00977552" w:rsidP="004A1202" w:rsidRDefault="00977552" w14:paraId="75280033" w14:textId="77777777">
      <w:pPr>
        <w:spacing w:before="80" w:after="8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</w:p>
    <w:p w:rsidRPr="004A1202" w:rsidR="00977552" w:rsidP="004A1202" w:rsidRDefault="00977552" w14:paraId="1A9CA8EE" w14:textId="77777777">
      <w:pPr>
        <w:spacing w:before="80" w:after="8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</w:p>
    <w:p w:rsidRPr="004A1202" w:rsidR="00977552" w:rsidP="004A1202" w:rsidRDefault="00977552" w14:paraId="07096471" w14:textId="77777777">
      <w:pPr>
        <w:spacing w:before="80" w:after="8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</w:p>
    <w:p w:rsidRPr="004A1202" w:rsidR="00977552" w:rsidP="004A1202" w:rsidRDefault="00977552" w14:paraId="0E5EFC73" w14:textId="77777777">
      <w:pPr>
        <w:spacing w:line="360" w:lineRule="auto"/>
        <w:rPr>
          <w:rFonts w:eastAsia="Arial Unicode MS" w:asciiTheme="majorHAnsi" w:hAnsiTheme="majorHAnsi" w:cstheme="majorHAnsi"/>
          <w:b/>
          <w:sz w:val="24"/>
          <w:szCs w:val="24"/>
          <w:lang w:eastAsia="es-ES"/>
        </w:rPr>
      </w:pPr>
      <w:r w:rsidRPr="004A1202">
        <w:rPr>
          <w:rFonts w:eastAsia="Arial Unicode MS" w:asciiTheme="majorHAnsi" w:hAnsiTheme="majorHAnsi" w:cstheme="majorHAnsi"/>
          <w:b/>
          <w:sz w:val="24"/>
          <w:szCs w:val="24"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4A1202" w:rsidR="00167EFD" w:rsidTr="00B73395" w14:paraId="613C1E02" w14:textId="77777777">
        <w:tc>
          <w:tcPr>
            <w:tcW w:w="1560" w:type="dxa"/>
            <w:vMerge w:val="restart"/>
          </w:tcPr>
          <w:p w:rsidRPr="004A1202" w:rsidR="00167EFD" w:rsidP="004A1202" w:rsidRDefault="00167EFD" w14:paraId="24A1BD06" w14:textId="4436E7DC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4A1202" w:rsidR="00167EFD" w:rsidP="004A1202" w:rsidRDefault="00167EFD" w14:paraId="033AA888" w14:textId="77777777">
            <w:pPr>
              <w:spacing w:after="0" w:line="360" w:lineRule="auto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Pr="004A1202" w:rsidR="00167EFD" w:rsidP="004A1202" w:rsidRDefault="00167EFD" w14:paraId="27C23A1C" w14:textId="6F2F436D">
            <w:pPr>
              <w:spacing w:after="0" w:line="360" w:lineRule="auto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UNIVERSIDAD CATÓLICA BOLIVIANA "SAN PABLO¨</w:t>
            </w:r>
          </w:p>
        </w:tc>
      </w:tr>
      <w:tr w:rsidRPr="004A1202" w:rsidR="00167EFD" w:rsidTr="00B73395" w14:paraId="144529A9" w14:textId="77777777">
        <w:tc>
          <w:tcPr>
            <w:tcW w:w="1560" w:type="dxa"/>
            <w:vMerge/>
          </w:tcPr>
          <w:p w:rsidRPr="004A1202" w:rsidR="00167EFD" w:rsidP="004A1202" w:rsidRDefault="00167EFD" w14:paraId="5A582AC3" w14:textId="77777777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363" w:type="dxa"/>
          </w:tcPr>
          <w:p w:rsidRPr="004A1202" w:rsidR="00167EFD" w:rsidP="004A1202" w:rsidRDefault="00167EFD" w14:paraId="036D543C" w14:textId="77777777">
            <w:pPr>
              <w:spacing w:after="0" w:line="360" w:lineRule="auto"/>
              <w:ind w:left="351" w:hanging="1634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b/>
                <w:sz w:val="24"/>
                <w:szCs w:val="24"/>
              </w:rPr>
              <w:t>PLAN DE ASIGNATURA</w:t>
            </w:r>
          </w:p>
        </w:tc>
      </w:tr>
    </w:tbl>
    <w:p w:rsidRPr="004A1202" w:rsidR="00977552" w:rsidP="004A1202" w:rsidRDefault="00977552" w14:paraId="53D9753B" w14:textId="6BC69F36">
      <w:pPr>
        <w:spacing w:before="80" w:after="8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7386EC0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>DEPARTAMENTO D</w:t>
                            </w:r>
                            <w:r w:rsidR="00B16DD4">
                              <w:rPr>
                                <w:b/>
                                <w:sz w:val="24"/>
                                <w:szCs w:val="24"/>
                              </w:rPr>
                              <w:t>E CIENCIAS DE LA SALUD</w:t>
                            </w:r>
                          </w:p>
                          <w:p w:rsidRPr="002B321D" w:rsidR="002B321D" w:rsidP="002B321D" w:rsidRDefault="00B16DD4" w14:paraId="3BF5CC8D" w14:textId="7638370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Programa de Psicología Médica</w:t>
                            </w:r>
                          </w:p>
                          <w:p w:rsidRPr="00167EFD" w:rsidR="00977552" w:rsidP="002B321D" w:rsidRDefault="00977552" w14:paraId="1E0B368C" w14:textId="1EDDBF04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E2C91B">
              <v:roundrect id="Rectángulo: esquinas redondeadas 9" style="position:absolute;left:0;text-align:left;margin-left:.6pt;margin-top:5.9pt;width:6in;height:8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32EDEA64" w14:textId="7386EC0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>DEPARTAMENTO D</w:t>
                      </w:r>
                      <w:r w:rsidR="00B16DD4">
                        <w:rPr>
                          <w:b/>
                          <w:sz w:val="24"/>
                          <w:szCs w:val="24"/>
                        </w:rPr>
                        <w:t>E CIENCIAS DE LA SALUD</w:t>
                      </w:r>
                    </w:p>
                    <w:p w:rsidRPr="002B321D" w:rsidR="002B321D" w:rsidP="002B321D" w:rsidRDefault="00B16DD4" w14:paraId="0692EEDC" w14:textId="7638370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Programa de Psicología Médica</w:t>
                      </w:r>
                    </w:p>
                    <w:p w:rsidRPr="00167EFD" w:rsidR="00977552" w:rsidP="002B321D" w:rsidRDefault="00977552" w14:paraId="672A6659" w14:textId="1EDDBF04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Pr="004A1202" w:rsidR="00977552" w:rsidP="004A1202" w:rsidRDefault="00977552" w14:paraId="58734441" w14:textId="77777777">
      <w:pPr>
        <w:spacing w:before="120" w:after="120" w:line="360" w:lineRule="auto"/>
        <w:jc w:val="center"/>
        <w:rPr>
          <w:rFonts w:eastAsia="Times New Roman" w:asciiTheme="majorHAnsi" w:hAnsiTheme="majorHAnsi" w:cstheme="majorHAnsi"/>
          <w:b/>
          <w:sz w:val="24"/>
          <w:szCs w:val="24"/>
          <w:u w:val="single"/>
          <w:lang w:val="es-ES_tradnl" w:eastAsia="es-ES"/>
        </w:rPr>
      </w:pPr>
    </w:p>
    <w:p w:rsidRPr="004A1202" w:rsidR="00977552" w:rsidP="004A1202" w:rsidRDefault="00977552" w14:paraId="590E5A10" w14:textId="77777777">
      <w:pPr>
        <w:spacing w:before="120" w:after="120" w:line="36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u w:val="single"/>
          <w:lang w:val="es-ES_tradnl" w:eastAsia="es-ES"/>
        </w:rPr>
      </w:pPr>
    </w:p>
    <w:p w:rsidR="004A1202" w:rsidP="004A1202" w:rsidRDefault="004A1202" w14:paraId="791453AF" w14:textId="77777777">
      <w:pPr>
        <w:spacing w:before="120" w:after="12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val="es-BO" w:eastAsia="es-ES"/>
        </w:rPr>
      </w:pPr>
    </w:p>
    <w:p w:rsidRPr="004A1202" w:rsidR="00977552" w:rsidP="004A1202" w:rsidRDefault="00977552" w14:paraId="62246C67" w14:textId="315A87B1">
      <w:pPr>
        <w:spacing w:before="120" w:after="12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213A95" w14:paraId="50BABCB9" w14:textId="19CF404E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t>PSI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EDC366E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213A95" w14:paraId="35702389" w14:textId="19CF404E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t>PSI 162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A1202">
        <w:rPr>
          <w:rFonts w:eastAsia="Times New Roman" w:asciiTheme="majorHAnsi" w:hAnsiTheme="majorHAnsi" w:cstheme="majorHAnsi"/>
          <w:sz w:val="24"/>
          <w:szCs w:val="24"/>
          <w:lang w:val="es-BO" w:eastAsia="es-ES"/>
        </w:rPr>
        <w:t xml:space="preserve">  </w:t>
      </w: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05DEB4CE" w14:textId="59D22DAB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 w:rsidR="00213A95">
                              <w:rPr>
                                <w:rFonts w:cs="Arial"/>
                                <w:lang w:val="es-BO"/>
                              </w:rPr>
                              <w:t xml:space="preserve"> Psicología Medica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DFBB4CF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379F" w:rsidR="00977552" w:rsidP="00977552" w:rsidRDefault="00977552" w14:paraId="1CC3BF2A" w14:textId="59D22DAB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 w:rsidR="00213A95">
                        <w:rPr>
                          <w:rFonts w:cs="Arial"/>
                          <w:lang w:val="es-BO"/>
                        </w:rPr>
                        <w:t xml:space="preserve"> Psicología Medica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BO" w:eastAsia="es-BO"/>
        </w:rPr>
        <w:t xml:space="preserve"> </w:t>
      </w: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49BAC870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4A1202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9DD7401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0C13A616" w14:textId="49BAC870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4A1202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4A1202" w:rsidR="00977552" w:rsidP="004A1202" w:rsidRDefault="00977552" w14:paraId="2A5FA15B" w14:textId="77777777">
      <w:pPr>
        <w:spacing w:before="120" w:after="120" w:line="360" w:lineRule="auto"/>
        <w:jc w:val="both"/>
        <w:rPr>
          <w:rFonts w:eastAsia="Times New Roman" w:asciiTheme="majorHAnsi" w:hAnsiTheme="majorHAnsi" w:cstheme="majorHAnsi"/>
          <w:noProof/>
          <w:sz w:val="24"/>
          <w:szCs w:val="24"/>
          <w:lang w:val="es-BO" w:eastAsia="es-BO"/>
        </w:rPr>
      </w:pP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25F0C9D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A1202">
        <w:rPr>
          <w:rFonts w:eastAsia="Times New Roman" w:asciiTheme="majorHAnsi" w:hAnsiTheme="majorHAnsi" w:cstheme="majorHAnsi"/>
          <w:sz w:val="24"/>
          <w:szCs w:val="24"/>
          <w:lang w:val="es-BO" w:eastAsia="es-ES"/>
        </w:rPr>
        <w:t xml:space="preserve">  </w:t>
      </w: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3F246540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 w:rsidR="00213A95">
                              <w:rPr>
                                <w:rFonts w:cs="Arial"/>
                                <w:lang w:val="es-BO"/>
                              </w:rPr>
                              <w:t>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B6140B3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3F246540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 w:rsidR="00213A95">
                        <w:rPr>
                          <w:rFonts w:cs="Arial"/>
                          <w:lang w:val="es-BO"/>
                        </w:rPr>
                        <w:t>-2024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4A1202" w:rsidR="00977552" w:rsidP="004A1202" w:rsidRDefault="00977552" w14:paraId="31BDF627" w14:textId="77777777">
      <w:pPr>
        <w:spacing w:before="120" w:after="12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BA1604" w14:paraId="6C6CB995" w14:textId="3223B0FA">
                                  <w:r>
                                    <w:t>Lunes, Miércoles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BA1604" w14:paraId="22188716" w14:textId="79AF2896">
                                  <w:r>
                                    <w:t>10:45 – 12:1</w:t>
                                  </w:r>
                                  <w:r w:rsidR="0066182E"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A4EAC01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704524F0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BA1604" w14:paraId="0A9B1DEE" w14:textId="3223B0FA">
                            <w:r>
                              <w:t>Lunes, Miércoles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BA1604" w14:paraId="7ED9E9F4" w14:textId="79AF2896">
                            <w:r>
                              <w:t>10:45 – 12:1</w:t>
                            </w:r>
                            <w:r w:rsidR="0066182E"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A37501D" w14:textId="77777777"/>
                  </w:txbxContent>
                </v:textbox>
                <w10:anchorlock/>
              </v:roundrect>
            </w:pict>
          </mc:Fallback>
        </mc:AlternateContent>
      </w: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BO" w:eastAsia="es-BO"/>
        </w:rPr>
        <w:t xml:space="preserve">   </w:t>
      </w:r>
      <w:r w:rsidRPr="004A1202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     </w:t>
      </w: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213A95" w14:paraId="325F790B" w14:textId="11923B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213A95" w14:paraId="13B3713E" w14:textId="114E6FD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88F592D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5EE74B3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213A95" w14:paraId="09C1CEBC" w14:textId="11923B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213A95" w14:paraId="2598DEE6" w14:textId="114E6F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5DAB6C7B" w14:textId="77777777"/>
                  </w:txbxContent>
                </v:textbox>
                <w10:anchorlock/>
              </v:roundrect>
            </w:pict>
          </mc:Fallback>
        </mc:AlternateContent>
      </w:r>
    </w:p>
    <w:p w:rsidRPr="004A1202" w:rsidR="00977552" w:rsidP="004A1202" w:rsidRDefault="00977552" w14:paraId="5F9904B1" w14:textId="77777777">
      <w:pPr>
        <w:spacing w:before="120" w:after="120" w:line="360" w:lineRule="auto"/>
        <w:jc w:val="both"/>
        <w:rPr>
          <w:rFonts w:eastAsia="Times New Roman" w:asciiTheme="majorHAnsi" w:hAnsiTheme="majorHAnsi" w:cstheme="majorHAnsi"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7DD9B418" wp14:editId="173E8E07">
                <wp:extent cx="5619115" cy="426720"/>
                <wp:effectExtent l="0" t="0" r="5778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11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0A932B0D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4A1202">
                              <w:rPr>
                                <w:rFonts w:cs="Arial"/>
                                <w:lang w:val="es-BO"/>
                              </w:rPr>
                              <w:t>MSC-151 Medicina social y comunicación en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2227E02">
              <v:roundrect id="Rectángulo: esquinas redondeadas 1" style="width:442.4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haagIAANIEAAAOAAAAZHJzL2Uyb0RvYy54bWysVG1v0zAQ/o7Ef7D8naUJbbZGS6dpYwhp&#10;vIiB+OzaTmJwfMF2m26/nvM1Kx3jEyKRLJ/P99w99+Lzi11v2Vb7YMDVPD+ZcaadBGVcW/OvX25e&#10;nXEWonBKWHC65vc68IvVyxfn41DpAjqwSnuGIC5U41DzLsahyrIgO92LcAKDdqhswPcioujbTHkx&#10;Inpvs2I2K7MRvBo8SB0Cnl7vlXxF+E2jZfzYNEFHZmuOsUVaPa3rtGarc1G1XgydkVMY4h+i6IVx&#10;6PQAdS2iYBtvnkH1RnoI0MQTCX0GTWOkJg7IJp/9weauE4MmLpicMBzSFP4frPywvRs++RR6GG5B&#10;/gjMwVUnXKsvvYex00KhuzwlKhuHUB0MkhDQlK3H96CwtGITgXKwa3yfAJEd21Gq7w+p1rvIJB4u&#10;ynyZ5wvOJOrmRXlaUC0yUT1aDz7Etxp6ljY197Bx6jPWk1yI7W2IlG/FnOiTd/Wds6a3WL2tsCwv&#10;y/KUghbVdBmxHzGJLlijboy1JPh2fWU9Q9Oa39A3GYfja9axsebLRbGgKJ7owjHEskz/3yCIB3Vd&#10;Su0bp2gfhbH7PUZpXQpJU/dONGETtb/r1MiUSdl4vVgWOUcBW7k4naWPM2FbnEEZPWce4jcTO2qg&#10;lPtnHM9m6Z8CPKBjjZ84poqnIqd5ClXcrXfMqJqfJcN0sgZ1jy2A7qjO+BDgpgP/wNmIQ1Xz8HMj&#10;vObMvnPYRst8Pk9TSMJ8kYrO/LFmfawRTiJUzSNSo+1V3E/uZvCm7dBTTsQcXGLrNSY+9ug+qqlh&#10;cXCI1jTkaTKPZbr1+yla/QIAAP//AwBQSwMEFAAGAAgAAAAhADp8I5/dAAAABAEAAA8AAABkcnMv&#10;ZG93bnJldi54bWxMj1FLw0AQhN8F/8Oxgi/FXixS05hLkWBQUZGm/oBrbk2iub0jt23jv/f0RV8W&#10;hhlmvs3Xkx3EAcfQO1JwOU9AIDXO9NQqeNtWFymIwJqMHhyhgi8MsC5OT3KdGXekDR5qbkUsoZBp&#10;BR2zz6QMTYdWh7nzSNF7d6PVHOXYSjPqYyy3g1wkyVJa3VNc6LTHssPms95bBWX5+lTRPb981P7B&#10;V493s618nil1fjbd3oBgnPgvDD/4ER2KyLRzezJBDAriI/x7o5emVysQOwXL6wXIIpf/4YtvAAAA&#10;//8DAFBLAQItABQABgAIAAAAIQC2gziS/gAAAOEBAAATAAAAAAAAAAAAAAAAAAAAAABbQ29udGVu&#10;dF9UeXBlc10ueG1sUEsBAi0AFAAGAAgAAAAhADj9If/WAAAAlAEAAAsAAAAAAAAAAAAAAAAALwEA&#10;AF9yZWxzLy5yZWxzUEsBAi0AFAAGAAgAAAAhABsFKFpqAgAA0gQAAA4AAAAAAAAAAAAAAAAALgIA&#10;AGRycy9lMm9Eb2MueG1sUEsBAi0AFAAGAAgAAAAhADp8I5/dAAAABAEAAA8AAAAAAAAAAAAAAAAA&#10;xAQAAGRycy9kb3ducmV2LnhtbFBLBQYAAAAABAAEAPMAAADOBQAAAAA=&#10;">
                <v:shadow on="t"/>
                <v:textbox>
                  <w:txbxContent>
                    <w:p w:rsidRPr="00D7379F" w:rsidR="00977552" w:rsidP="00977552" w:rsidRDefault="00977552" w14:paraId="6402A786" w14:textId="0A932B0D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4A1202">
                        <w:rPr>
                          <w:rFonts w:cs="Arial"/>
                          <w:lang w:val="es-BO"/>
                        </w:rPr>
                        <w:t>MSC-151 Medicina social y comunicación en salud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4A1202" w:rsidR="00977552" w:rsidP="004A120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360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Pr="004A1202" w:rsidR="00213A95" w:rsidP="004A1202" w:rsidRDefault="00213A95" w14:paraId="6C85E946" w14:textId="55DB64B4">
      <w:pPr>
        <w:spacing w:before="120" w:after="120" w:line="360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4A1202">
        <w:rPr>
          <w:rFonts w:asciiTheme="majorHAnsi" w:hAnsiTheme="majorHAnsi" w:cstheme="majorHAnsi"/>
          <w:sz w:val="24"/>
          <w:szCs w:val="24"/>
        </w:rPr>
        <w:t xml:space="preserve">Dentro del diseño curricular de la carrera de medicina la asignatura Psicología Médica constituye una herramienta necesaria e indispensables para el análisis e interpretación del proceso salud-enfermedad del individuo como expresión de su integridad biológica, psicológica y social, así como los aspectos psicológicos más importantes del proceso salud-enfermedad y de gran utilidad en su práctica profesional. Tiene como finalidad el aportar y </w:t>
      </w:r>
      <w:r w:rsidRPr="004A1202">
        <w:rPr>
          <w:rFonts w:asciiTheme="majorHAnsi" w:hAnsiTheme="majorHAnsi" w:cstheme="majorHAnsi"/>
          <w:sz w:val="24"/>
          <w:szCs w:val="24"/>
        </w:rPr>
        <w:t>profundizar acerca del comportamiento y conducta humana, que le faciliten el desarrollo de sus habilidades en la relación interpersonal ya que recoge y sintetiza las aportaciones provenientes de varios campos disciplinarios: la psicología, la medicina, la educación para la salud y la comunicación</w:t>
      </w:r>
      <w:r w:rsidRPr="004A1202" w:rsidR="00B16DD4">
        <w:rPr>
          <w:rFonts w:asciiTheme="majorHAnsi" w:hAnsiTheme="majorHAnsi" w:cstheme="majorHAnsi"/>
          <w:sz w:val="24"/>
          <w:szCs w:val="24"/>
        </w:rPr>
        <w:t xml:space="preserve"> </w:t>
      </w:r>
      <w:r w:rsidRPr="004A1202">
        <w:rPr>
          <w:rFonts w:asciiTheme="majorHAnsi" w:hAnsiTheme="majorHAnsi" w:cstheme="majorHAnsi"/>
          <w:sz w:val="24"/>
          <w:szCs w:val="24"/>
        </w:rPr>
        <w:t>para lograr un equilibrio integral para el ejercicio de su profesión mediante un pensamiento crítico analítico y reflexivo desde un sentido ético moral y solidario.</w:t>
      </w:r>
    </w:p>
    <w:p w:rsidRPr="004A1202" w:rsidR="00977552" w:rsidP="004A1202" w:rsidRDefault="009A5FD5" w14:paraId="55C922F4" w14:textId="160D73A9">
      <w:pPr>
        <w:spacing w:before="120" w:after="120" w:line="360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4A1202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4A1202" w:rsidR="00977552" w:rsidP="004A1202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360" w:lineRule="auto"/>
        <w:jc w:val="both"/>
        <w:rPr>
          <w:rFonts w:eastAsia="Times New Roman" w:asciiTheme="majorHAnsi" w:hAnsiTheme="majorHAnsi" w:cstheme="majorHAnsi"/>
          <w:b/>
          <w:bCs/>
          <w:sz w:val="24"/>
          <w:szCs w:val="24"/>
          <w:lang w:eastAsia="es-ES"/>
        </w:rPr>
      </w:pPr>
      <w:proofErr w:type="gramStart"/>
      <w:r w:rsidRPr="004A1202">
        <w:rPr>
          <w:rFonts w:eastAsia="Times New Roman" w:asciiTheme="majorHAnsi" w:hAnsiTheme="majorHAnsi" w:cstheme="majorHAns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Pr="004A1202" w:rsidR="00977552" w:rsidP="004A1202" w:rsidRDefault="00977552" w14:paraId="0A1C259E" w14:textId="77777777">
      <w:pPr>
        <w:numPr>
          <w:ilvl w:val="1"/>
          <w:numId w:val="9"/>
        </w:numPr>
        <w:spacing w:before="120" w:after="120" w:line="36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Pr="004A1202" w:rsidR="00213A95" w:rsidP="004A1202" w:rsidRDefault="00213A95" w14:paraId="3E6A63F7" w14:textId="5AE18FAE">
      <w:pPr>
        <w:spacing w:before="120" w:after="120" w:line="360" w:lineRule="auto"/>
        <w:ind w:left="360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4A1202">
        <w:rPr>
          <w:rFonts w:asciiTheme="majorHAnsi" w:hAnsiTheme="majorHAnsi" w:cstheme="majorHAnsi"/>
          <w:sz w:val="24"/>
          <w:szCs w:val="24"/>
        </w:rPr>
        <w:t>Interpretar el comportamiento humano en el entorno del proceso salud enfermedad adoptando un comportamiento equilibrado ante situaciones emocionales</w:t>
      </w:r>
    </w:p>
    <w:p w:rsidRPr="004A1202" w:rsidR="00977552" w:rsidP="004A1202" w:rsidRDefault="00977552" w14:paraId="2E93E11F" w14:textId="4B5CB3CC">
      <w:pPr>
        <w:spacing w:before="120" w:after="120" w:line="360" w:lineRule="auto"/>
        <w:ind w:left="360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4A1202" w:rsidR="009A5FD5" w:rsidP="004A1202" w:rsidRDefault="009A5FD5" w14:paraId="07A34081" w14:textId="1F1442B2">
      <w:pPr>
        <w:spacing w:after="0" w:line="360" w:lineRule="auto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4A1202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4A1202" w:rsidR="00977552" w:rsidP="004A1202" w:rsidRDefault="009A5FD5" w14:paraId="22BBB9F4" w14:textId="625BFF69">
      <w:pPr>
        <w:pStyle w:val="Prrafodelista"/>
        <w:spacing w:after="0" w:line="360" w:lineRule="auto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4A1202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4A1202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4A1202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4A1202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Pr="004A1202" w:rsidR="009A5FD5" w:rsidP="004A1202" w:rsidRDefault="009A5FD5" w14:paraId="1B9DD149" w14:textId="7DDCB503">
      <w:pPr>
        <w:numPr>
          <w:ilvl w:val="1"/>
          <w:numId w:val="9"/>
        </w:numPr>
        <w:spacing w:before="120" w:after="120" w:line="36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="00213A95" w:rsidP="004A1202" w:rsidRDefault="004A1202" w14:paraId="1A51FE40" w14:textId="5BFA2BBE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…</w:t>
      </w:r>
    </w:p>
    <w:p w:rsidR="004A1202" w:rsidP="004A1202" w:rsidRDefault="004A1202" w14:paraId="23BE707C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</w:p>
    <w:p w:rsidR="004A1202" w:rsidP="004A1202" w:rsidRDefault="004A1202" w14:paraId="58DEBF3D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</w:p>
    <w:p w:rsidR="004A1202" w:rsidP="004A1202" w:rsidRDefault="004A1202" w14:paraId="73E6A92A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</w:p>
    <w:p w:rsidR="004A1202" w:rsidP="004A1202" w:rsidRDefault="004A1202" w14:paraId="2F30FB7B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</w:p>
    <w:p w:rsidR="004A1202" w:rsidP="004A1202" w:rsidRDefault="004A1202" w14:paraId="1151D6A3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</w:p>
    <w:p w:rsidRPr="004A1202" w:rsidR="004A1202" w:rsidP="004A1202" w:rsidRDefault="004A1202" w14:paraId="2A0D2DAE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</w:p>
    <w:p w:rsidRPr="004A1202" w:rsidR="008248FC" w:rsidP="004A1202" w:rsidRDefault="00977552" w14:paraId="504BFBC4" w14:textId="49D5710D">
      <w:pPr>
        <w:numPr>
          <w:ilvl w:val="1"/>
          <w:numId w:val="9"/>
        </w:numPr>
        <w:spacing w:before="120" w:after="120" w:line="36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4A1202" w:rsidR="008248FC" w:rsidP="004A1202" w:rsidRDefault="008248FC" w14:paraId="1C5EE9AC" w14:textId="020412F3">
      <w:pPr>
        <w:spacing w:before="120" w:after="120" w:line="360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4A1202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2297"/>
        <w:gridCol w:w="1559"/>
      </w:tblGrid>
      <w:tr w:rsidRPr="004A1202" w:rsidR="00977552" w:rsidTr="004A1202" w14:paraId="6FC37408" w14:textId="77777777">
        <w:tc>
          <w:tcPr>
            <w:tcW w:w="1809" w:type="dxa"/>
            <w:vMerge w:val="restart"/>
            <w:vAlign w:val="center"/>
          </w:tcPr>
          <w:p w:rsidRPr="004A1202" w:rsidR="00977552" w:rsidP="004A1202" w:rsidRDefault="00977552" w14:paraId="3321A1E1" w14:textId="77777777"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6266" w:type="dxa"/>
            <w:gridSpan w:val="3"/>
            <w:vAlign w:val="center"/>
          </w:tcPr>
          <w:p w:rsidRPr="004A1202" w:rsidR="00977552" w:rsidP="004A1202" w:rsidRDefault="00977552" w14:paraId="2C4BF541" w14:textId="77777777"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4A1202" w:rsidR="00977552" w:rsidP="004A1202" w:rsidRDefault="00977552" w14:paraId="790C8125" w14:textId="77777777"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4A1202" w:rsidR="00977552" w:rsidTr="004A1202" w14:paraId="1800821D" w14:textId="77777777">
        <w:tc>
          <w:tcPr>
            <w:tcW w:w="1809" w:type="dxa"/>
            <w:vMerge/>
            <w:vAlign w:val="center"/>
          </w:tcPr>
          <w:p w:rsidRPr="004A1202" w:rsidR="00977552" w:rsidP="004A1202" w:rsidRDefault="00977552" w14:paraId="38474008" w14:textId="77777777"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127" w:type="dxa"/>
            <w:vAlign w:val="center"/>
          </w:tcPr>
          <w:p w:rsidRPr="004A1202" w:rsidR="00977552" w:rsidP="004A1202" w:rsidRDefault="00977552" w14:paraId="207046C1" w14:textId="77777777"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842" w:type="dxa"/>
            <w:tcBorders>
              <w:right w:val="single" w:color="auto" w:sz="6" w:space="0"/>
            </w:tcBorders>
            <w:vAlign w:val="center"/>
          </w:tcPr>
          <w:p w:rsidRPr="004A1202" w:rsidR="00977552" w:rsidP="004A1202" w:rsidRDefault="00977552" w14:paraId="0E571768" w14:textId="77777777"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2297" w:type="dxa"/>
            <w:tcBorders>
              <w:left w:val="single" w:color="auto" w:sz="6" w:space="0"/>
            </w:tcBorders>
            <w:vAlign w:val="center"/>
          </w:tcPr>
          <w:p w:rsidRPr="004A1202" w:rsidR="00977552" w:rsidP="004A1202" w:rsidRDefault="00977552" w14:paraId="3E29BA96" w14:textId="77777777"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4A1202" w:rsidR="00977552" w:rsidP="004A1202" w:rsidRDefault="00977552" w14:paraId="61E7E31C" w14:textId="77777777"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4A1202" w:rsidR="008248FC" w:rsidTr="004A1202" w14:paraId="48534AEF" w14:textId="77777777">
        <w:trPr>
          <w:trHeight w:val="1038"/>
        </w:trPr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A1202" w:rsidR="008248FC" w:rsidP="004A1202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360" w:lineRule="auto"/>
              <w:ind w:left="204" w:hanging="204"/>
              <w:rPr>
                <w:rFonts w:asciiTheme="majorHAnsi" w:hAnsiTheme="majorHAnsi" w:cstheme="majorHAnsi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  <w:lang w:eastAsia="es-BO"/>
              </w:rPr>
              <w:t xml:space="preserve">Elemento de Competencia 1: </w:t>
            </w:r>
            <w:r w:rsidRPr="004A1202">
              <w:rPr>
                <w:rFonts w:asciiTheme="majorHAnsi" w:hAnsiTheme="majorHAnsi" w:cstheme="majorHAnsi"/>
                <w:color w:val="FF0000"/>
                <w:sz w:val="24"/>
                <w:szCs w:val="24"/>
                <w:lang w:eastAsia="es-BO"/>
              </w:rPr>
              <w:t>(Desarrolle el elemento de competencia)</w:t>
            </w:r>
          </w:p>
          <w:p w:rsidRPr="004A1202" w:rsidR="008248FC" w:rsidP="004A1202" w:rsidRDefault="008248FC" w14:paraId="1A4CBFBD" w14:textId="77777777">
            <w:pPr>
              <w:pStyle w:val="Prrafodelista"/>
              <w:spacing w:before="120" w:after="120" w:line="360" w:lineRule="auto"/>
              <w:ind w:left="204"/>
              <w:rPr>
                <w:rFonts w:asciiTheme="majorHAnsi" w:hAnsiTheme="majorHAnsi" w:cstheme="majorHAnsi"/>
                <w:sz w:val="24"/>
                <w:szCs w:val="24"/>
                <w:lang w:eastAsia="es-BO"/>
              </w:rPr>
            </w:pPr>
          </w:p>
          <w:p w:rsidRPr="004A1202" w:rsidR="008248FC" w:rsidP="004A1202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360" w:lineRule="auto"/>
              <w:ind w:left="204" w:hanging="204"/>
              <w:rPr>
                <w:rFonts w:asciiTheme="majorHAnsi" w:hAnsiTheme="majorHAnsi" w:cstheme="majorHAnsi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  <w:lang w:eastAsia="es-BO"/>
              </w:rPr>
              <w:t>Elemento de Competencia 2:</w:t>
            </w:r>
            <w:r w:rsidRPr="004A1202">
              <w:rPr>
                <w:rFonts w:asciiTheme="majorHAnsi" w:hAnsiTheme="majorHAnsi" w:cstheme="majorHAnsi"/>
                <w:color w:val="FF0000"/>
                <w:sz w:val="24"/>
                <w:szCs w:val="24"/>
                <w:lang w:eastAsia="es-BO"/>
              </w:rPr>
              <w:t xml:space="preserve"> (Desarrolle el elemento de competencia)</w:t>
            </w:r>
          </w:p>
          <w:p w:rsidRPr="004A1202" w:rsidR="008248FC" w:rsidP="004A1202" w:rsidRDefault="008248FC" w14:paraId="5FF9F732" w14:textId="77777777">
            <w:pPr>
              <w:pStyle w:val="Prrafodelista"/>
              <w:spacing w:before="120" w:after="120" w:line="360" w:lineRule="auto"/>
              <w:ind w:left="204"/>
              <w:rPr>
                <w:rFonts w:asciiTheme="majorHAnsi" w:hAnsiTheme="majorHAnsi" w:cstheme="majorHAnsi"/>
                <w:sz w:val="24"/>
                <w:szCs w:val="24"/>
                <w:lang w:eastAsia="es-BO"/>
              </w:rPr>
            </w:pPr>
          </w:p>
          <w:p w:rsidRPr="004A1202" w:rsidR="008248FC" w:rsidP="004A1202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360" w:lineRule="auto"/>
              <w:ind w:left="204" w:hanging="204"/>
              <w:rPr>
                <w:rFonts w:asciiTheme="majorHAnsi" w:hAnsiTheme="majorHAnsi" w:cstheme="majorHAnsi"/>
                <w:sz w:val="24"/>
                <w:szCs w:val="24"/>
                <w:lang w:eastAsia="es-BO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  <w:lang w:eastAsia="es-BO"/>
              </w:rPr>
              <w:t>Elemento de Competencia X:</w:t>
            </w:r>
            <w:r w:rsidRPr="004A1202">
              <w:rPr>
                <w:rFonts w:asciiTheme="majorHAnsi" w:hAnsiTheme="majorHAnsi" w:cstheme="majorHAnsi"/>
                <w:color w:val="FF0000"/>
                <w:sz w:val="24"/>
                <w:szCs w:val="24"/>
                <w:lang w:eastAsia="es-BO"/>
              </w:rPr>
              <w:t xml:space="preserve"> (Desarrolle el elemento de competencia</w:t>
            </w:r>
          </w:p>
          <w:p w:rsidRPr="004A1202" w:rsidR="008248FC" w:rsidP="004A1202" w:rsidRDefault="008248FC" w14:paraId="31E4AA8B" w14:textId="6C199BA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A1202" w:rsidR="008248FC" w:rsidP="004A1202" w:rsidRDefault="00213A95" w14:paraId="604A4FE7" w14:textId="470C9C71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8" w:hanging="142"/>
              <w:rPr>
                <w:rFonts w:eastAsia="Times New Roman" w:asciiTheme="majorHAnsi" w:hAnsiTheme="majorHAnsi" w:cstheme="majorHAnsi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Explicar en términos de interacción, la conducta y el comportamiento humano del proceso salud enfermedad. Establecer una comunicación efectiva en la práctica médica. Actuar con creatividad, independencia y liderazgo profesional. Aplicar el método científico en su actividad formativa.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A1202" w:rsidR="008248FC" w:rsidP="004A1202" w:rsidRDefault="00213A95" w14:paraId="3997EBBD" w14:textId="54C9F9FA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ind w:left="58" w:right="-105" w:hanging="142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Psicología Médica. Personalidad. La Psicología en la Atención Primaria de Salud.</w:t>
            </w:r>
          </w:p>
        </w:tc>
        <w:tc>
          <w:tcPr>
            <w:tcW w:w="2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A1202" w:rsidR="008248FC" w:rsidP="004A1202" w:rsidRDefault="00213A95" w14:paraId="499793DD" w14:textId="64210B93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ind w:left="58" w:hanging="142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Comprometido en el trabajo individual y en equipo. Creativo y aporta con ideas pertinentes del bienestar físico, mental y social en la atención en salud. Crítico en el análisis sobre el comportamiento del profesional y del paciente en su relación con el entorno y la problemática de salud de la población. Riguroso en el uso del método científico al elaborar trabajos de investigación.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A1202" w:rsidR="008248FC" w:rsidP="004A1202" w:rsidRDefault="008248FC" w14:paraId="7BFD87E5" w14:textId="3D698935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="00F85233" w:rsidP="004A1202" w:rsidRDefault="00F85233" w14:paraId="5FF3AFAE" w14:textId="77777777">
      <w:pPr>
        <w:spacing w:before="120" w:after="120" w:line="36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4A1202" w:rsidR="00977552" w:rsidP="004A120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360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4A1202" w:rsidR="00977552" w:rsidP="004A1202" w:rsidRDefault="00977552" w14:paraId="1F53C61D" w14:textId="12E7965C">
      <w:pPr>
        <w:numPr>
          <w:ilvl w:val="1"/>
          <w:numId w:val="9"/>
        </w:numPr>
        <w:spacing w:before="120" w:after="120" w:line="360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4A1202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4A1202" w:rsidR="00F85233" w:rsidP="004A1202" w:rsidRDefault="00F85233" w14:paraId="597FF128" w14:textId="168793BB">
      <w:pPr>
        <w:spacing w:before="120" w:after="120" w:line="360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1134"/>
        <w:gridCol w:w="1125"/>
        <w:gridCol w:w="4329"/>
      </w:tblGrid>
      <w:tr w:rsidRPr="004A1202" w:rsidR="00977552" w:rsidTr="004A1202" w14:paraId="7262B4EF" w14:textId="77777777">
        <w:trPr>
          <w:trHeight w:val="1045"/>
          <w:jc w:val="center"/>
        </w:trPr>
        <w:tc>
          <w:tcPr>
            <w:tcW w:w="2765" w:type="dxa"/>
            <w:shd w:val="clear" w:color="auto" w:fill="auto"/>
            <w:vAlign w:val="center"/>
          </w:tcPr>
          <w:p w:rsidRPr="004A1202" w:rsidR="00977552" w:rsidP="004A1202" w:rsidRDefault="00977552" w14:paraId="6BE3FB95" w14:textId="77777777">
            <w:pPr>
              <w:spacing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134" w:type="dxa"/>
            <w:vAlign w:val="center"/>
          </w:tcPr>
          <w:p w:rsidRPr="004A1202" w:rsidR="00977552" w:rsidP="004A1202" w:rsidRDefault="00977552" w14:paraId="2437740C" w14:textId="77777777">
            <w:pPr>
              <w:spacing w:before="80"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125" w:type="dxa"/>
            <w:vAlign w:val="center"/>
          </w:tcPr>
          <w:p w:rsidRPr="004A1202" w:rsidR="00977552" w:rsidP="004A1202" w:rsidRDefault="00F85233" w14:paraId="7E6BC001" w14:textId="3265ABD4">
            <w:pPr>
              <w:spacing w:before="80"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4A1202">
              <w:rPr>
                <w:rFonts w:asciiTheme="majorHAnsi" w:hAnsiTheme="majorHAnsi" w:cstheme="majorHAnsi"/>
                <w:b/>
                <w:sz w:val="24"/>
                <w:szCs w:val="24"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4A1202" w:rsidR="00977552" w:rsidP="004A1202" w:rsidRDefault="00977552" w14:paraId="2ED47835" w14:textId="2C5C18BE">
            <w:pPr>
              <w:spacing w:before="80"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4A1202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4A1202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4A1202" w:rsidR="00F85233" w:rsidP="004A1202" w:rsidRDefault="00F85233" w14:paraId="06B1E9CB" w14:textId="642E0983">
            <w:pPr>
              <w:spacing w:before="80" w:after="0" w:line="36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4A1202" w:rsidR="00F85233" w:rsidTr="004A1202" w14:paraId="77BEC944" w14:textId="77777777">
        <w:trPr>
          <w:trHeight w:val="418"/>
          <w:jc w:val="center"/>
        </w:trPr>
        <w:tc>
          <w:tcPr>
            <w:tcW w:w="2765" w:type="dxa"/>
            <w:vMerge w:val="restart"/>
            <w:shd w:val="clear" w:color="auto" w:fill="auto"/>
          </w:tcPr>
          <w:p w:rsidRPr="004A1202" w:rsidR="00F85233" w:rsidP="004A1202" w:rsidRDefault="00F85233" w14:paraId="4FC42AC3" w14:textId="3F0DB7FD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(La unidad de aprendizaje corresponden a los temas, los cuales deben ser coherentes con el elemento de competencia)</w:t>
            </w:r>
          </w:p>
        </w:tc>
        <w:tc>
          <w:tcPr>
            <w:tcW w:w="1134" w:type="dxa"/>
          </w:tcPr>
          <w:p w:rsidRPr="004A1202" w:rsidR="00F85233" w:rsidP="004A1202" w:rsidRDefault="00F85233" w14:paraId="33A95115" w14:textId="7777777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25" w:type="dxa"/>
          </w:tcPr>
          <w:p w:rsidRPr="004A1202" w:rsidR="00F85233" w:rsidP="004A1202" w:rsidRDefault="00F85233" w14:paraId="01986F18" w14:textId="67FA89D0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i/>
                <w:sz w:val="24"/>
                <w:szCs w:val="24"/>
              </w:rPr>
              <w:t>1.</w:t>
            </w:r>
          </w:p>
        </w:tc>
        <w:tc>
          <w:tcPr>
            <w:tcW w:w="4329" w:type="dxa"/>
          </w:tcPr>
          <w:p w:rsidRPr="004A1202" w:rsidR="00F85233" w:rsidP="004A1202" w:rsidRDefault="00F85233" w14:paraId="4FEAA4BD" w14:textId="77777777">
            <w:pPr>
              <w:numPr>
                <w:ilvl w:val="0"/>
                <w:numId w:val="10"/>
              </w:numPr>
              <w:spacing w:before="80" w:after="0" w:line="36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4A1202" w:rsidR="00F85233" w:rsidTr="004A1202" w14:paraId="2075E0E8" w14:textId="77777777">
        <w:trPr>
          <w:trHeight w:val="418"/>
          <w:jc w:val="center"/>
        </w:trPr>
        <w:tc>
          <w:tcPr>
            <w:tcW w:w="2765" w:type="dxa"/>
            <w:vMerge/>
            <w:shd w:val="clear" w:color="auto" w:fill="auto"/>
          </w:tcPr>
          <w:p w:rsidRPr="004A1202" w:rsidR="00F85233" w:rsidP="004A1202" w:rsidRDefault="00F85233" w14:paraId="6D3C1C81" w14:textId="7777777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34" w:type="dxa"/>
          </w:tcPr>
          <w:p w:rsidRPr="004A1202" w:rsidR="00F85233" w:rsidP="004A1202" w:rsidRDefault="00F85233" w14:paraId="361E62CC" w14:textId="7777777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25" w:type="dxa"/>
          </w:tcPr>
          <w:p w:rsidRPr="004A1202" w:rsidR="00F85233" w:rsidP="004A1202" w:rsidRDefault="00F85233" w14:paraId="46C0EF2C" w14:textId="1185D26C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i/>
                <w:sz w:val="24"/>
                <w:szCs w:val="24"/>
              </w:rPr>
              <w:t>2.</w:t>
            </w:r>
          </w:p>
        </w:tc>
        <w:tc>
          <w:tcPr>
            <w:tcW w:w="4329" w:type="dxa"/>
          </w:tcPr>
          <w:p w:rsidRPr="004A1202" w:rsidR="00F85233" w:rsidP="004A1202" w:rsidRDefault="00F85233" w14:paraId="72A43443" w14:textId="7777777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4A1202" w:rsidR="00F85233" w:rsidTr="004A1202" w14:paraId="011F2617" w14:textId="77777777">
        <w:trPr>
          <w:trHeight w:val="418"/>
          <w:jc w:val="center"/>
        </w:trPr>
        <w:tc>
          <w:tcPr>
            <w:tcW w:w="2765" w:type="dxa"/>
            <w:vMerge w:val="restart"/>
            <w:shd w:val="clear" w:color="auto" w:fill="auto"/>
          </w:tcPr>
          <w:p w:rsidRPr="004A1202" w:rsidR="00F85233" w:rsidP="004A1202" w:rsidRDefault="00F85233" w14:paraId="6541F3C7" w14:textId="7777777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34" w:type="dxa"/>
          </w:tcPr>
          <w:p w:rsidRPr="004A1202" w:rsidR="00F85233" w:rsidP="004A1202" w:rsidRDefault="00F85233" w14:paraId="2E320EC8" w14:textId="7777777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25" w:type="dxa"/>
          </w:tcPr>
          <w:p w:rsidRPr="004A1202" w:rsidR="00F85233" w:rsidP="004A1202" w:rsidRDefault="00F85233" w14:paraId="516DE14D" w14:textId="55E63540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i/>
                <w:sz w:val="24"/>
                <w:szCs w:val="24"/>
              </w:rPr>
              <w:t>3.</w:t>
            </w:r>
          </w:p>
        </w:tc>
        <w:tc>
          <w:tcPr>
            <w:tcW w:w="4329" w:type="dxa"/>
          </w:tcPr>
          <w:p w:rsidRPr="004A1202" w:rsidR="00F85233" w:rsidP="004A1202" w:rsidRDefault="00F85233" w14:paraId="7F692E38" w14:textId="7777777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4A1202" w:rsidR="00F85233" w:rsidTr="004A1202" w14:paraId="092BEDCC" w14:textId="77777777">
        <w:trPr>
          <w:trHeight w:val="418"/>
          <w:jc w:val="center"/>
        </w:trPr>
        <w:tc>
          <w:tcPr>
            <w:tcW w:w="2765" w:type="dxa"/>
            <w:vMerge/>
            <w:shd w:val="clear" w:color="auto" w:fill="auto"/>
          </w:tcPr>
          <w:p w:rsidRPr="004A1202" w:rsidR="00F85233" w:rsidP="004A1202" w:rsidRDefault="00F85233" w14:paraId="2304EAB1" w14:textId="7777777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34" w:type="dxa"/>
          </w:tcPr>
          <w:p w:rsidRPr="004A1202" w:rsidR="00F85233" w:rsidP="004A1202" w:rsidRDefault="00F85233" w14:paraId="0EAC53D5" w14:textId="7777777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125" w:type="dxa"/>
          </w:tcPr>
          <w:p w:rsidRPr="004A1202" w:rsidR="00F85233" w:rsidP="004A1202" w:rsidRDefault="00F85233" w14:paraId="0418D4F5" w14:textId="7B95C50B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4A1202">
              <w:rPr>
                <w:rFonts w:asciiTheme="majorHAnsi" w:hAnsiTheme="majorHAnsi" w:cstheme="majorHAnsi"/>
                <w:i/>
                <w:sz w:val="24"/>
                <w:szCs w:val="24"/>
              </w:rPr>
              <w:t>...</w:t>
            </w:r>
          </w:p>
        </w:tc>
        <w:tc>
          <w:tcPr>
            <w:tcW w:w="4329" w:type="dxa"/>
          </w:tcPr>
          <w:p w:rsidRPr="004A1202" w:rsidR="00F85233" w:rsidP="004A1202" w:rsidRDefault="00F85233" w14:paraId="47AE6A2C" w14:textId="77777777">
            <w:pPr>
              <w:spacing w:after="0" w:line="36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="004A1202" w:rsidP="004A1202" w:rsidRDefault="004A1202" w14:paraId="1917DD98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</w:p>
    <w:p w:rsidR="004A1202" w:rsidP="004A1202" w:rsidRDefault="004A1202" w14:paraId="73790DE4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</w:p>
    <w:p w:rsidR="004A1202" w:rsidP="004A1202" w:rsidRDefault="004A1202" w14:paraId="32C1AC12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</w:p>
    <w:p w:rsidR="004A1202" w:rsidP="004A1202" w:rsidRDefault="004A1202" w14:paraId="6892630A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</w:p>
    <w:p w:rsidR="004A1202" w:rsidP="004A1202" w:rsidRDefault="004A1202" w14:paraId="1C1EDD4B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</w:p>
    <w:p w:rsidR="004A1202" w:rsidP="004A1202" w:rsidRDefault="004A1202" w14:paraId="4509AFE6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</w:p>
    <w:p w:rsidR="004A1202" w:rsidP="004A1202" w:rsidRDefault="004A1202" w14:paraId="0DAE49FC" w14:textId="77777777">
      <w:pPr>
        <w:spacing w:before="120" w:after="120" w:line="360" w:lineRule="auto"/>
        <w:ind w:left="792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</w:p>
    <w:p w:rsidRPr="004A1202" w:rsidR="00977552" w:rsidP="004A1202" w:rsidRDefault="00977552" w14:paraId="7F66BC24" w14:textId="0C5AF93A">
      <w:pPr>
        <w:numPr>
          <w:ilvl w:val="1"/>
          <w:numId w:val="9"/>
        </w:numPr>
        <w:spacing w:before="120" w:after="120" w:line="360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4A1202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4A1202" w:rsidR="00977552" w:rsidP="004A1202" w:rsidRDefault="00330794" w14:paraId="234CB09C" w14:textId="7FDC443B">
      <w:pPr>
        <w:spacing w:before="120" w:after="120" w:line="360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4A1202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410"/>
        <w:gridCol w:w="2835"/>
        <w:gridCol w:w="1163"/>
      </w:tblGrid>
      <w:tr w:rsidRPr="004A1202" w:rsidR="00977552" w:rsidTr="004A1202" w14:paraId="141B0698" w14:textId="77777777">
        <w:tc>
          <w:tcPr>
            <w:tcW w:w="1843" w:type="dxa"/>
            <w:shd w:val="clear" w:color="auto" w:fill="auto"/>
            <w:vAlign w:val="center"/>
          </w:tcPr>
          <w:p w:rsidRPr="004A1202" w:rsidR="00977552" w:rsidP="004A1202" w:rsidRDefault="00977552" w14:paraId="50200A24" w14:textId="77777777">
            <w:pPr>
              <w:spacing w:before="120" w:after="120" w:line="360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4A1202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4A1202" w:rsidR="00977552" w:rsidP="004A1202" w:rsidRDefault="00977552" w14:paraId="7831ED21" w14:textId="77777777">
            <w:pPr>
              <w:spacing w:before="120" w:after="120" w:line="360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4A1202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4A1202" w:rsidR="00977552" w:rsidP="004A1202" w:rsidRDefault="00977552" w14:paraId="2E62F3F7" w14:textId="77777777">
            <w:pPr>
              <w:spacing w:after="0" w:line="36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4A1202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4A1202" w:rsidR="00977552" w:rsidP="004A1202" w:rsidRDefault="00977552" w14:paraId="253610A4" w14:textId="77777777">
            <w:pPr>
              <w:spacing w:before="120" w:after="120" w:line="36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4A1202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4A1202" w:rsidR="00977552" w:rsidP="004A1202" w:rsidRDefault="00977552" w14:paraId="2629291D" w14:textId="77777777">
            <w:pPr>
              <w:spacing w:before="120" w:after="120" w:line="360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4A1202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4A1202" w:rsidR="00BD3BB1" w:rsidTr="004A1202" w14:paraId="09C0E81F" w14:textId="77777777">
        <w:tc>
          <w:tcPr>
            <w:tcW w:w="1843" w:type="dxa"/>
            <w:shd w:val="clear" w:color="auto" w:fill="auto"/>
          </w:tcPr>
          <w:p w:rsidRPr="004A1202" w:rsidR="00BD3BB1" w:rsidP="004A1202" w:rsidRDefault="00BD3BB1" w14:paraId="6BD8AC83" w14:textId="2AA71BA1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Dimensión/Elemento de Competencia 1:</w:t>
            </w:r>
          </w:p>
        </w:tc>
        <w:tc>
          <w:tcPr>
            <w:tcW w:w="1134" w:type="dxa"/>
            <w:shd w:val="clear" w:color="auto" w:fill="auto"/>
          </w:tcPr>
          <w:p w:rsidRPr="004A1202" w:rsidR="00BD3BB1" w:rsidP="004A1202" w:rsidRDefault="00BD3BB1" w14:paraId="725F1FBD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4A1202" w:rsidR="00BD3BB1" w:rsidP="004A1202" w:rsidRDefault="00BD3BB1" w14:paraId="60F56E6C" w14:textId="77777777">
            <w:pPr>
              <w:spacing w:before="120" w:after="120" w:line="360" w:lineRule="auto"/>
              <w:rPr>
                <w:rFonts w:asciiTheme="majorHAnsi" w:hAnsiTheme="majorHAnsi" w:cstheme="majorHAnsi"/>
                <w:color w:val="808080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Usted debe tener claro el tipo de actividad o tarea que necesita realizar para recoger las evidencias que plantea.</w:t>
            </w:r>
          </w:p>
          <w:p w:rsidRPr="004A1202" w:rsidR="00BD3BB1" w:rsidP="004A1202" w:rsidRDefault="00BD3BB1" w14:paraId="46518321" w14:textId="429A176D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 xml:space="preserve">Las evidencias varían desde una evaluación escrita, </w:t>
            </w:r>
            <w:proofErr w:type="gramStart"/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 xml:space="preserve">un </w:t>
            </w:r>
            <w:proofErr w:type="spellStart"/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check</w:t>
            </w:r>
            <w:proofErr w:type="spellEnd"/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list</w:t>
            </w:r>
            <w:proofErr w:type="spellEnd"/>
            <w:proofErr w:type="gramEnd"/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 xml:space="preserve"> hasta una rúbrica, es cómo el estudiante le demostrará a usted que ha aprendido)</w:t>
            </w:r>
          </w:p>
        </w:tc>
        <w:tc>
          <w:tcPr>
            <w:tcW w:w="2835" w:type="dxa"/>
            <w:shd w:val="clear" w:color="auto" w:fill="auto"/>
          </w:tcPr>
          <w:p w:rsidRPr="004A1202" w:rsidR="00BD3BB1" w:rsidP="004A1202" w:rsidRDefault="00BD3BB1" w14:paraId="4020715D" w14:textId="29FDA005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163" w:type="dxa"/>
            <w:shd w:val="clear" w:color="auto" w:fill="auto"/>
          </w:tcPr>
          <w:p w:rsidRPr="004A1202" w:rsidR="00BD3BB1" w:rsidP="004A1202" w:rsidRDefault="007C0DD0" w14:paraId="37A9D799" w14:textId="0A418693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4A1202"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t>(Las ponderaciones las determina usted según a complejidad de los elementos de competencia)</w:t>
            </w:r>
          </w:p>
        </w:tc>
      </w:tr>
      <w:tr w:rsidRPr="004A1202" w:rsidR="00BD3BB1" w:rsidTr="004A1202" w14:paraId="13E5F089" w14:textId="77777777">
        <w:tc>
          <w:tcPr>
            <w:tcW w:w="1843" w:type="dxa"/>
            <w:shd w:val="clear" w:color="auto" w:fill="auto"/>
          </w:tcPr>
          <w:p w:rsidRPr="004A1202" w:rsidR="00BD3BB1" w:rsidP="004A1202" w:rsidRDefault="00BD3BB1" w14:paraId="48959114" w14:textId="16B523C3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Dimensión/Elemento de Competencia 2:</w:t>
            </w:r>
          </w:p>
        </w:tc>
        <w:tc>
          <w:tcPr>
            <w:tcW w:w="1134" w:type="dxa"/>
            <w:shd w:val="clear" w:color="auto" w:fill="auto"/>
          </w:tcPr>
          <w:p w:rsidRPr="004A1202" w:rsidR="00BD3BB1" w:rsidP="004A1202" w:rsidRDefault="00BD3BB1" w14:paraId="2CEB7F5D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4A1202" w:rsidR="00BD3BB1" w:rsidP="004A1202" w:rsidRDefault="00BD3BB1" w14:paraId="6181D71E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shd w:val="clear" w:color="auto" w:fill="auto"/>
          </w:tcPr>
          <w:p w:rsidRPr="004A1202" w:rsidR="00BD3BB1" w:rsidP="004A1202" w:rsidRDefault="00BD3BB1" w14:paraId="4D268CEA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4A1202" w:rsidR="00BD3BB1" w:rsidP="004A1202" w:rsidRDefault="00BD3BB1" w14:paraId="5AF8BFE1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4A1202" w:rsidR="00BD3BB1" w:rsidTr="004A1202" w14:paraId="7A57A2AC" w14:textId="77777777">
        <w:tc>
          <w:tcPr>
            <w:tcW w:w="1843" w:type="dxa"/>
            <w:shd w:val="clear" w:color="auto" w:fill="auto"/>
          </w:tcPr>
          <w:p w:rsidRPr="004A1202" w:rsidR="00BD3BB1" w:rsidP="004A1202" w:rsidRDefault="00BD3BB1" w14:paraId="1504238B" w14:textId="44287EF0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Dimensión/Elemento de Competencia 3:</w:t>
            </w:r>
          </w:p>
        </w:tc>
        <w:tc>
          <w:tcPr>
            <w:tcW w:w="1134" w:type="dxa"/>
            <w:shd w:val="clear" w:color="auto" w:fill="auto"/>
          </w:tcPr>
          <w:p w:rsidRPr="004A1202" w:rsidR="00BD3BB1" w:rsidP="004A1202" w:rsidRDefault="00BD3BB1" w14:paraId="5AD44DBB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4A1202" w:rsidR="00BD3BB1" w:rsidP="004A1202" w:rsidRDefault="00BD3BB1" w14:paraId="1DB6EEA7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shd w:val="clear" w:color="auto" w:fill="auto"/>
          </w:tcPr>
          <w:p w:rsidRPr="004A1202" w:rsidR="00BD3BB1" w:rsidP="004A1202" w:rsidRDefault="00BD3BB1" w14:paraId="0DEE4FD7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4A1202" w:rsidR="00BD3BB1" w:rsidP="004A1202" w:rsidRDefault="00BD3BB1" w14:paraId="0A79B669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4A1202" w:rsidR="00BD3BB1" w:rsidTr="004A1202" w14:paraId="01CFF291" w14:textId="77777777">
        <w:tc>
          <w:tcPr>
            <w:tcW w:w="1843" w:type="dxa"/>
            <w:shd w:val="clear" w:color="auto" w:fill="auto"/>
          </w:tcPr>
          <w:p w:rsidRPr="004A1202" w:rsidR="00BD3BB1" w:rsidP="004A1202" w:rsidRDefault="00BD3BB1" w14:paraId="77496A6B" w14:textId="7D28C29B">
            <w:pPr>
              <w:spacing w:before="120" w:after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A1202">
              <w:rPr>
                <w:rFonts w:asciiTheme="majorHAnsi" w:hAnsiTheme="majorHAnsi" w:cstheme="majorHAnsi"/>
                <w:sz w:val="24"/>
                <w:szCs w:val="24"/>
              </w:rPr>
              <w:t>Dimensión/Elemento de Competencia X:</w:t>
            </w:r>
          </w:p>
        </w:tc>
        <w:tc>
          <w:tcPr>
            <w:tcW w:w="1134" w:type="dxa"/>
            <w:shd w:val="clear" w:color="auto" w:fill="auto"/>
          </w:tcPr>
          <w:p w:rsidRPr="004A1202" w:rsidR="00BD3BB1" w:rsidP="004A1202" w:rsidRDefault="00BD3BB1" w14:paraId="568482FB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4A1202" w:rsidR="00BD3BB1" w:rsidP="004A1202" w:rsidRDefault="00BD3BB1" w14:paraId="34A1B79E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shd w:val="clear" w:color="auto" w:fill="auto"/>
          </w:tcPr>
          <w:p w:rsidRPr="004A1202" w:rsidR="00BD3BB1" w:rsidP="004A1202" w:rsidRDefault="00BD3BB1" w14:paraId="3B0DF979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4A1202" w:rsidR="00BD3BB1" w:rsidP="004A1202" w:rsidRDefault="00BD3BB1" w14:paraId="22285EF7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4A1202" w:rsidR="00BD3BB1" w:rsidTr="004A1202" w14:paraId="3EB2566D" w14:textId="77777777">
        <w:tc>
          <w:tcPr>
            <w:tcW w:w="8222" w:type="dxa"/>
            <w:gridSpan w:val="4"/>
            <w:shd w:val="clear" w:color="auto" w:fill="BFBFBF"/>
          </w:tcPr>
          <w:p w:rsidRPr="004A1202" w:rsidR="00BD3BB1" w:rsidP="004A1202" w:rsidRDefault="00BD3BB1" w14:paraId="21994712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4A1202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163" w:type="dxa"/>
            <w:shd w:val="clear" w:color="auto" w:fill="BFBFBF"/>
          </w:tcPr>
          <w:p w:rsidRPr="004A1202" w:rsidR="00BD3BB1" w:rsidP="004A1202" w:rsidRDefault="00BD3BB1" w14:paraId="10483F55" w14:textId="77777777">
            <w:pPr>
              <w:spacing w:before="120" w:after="120" w:line="360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4A1202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4A1202" w:rsidR="00BD3BB1" w:rsidTr="004A1202" w14:paraId="4C4CCAB8" w14:textId="77777777">
        <w:trPr>
          <w:trHeight w:val="1039"/>
        </w:trPr>
        <w:tc>
          <w:tcPr>
            <w:tcW w:w="1843" w:type="dxa"/>
            <w:shd w:val="clear" w:color="auto" w:fill="auto"/>
          </w:tcPr>
          <w:p w:rsidRPr="004A1202" w:rsidR="00BD3BB1" w:rsidP="004A1202" w:rsidRDefault="00BD3BB1" w14:paraId="588E23D7" w14:textId="5D6BB98F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4A1202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</w:tc>
        <w:tc>
          <w:tcPr>
            <w:tcW w:w="1134" w:type="dxa"/>
            <w:shd w:val="clear" w:color="auto" w:fill="auto"/>
          </w:tcPr>
          <w:p w:rsidRPr="004A1202" w:rsidR="00BD3BB1" w:rsidP="004A1202" w:rsidRDefault="00BD3BB1" w14:paraId="6001CCB0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4A1202" w:rsidR="00BD3BB1" w:rsidP="004A1202" w:rsidRDefault="00BD3BB1" w14:paraId="4016771F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835" w:type="dxa"/>
            <w:shd w:val="clear" w:color="auto" w:fill="auto"/>
          </w:tcPr>
          <w:p w:rsidRPr="004A1202" w:rsidR="00BD3BB1" w:rsidP="004A1202" w:rsidRDefault="00BD3BB1" w14:paraId="38E4AB6A" w14:textId="77777777">
            <w:pPr>
              <w:spacing w:before="120" w:after="120" w:line="360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Pr="004A1202" w:rsidR="00BD3BB1" w:rsidP="004A1202" w:rsidRDefault="00BD3BB1" w14:paraId="3790E277" w14:textId="77777777">
            <w:pPr>
              <w:spacing w:before="120" w:after="120" w:line="360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4A1202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4A1202" w:rsidR="00977552" w:rsidP="004A1202" w:rsidRDefault="00977552" w14:paraId="3909C65E" w14:textId="77777777">
      <w:pPr>
        <w:spacing w:before="120" w:after="120" w:line="360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4A1202" w:rsidR="00977552" w:rsidP="004A1202" w:rsidRDefault="00977552" w14:paraId="470BCF9A" w14:textId="77777777">
      <w:pPr>
        <w:numPr>
          <w:ilvl w:val="0"/>
          <w:numId w:val="9"/>
        </w:numPr>
        <w:spacing w:before="120" w:after="120" w:line="360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="00977552" w:rsidP="004A1202" w:rsidRDefault="00056600" w14:paraId="2B281D6A" w14:textId="1086B891">
      <w:pPr>
        <w:spacing w:before="120" w:after="120" w:line="360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4A1202" w:rsidR="004A1202" w:rsidP="004A1202" w:rsidRDefault="004A1202" w14:paraId="6DE61F70" w14:textId="77777777">
      <w:pPr>
        <w:spacing w:before="120" w:after="120" w:line="360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</w:p>
    <w:p w:rsidRPr="004A1202" w:rsidR="00977552" w:rsidP="004A1202" w:rsidRDefault="00977552" w14:paraId="3CFD3683" w14:textId="77777777">
      <w:pPr>
        <w:numPr>
          <w:ilvl w:val="0"/>
          <w:numId w:val="9"/>
        </w:numPr>
        <w:spacing w:before="120" w:after="120" w:line="360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4A1202" w:rsidR="00A35C6F" w:rsidP="004A1202" w:rsidRDefault="00A35C6F" w14:paraId="7B832369" w14:textId="4E183D32">
      <w:pPr>
        <w:spacing w:before="120" w:after="120" w:line="360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4A1202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4A1202" w:rsidR="00977552" w:rsidP="004A1202" w:rsidRDefault="00977552" w14:paraId="23F7BFF4" w14:textId="77777777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Pr="004A1202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49D0" w:rsidRDefault="00E049D0" w14:paraId="4C5A3770" w14:textId="77777777">
      <w:pPr>
        <w:spacing w:after="0" w:line="240" w:lineRule="auto"/>
      </w:pPr>
      <w:r>
        <w:separator/>
      </w:r>
    </w:p>
  </w:endnote>
  <w:endnote w:type="continuationSeparator" w:id="0">
    <w:p w:rsidR="00E049D0" w:rsidRDefault="00E049D0" w14:paraId="70E29B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49D0" w:rsidRDefault="00E049D0" w14:paraId="05C3C30A" w14:textId="77777777">
      <w:pPr>
        <w:spacing w:after="0" w:line="240" w:lineRule="auto"/>
      </w:pPr>
      <w:r>
        <w:separator/>
      </w:r>
    </w:p>
  </w:footnote>
  <w:footnote w:type="continuationSeparator" w:id="0">
    <w:p w:rsidR="00E049D0" w:rsidRDefault="00E049D0" w14:paraId="1434B4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7C64CD" w:rsidRDefault="00024C5D" w14:paraId="3B97071F" w14:textId="77777777">
          <w:r w:rsidRPr="00D9474E">
            <w:rPr>
              <w:noProof/>
              <w:lang w:val="es-MX" w:eastAsia="es-MX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7C64CD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7C64CD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7C64CD" w:rsidP="00167EFD" w:rsidRDefault="007C64CD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7C64CD" w:rsidP="001E43C3" w:rsidRDefault="00024C5D" w14:paraId="3B9EBD47" w14:textId="1FD7E3EA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4A1202">
            <w:rPr>
              <w:noProof/>
              <w:sz w:val="24"/>
              <w:szCs w:val="24"/>
            </w:rPr>
            <w:t>31/05/2024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7C64CD" w:rsidRDefault="007C64CD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7C64CD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7C64CD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09546E" w:rsidR="0009546E">
            <w:rPr>
              <w:noProof/>
              <w:color w:val="4F81BD"/>
              <w:sz w:val="40"/>
              <w:szCs w:val="40"/>
            </w:rPr>
            <w:t>2</w:t>
          </w:r>
          <w:r>
            <w:fldChar w:fldCharType="end"/>
          </w:r>
        </w:p>
        <w:p w:rsidR="007C64CD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7C64CD" w:rsidRDefault="007C64CD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7C64CD" w:rsidRDefault="00024C5D" w14:paraId="16C07BEF" w14:textId="77777777">
          <w:r w:rsidRPr="00D9474E">
            <w:rPr>
              <w:noProof/>
              <w:lang w:val="es-MX" w:eastAsia="es-MX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7C64CD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7C64CD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7C64CD" w:rsidP="00343EB5" w:rsidRDefault="007C64CD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7C64CD" w:rsidRDefault="00024C5D" w14:paraId="3FAE0A8F" w14:textId="05C84D9F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4A1202">
            <w:rPr>
              <w:noProof/>
              <w:sz w:val="24"/>
              <w:szCs w:val="24"/>
            </w:rPr>
            <w:t>31/05/2024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7C64CD" w:rsidRDefault="007C64CD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7C64CD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7C64CD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09546E" w:rsidR="0009546E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7C64CD" w:rsidRDefault="007C64CD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2f910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3559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4">
    <w:abstractNumId w:val="22"/>
  </w:num>
  <w:num w:numId="23">
    <w:abstractNumId w:val="21"/>
  </w:num>
  <w:num w:numId="1" w16cid:durableId="164326935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993523">
    <w:abstractNumId w:val="14"/>
  </w:num>
  <w:num w:numId="3" w16cid:durableId="119754521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022584806">
    <w:abstractNumId w:val="18"/>
  </w:num>
  <w:num w:numId="5" w16cid:durableId="1931888441">
    <w:abstractNumId w:val="1"/>
  </w:num>
  <w:num w:numId="6" w16cid:durableId="1456287276">
    <w:abstractNumId w:val="8"/>
  </w:num>
  <w:num w:numId="7" w16cid:durableId="2081555836">
    <w:abstractNumId w:val="2"/>
  </w:num>
  <w:num w:numId="8" w16cid:durableId="994257273">
    <w:abstractNumId w:val="11"/>
  </w:num>
  <w:num w:numId="9" w16cid:durableId="1312293026">
    <w:abstractNumId w:val="15"/>
  </w:num>
  <w:num w:numId="10" w16cid:durableId="1664308327">
    <w:abstractNumId w:val="0"/>
  </w:num>
  <w:num w:numId="11" w16cid:durableId="1249732816">
    <w:abstractNumId w:val="3"/>
  </w:num>
  <w:num w:numId="12" w16cid:durableId="348145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2234">
    <w:abstractNumId w:val="7"/>
  </w:num>
  <w:num w:numId="14" w16cid:durableId="1816213642">
    <w:abstractNumId w:val="16"/>
  </w:num>
  <w:num w:numId="15" w16cid:durableId="942613807">
    <w:abstractNumId w:val="12"/>
  </w:num>
  <w:num w:numId="16" w16cid:durableId="2130201427">
    <w:abstractNumId w:val="17"/>
  </w:num>
  <w:num w:numId="17" w16cid:durableId="1799255822">
    <w:abstractNumId w:val="10"/>
  </w:num>
  <w:num w:numId="18" w16cid:durableId="1696492065">
    <w:abstractNumId w:val="4"/>
  </w:num>
  <w:num w:numId="19" w16cid:durableId="324286090">
    <w:abstractNumId w:val="5"/>
  </w:num>
  <w:num w:numId="20" w16cid:durableId="994727269">
    <w:abstractNumId w:val="6"/>
  </w:num>
  <w:num w:numId="21" w16cid:durableId="1840003570">
    <w:abstractNumId w:val="9"/>
  </w:num>
  <w:num w:numId="22" w16cid:durableId="1799642950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552"/>
    <w:rsid w:val="00010043"/>
    <w:rsid w:val="00024C5D"/>
    <w:rsid w:val="00047954"/>
    <w:rsid w:val="00056600"/>
    <w:rsid w:val="000577DF"/>
    <w:rsid w:val="0008689E"/>
    <w:rsid w:val="0009546E"/>
    <w:rsid w:val="000D22BB"/>
    <w:rsid w:val="000E09C9"/>
    <w:rsid w:val="000E3DE2"/>
    <w:rsid w:val="001231E7"/>
    <w:rsid w:val="00135281"/>
    <w:rsid w:val="00135FB4"/>
    <w:rsid w:val="001515C0"/>
    <w:rsid w:val="001545BD"/>
    <w:rsid w:val="0016301A"/>
    <w:rsid w:val="00167EFD"/>
    <w:rsid w:val="001864AC"/>
    <w:rsid w:val="001929ED"/>
    <w:rsid w:val="001C2857"/>
    <w:rsid w:val="001C6975"/>
    <w:rsid w:val="001D1981"/>
    <w:rsid w:val="00210229"/>
    <w:rsid w:val="00213A95"/>
    <w:rsid w:val="00226685"/>
    <w:rsid w:val="00243F02"/>
    <w:rsid w:val="002728DC"/>
    <w:rsid w:val="002A6B52"/>
    <w:rsid w:val="002B321D"/>
    <w:rsid w:val="002C47D1"/>
    <w:rsid w:val="002E19D7"/>
    <w:rsid w:val="002E316F"/>
    <w:rsid w:val="002E64A2"/>
    <w:rsid w:val="00330794"/>
    <w:rsid w:val="00343EB5"/>
    <w:rsid w:val="003D24D5"/>
    <w:rsid w:val="004743BE"/>
    <w:rsid w:val="004A1202"/>
    <w:rsid w:val="005355D3"/>
    <w:rsid w:val="005414DC"/>
    <w:rsid w:val="00563DA7"/>
    <w:rsid w:val="00565010"/>
    <w:rsid w:val="00577E3C"/>
    <w:rsid w:val="006434CD"/>
    <w:rsid w:val="0066182E"/>
    <w:rsid w:val="006853B9"/>
    <w:rsid w:val="006C45D7"/>
    <w:rsid w:val="006C6150"/>
    <w:rsid w:val="00713531"/>
    <w:rsid w:val="007161FC"/>
    <w:rsid w:val="007A6221"/>
    <w:rsid w:val="007C0DD0"/>
    <w:rsid w:val="007C64CD"/>
    <w:rsid w:val="00812F83"/>
    <w:rsid w:val="008248FC"/>
    <w:rsid w:val="00831CA2"/>
    <w:rsid w:val="008328E6"/>
    <w:rsid w:val="008332E2"/>
    <w:rsid w:val="00864463"/>
    <w:rsid w:val="008B7DC7"/>
    <w:rsid w:val="008E02AC"/>
    <w:rsid w:val="00910479"/>
    <w:rsid w:val="00946EDA"/>
    <w:rsid w:val="00977552"/>
    <w:rsid w:val="009A5FD5"/>
    <w:rsid w:val="009A64C3"/>
    <w:rsid w:val="009E0E77"/>
    <w:rsid w:val="00A35C6F"/>
    <w:rsid w:val="00A8160E"/>
    <w:rsid w:val="00B16DD4"/>
    <w:rsid w:val="00B37BD6"/>
    <w:rsid w:val="00BA1604"/>
    <w:rsid w:val="00BA2BBF"/>
    <w:rsid w:val="00BD3BB1"/>
    <w:rsid w:val="00C247C6"/>
    <w:rsid w:val="00C67FC9"/>
    <w:rsid w:val="00C95256"/>
    <w:rsid w:val="00CD3665"/>
    <w:rsid w:val="00D21ACD"/>
    <w:rsid w:val="00D366BF"/>
    <w:rsid w:val="00D738C0"/>
    <w:rsid w:val="00D94555"/>
    <w:rsid w:val="00DF4261"/>
    <w:rsid w:val="00E049D0"/>
    <w:rsid w:val="00E72F00"/>
    <w:rsid w:val="00EA7529"/>
    <w:rsid w:val="00EF1492"/>
    <w:rsid w:val="00F056EF"/>
    <w:rsid w:val="00F85233"/>
    <w:rsid w:val="00FB309E"/>
    <w:rsid w:val="0E2D7528"/>
    <w:rsid w:val="2BC5E1F7"/>
    <w:rsid w:val="46E85607"/>
    <w:rsid w:val="521CFBB0"/>
    <w:rsid w:val="52ADEA90"/>
    <w:rsid w:val="56E4E640"/>
    <w:rsid w:val="5E70714A"/>
    <w:rsid w:val="6D5A6320"/>
    <w:rsid w:val="70613986"/>
    <w:rsid w:val="79C09813"/>
    <w:rsid w:val="7C9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docId w15:val="{37A2A3CE-D089-41F3-9DB0-551123CB61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13A95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MARCELO ALEJANDRO PACHECO VIRICOCHEA</dc:creator>
  <lastModifiedBy>MARCO ANTONIO VIDES OÑA</lastModifiedBy>
  <revision>6</revision>
  <dcterms:created xsi:type="dcterms:W3CDTF">2024-05-31T14:58:00.0000000Z</dcterms:created>
  <dcterms:modified xsi:type="dcterms:W3CDTF">2024-07-17T13:20:54.8154938Z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