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94555" w:rsidR="00977552" w:rsidP="00977552" w:rsidRDefault="00977552" w14:paraId="0E9149B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Docente Interino a tiempo horario.</w:t>
      </w:r>
    </w:p>
    <w:p w:rsidRPr="00D94555" w:rsidR="00977552" w:rsidP="00977552" w:rsidRDefault="00343EB5" w14:paraId="76C660A6" w14:textId="427BA6FA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asciiTheme="majorHAnsi" w:hAnsiTheme="majorHAnsi" w:cstheme="majorHAnsi"/>
          <w:color w:val="000000"/>
          <w:lang w:val="es-MX"/>
        </w:rPr>
        <w:t xml:space="preserve">Asignatura para incorporarse como docente a tiempo horario: </w:t>
      </w:r>
      <w:r w:rsidRPr="008A059F" w:rsidR="008A059F">
        <w:rPr>
          <w:rFonts w:eastAsia="Times New Roman" w:asciiTheme="majorHAnsi" w:hAnsiTheme="majorHAnsi" w:cstheme="majorHAnsi"/>
          <w:b/>
          <w:lang w:val="es-MX" w:eastAsia="es-ES"/>
        </w:rPr>
        <w:t>IEN</w:t>
      </w:r>
      <w:r w:rsidRPr="008A059F" w:rsidR="00135FB4">
        <w:rPr>
          <w:rFonts w:eastAsia="Times New Roman" w:asciiTheme="majorHAnsi" w:hAnsiTheme="majorHAnsi" w:cstheme="majorHAnsi"/>
          <w:b/>
          <w:lang w:val="es-MX" w:eastAsia="es-ES"/>
        </w:rPr>
        <w:t>-</w:t>
      </w:r>
      <w:r w:rsidRPr="008A059F" w:rsidR="008A059F">
        <w:rPr>
          <w:rFonts w:eastAsia="Times New Roman" w:asciiTheme="majorHAnsi" w:hAnsiTheme="majorHAnsi" w:cstheme="majorHAnsi"/>
          <w:b/>
          <w:lang w:val="es-MX" w:eastAsia="es-ES"/>
        </w:rPr>
        <w:t>212</w:t>
      </w:r>
      <w:r w:rsidRPr="008A059F" w:rsidR="00135FB4">
        <w:rPr>
          <w:rFonts w:eastAsia="Times New Roman" w:asciiTheme="majorHAnsi" w:hAnsiTheme="majorHAnsi" w:cstheme="majorHAnsi"/>
          <w:b/>
          <w:lang w:val="es-MX" w:eastAsia="es-ES"/>
        </w:rPr>
        <w:t xml:space="preserve"> </w:t>
      </w:r>
      <w:r w:rsidRPr="008A059F" w:rsidR="008A059F">
        <w:rPr>
          <w:rFonts w:eastAsia="Times New Roman" w:asciiTheme="majorHAnsi" w:hAnsiTheme="majorHAnsi" w:cstheme="majorHAnsi"/>
          <w:b/>
          <w:lang w:val="es-MX" w:eastAsia="es-ES"/>
        </w:rPr>
        <w:t>LEGISLACION Y CONTRATOS ENERGETICOS</w:t>
      </w:r>
    </w:p>
    <w:p w:rsidRPr="00D94555" w:rsidR="00977552" w:rsidP="00977552" w:rsidRDefault="00977552" w14:paraId="3376B8B7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eastAsia="Times New Roman" w:asciiTheme="majorHAnsi" w:hAnsiTheme="majorHAnsi" w:cstheme="majorHAnsi"/>
          <w:b/>
          <w:lang w:val="es-MX" w:eastAsia="es-ES"/>
        </w:rPr>
        <w:t xml:space="preserve">Horarios establecidos: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39"/>
        <w:gridCol w:w="2987"/>
        <w:gridCol w:w="2976"/>
      </w:tblGrid>
      <w:tr w:rsidRPr="00D94555" w:rsidR="008A059F" w:rsidTr="008A059F" w14:paraId="3EF65866" w14:textId="018FCA3B">
        <w:tc>
          <w:tcPr>
            <w:tcW w:w="1760" w:type="pct"/>
            <w:shd w:val="clear" w:color="auto" w:fill="auto"/>
            <w:vAlign w:val="center"/>
          </w:tcPr>
          <w:p w:rsidRPr="00D94555" w:rsidR="008A059F" w:rsidP="00343EB5" w:rsidRDefault="008A059F" w14:paraId="6C991A6C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Pr="00D94555" w:rsidR="008A059F" w:rsidP="00343EB5" w:rsidRDefault="008A059F" w14:paraId="48978830" w14:textId="4ADD40A0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LUNES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Pr="00D94555" w:rsidR="008A059F" w:rsidP="00343EB5" w:rsidRDefault="008A059F" w14:paraId="78506317" w14:textId="2F0D4FF4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JUEVES</w:t>
            </w:r>
          </w:p>
        </w:tc>
      </w:tr>
      <w:tr w:rsidRPr="00D94555" w:rsidR="008A059F" w:rsidTr="008A059F" w14:paraId="2610FE5A" w14:textId="43FABF41">
        <w:tc>
          <w:tcPr>
            <w:tcW w:w="1760" w:type="pct"/>
            <w:shd w:val="clear" w:color="auto" w:fill="auto"/>
            <w:vAlign w:val="center"/>
          </w:tcPr>
          <w:p w:rsidRPr="008A059F" w:rsidR="008A059F" w:rsidP="001545BD" w:rsidRDefault="008A059F" w14:paraId="0BAA2264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MX" w:eastAsia="es-ES"/>
              </w:rPr>
            </w:pPr>
            <w:r w:rsidRPr="008A059F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Horario</w:t>
            </w:r>
          </w:p>
        </w:tc>
        <w:tc>
          <w:tcPr>
            <w:tcW w:w="1623" w:type="pct"/>
            <w:shd w:val="clear" w:color="auto" w:fill="auto"/>
          </w:tcPr>
          <w:p w:rsidRPr="008A059F" w:rsidR="008A059F" w:rsidP="001545BD" w:rsidRDefault="008A059F" w14:paraId="18F607EF" w14:textId="0DED7FC3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lang w:val="es-MX" w:eastAsia="es-ES"/>
              </w:rPr>
            </w:pPr>
            <w:r w:rsidRPr="008A059F">
              <w:rPr>
                <w:rFonts w:asciiTheme="majorHAnsi" w:hAnsiTheme="majorHAnsi" w:cstheme="majorHAnsi"/>
              </w:rPr>
              <w:t>18:00 – 19:30</w:t>
            </w:r>
          </w:p>
        </w:tc>
        <w:tc>
          <w:tcPr>
            <w:tcW w:w="1617" w:type="pct"/>
            <w:shd w:val="clear" w:color="auto" w:fill="auto"/>
          </w:tcPr>
          <w:p w:rsidRPr="008A059F" w:rsidR="008A059F" w:rsidP="001545BD" w:rsidRDefault="008A059F" w14:paraId="319B18BE" w14:textId="14D8F302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lang w:val="es-MX" w:eastAsia="es-ES"/>
              </w:rPr>
            </w:pPr>
            <w:r w:rsidRPr="008A059F">
              <w:rPr>
                <w:rFonts w:asciiTheme="majorHAnsi" w:hAnsiTheme="majorHAnsi" w:cstheme="majorHAnsi"/>
              </w:rPr>
              <w:t>18:00 – 19:30</w:t>
            </w:r>
          </w:p>
        </w:tc>
      </w:tr>
    </w:tbl>
    <w:p w:rsidRPr="00D94555" w:rsidR="00977552" w:rsidP="00977552" w:rsidRDefault="00977552" w14:paraId="4A2F29A7" w14:textId="4C64E2B9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val="es-MX" w:eastAsia="es-ES"/>
        </w:rPr>
      </w:pPr>
      <w:r w:rsidRPr="00D94555">
        <w:rPr>
          <w:rFonts w:eastAsia="Times New Roman" w:asciiTheme="majorHAnsi" w:hAnsiTheme="majorHAnsi" w:cstheme="majorHAnsi"/>
          <w:bCs/>
          <w:lang w:val="es-MX" w:eastAsia="es-ES"/>
        </w:rPr>
        <w:t>Departamento que lo demanda</w:t>
      </w:r>
      <w:r w:rsidRPr="008A059F">
        <w:rPr>
          <w:rFonts w:eastAsia="Times New Roman" w:asciiTheme="majorHAnsi" w:hAnsiTheme="majorHAnsi" w:cstheme="majorHAnsi"/>
          <w:bCs/>
          <w:lang w:val="es-MX" w:eastAsia="es-ES"/>
        </w:rPr>
        <w:t>:</w:t>
      </w:r>
      <w:r w:rsidRPr="008A059F">
        <w:rPr>
          <w:rFonts w:eastAsia="Times New Roman" w:asciiTheme="majorHAnsi" w:hAnsiTheme="majorHAnsi" w:cstheme="majorHAnsi"/>
          <w:lang w:val="es-MX" w:eastAsia="es-ES"/>
        </w:rPr>
        <w:t xml:space="preserve"> </w:t>
      </w:r>
      <w:r w:rsidRPr="008A059F">
        <w:rPr>
          <w:rFonts w:eastAsia="Times New Roman" w:asciiTheme="majorHAnsi" w:hAnsiTheme="majorHAnsi" w:cstheme="majorHAnsi"/>
          <w:b/>
          <w:bCs/>
          <w:lang w:val="es-MX" w:eastAsia="es-ES"/>
        </w:rPr>
        <w:t xml:space="preserve">“Departamento de Ciencias </w:t>
      </w:r>
      <w:r w:rsidRPr="008A059F" w:rsidR="008A059F">
        <w:rPr>
          <w:rFonts w:eastAsia="Times New Roman" w:asciiTheme="majorHAnsi" w:hAnsiTheme="majorHAnsi" w:cstheme="majorHAnsi"/>
          <w:b/>
          <w:bCs/>
          <w:lang w:val="es-MX" w:eastAsia="es-ES"/>
        </w:rPr>
        <w:t>Industriales, Medio Ambiente y Energía</w:t>
      </w:r>
      <w:r w:rsidRPr="008A059F">
        <w:rPr>
          <w:rFonts w:eastAsia="Times New Roman" w:asciiTheme="majorHAnsi" w:hAnsiTheme="majorHAnsi" w:cstheme="majorHAnsi"/>
          <w:b/>
          <w:bCs/>
          <w:lang w:val="es-MX" w:eastAsia="es-ES"/>
        </w:rPr>
        <w:t>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Pr="00D94555" w:rsidR="00977552" w:rsidTr="390DEC22" w14:paraId="3ED6593E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007665FB" w:rsidRDefault="0008689E" w14:paraId="0E5DC835" w14:textId="73A852DE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Pr="00D94555" w:rsidR="00977552" w:rsidTr="390DEC22" w14:paraId="3930EE71" w14:textId="77777777">
        <w:trPr>
          <w:trHeight w:val="468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007665FB" w:rsidRDefault="00977552" w14:paraId="402A7E02" w14:textId="77777777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Pr="00D94555" w:rsidR="00977552" w:rsidTr="390DEC22" w14:paraId="3E96944F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4481A485" w14:textId="12606FA7">
            <w:pPr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:rsidRPr="00D94555" w:rsidR="0008689E" w:rsidP="0008689E" w:rsidRDefault="0008689E" w14:paraId="3C915DA8" w14:textId="600253C3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color w:val="FF0000"/>
                <w:spacing w:val="5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 xml:space="preserve">Título profesional o en provisión nacional a nivel licenciatura o equivalente, en alguna de las siguientes áreas: </w:t>
            </w:r>
            <w:r w:rsidR="005C115E">
              <w:rPr>
                <w:rFonts w:asciiTheme="majorHAnsi" w:hAnsiTheme="majorHAnsi" w:cstheme="majorHAnsi"/>
                <w:color w:val="000000"/>
                <w:spacing w:val="5"/>
              </w:rPr>
              <w:t xml:space="preserve">ABOGADO, </w:t>
            </w:r>
            <w:r w:rsidRPr="00B823CA">
              <w:rPr>
                <w:rFonts w:asciiTheme="majorHAnsi" w:hAnsiTheme="majorHAnsi" w:cstheme="majorHAnsi"/>
                <w:color w:val="000000"/>
                <w:spacing w:val="5"/>
              </w:rPr>
              <w:t xml:space="preserve">LICENCIATURA EN </w:t>
            </w:r>
            <w:r w:rsidRPr="00B823CA" w:rsidR="008A059F">
              <w:rPr>
                <w:rFonts w:asciiTheme="majorHAnsi" w:hAnsiTheme="majorHAnsi" w:cstheme="majorHAnsi"/>
                <w:color w:val="000000"/>
                <w:spacing w:val="5"/>
              </w:rPr>
              <w:t xml:space="preserve">INGENIERÍA ELECTROMECÁNICA, INGENIERÍA ELÉCTRICA </w:t>
            </w:r>
            <w:r w:rsidR="00B823CA">
              <w:rPr>
                <w:rFonts w:asciiTheme="majorHAnsi" w:hAnsiTheme="majorHAnsi" w:cstheme="majorHAnsi"/>
                <w:color w:val="000000"/>
                <w:spacing w:val="5"/>
              </w:rPr>
              <w:t>O</w:t>
            </w:r>
            <w:r w:rsidRPr="00B823CA" w:rsidR="008A059F">
              <w:rPr>
                <w:rFonts w:asciiTheme="majorHAnsi" w:hAnsiTheme="majorHAnsi" w:cstheme="majorHAnsi"/>
                <w:color w:val="000000"/>
                <w:spacing w:val="5"/>
              </w:rPr>
              <w:t xml:space="preserve"> RAMAS AFINES</w:t>
            </w:r>
            <w:r w:rsidRPr="00B823CA">
              <w:rPr>
                <w:rFonts w:asciiTheme="majorHAnsi" w:hAnsiTheme="majorHAnsi" w:cstheme="majorHAnsi"/>
                <w:color w:val="000000"/>
                <w:spacing w:val="5"/>
              </w:rPr>
              <w:t>.</w:t>
            </w:r>
          </w:p>
          <w:p w:rsidRPr="00D94555" w:rsidR="0008689E" w:rsidP="0008689E" w:rsidRDefault="0008689E" w14:paraId="2FC2B99E" w14:textId="371E0C02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Certificado de inscripción en la Sociedad de Ingenieros de Bolivia</w:t>
            </w:r>
            <w:r w:rsidR="005C115E">
              <w:rPr>
                <w:rFonts w:asciiTheme="majorHAnsi" w:hAnsiTheme="majorHAnsi" w:cstheme="majorHAnsi"/>
                <w:spacing w:val="5"/>
              </w:rPr>
              <w:t xml:space="preserve"> (si corresponde)</w:t>
            </w:r>
          </w:p>
          <w:p w:rsidRPr="00D94555" w:rsidR="0008689E" w:rsidP="0008689E" w:rsidRDefault="0008689E" w14:paraId="5C57B618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:rsidRPr="00D94555" w:rsidR="0008689E" w:rsidP="0008689E" w:rsidRDefault="0008689E" w14:paraId="2BF18C70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:rsidR="0008689E" w:rsidP="0008689E" w:rsidRDefault="0008689E" w14:paraId="6CA576BB" w14:textId="77777777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No tener incompatibilidad conforme al reglamento interno</w:t>
            </w:r>
          </w:p>
          <w:p w:rsidRPr="00D94555" w:rsidR="00B823CA" w:rsidP="00B823CA" w:rsidRDefault="00B823CA" w14:paraId="3905EF6D" w14:textId="77777777">
            <w:pPr>
              <w:spacing w:before="80" w:after="80" w:line="240" w:lineRule="auto"/>
              <w:ind w:left="720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</w:p>
          <w:p w:rsidRPr="00D94555" w:rsidR="0008689E" w:rsidP="0008689E" w:rsidRDefault="0008689E" w14:paraId="22C8E02B" w14:textId="77777777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proofErr w:type="gramStart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>DOCUMENTOS A PRESENTAR</w:t>
            </w:r>
            <w:proofErr w:type="gramEnd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 xml:space="preserve"> EN FORMATO DIGITAL EN LA WEB</w:t>
            </w:r>
          </w:p>
          <w:p w:rsidRPr="00D94555" w:rsidR="0008689E" w:rsidP="0008689E" w:rsidRDefault="0008689E" w14:paraId="0F4C8B65" w14:textId="77777777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:rsidRPr="00D94555" w:rsidR="0008689E" w:rsidP="0008689E" w:rsidRDefault="0008689E" w14:paraId="068C56E5" w14:textId="12A65F43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Plan de Asignatura</w:t>
            </w:r>
            <w:r w:rsidRPr="00D94555" w:rsid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Pr="00D94555" w:rsidR="0008689E" w:rsidTr="390DEC22" w14:paraId="1BC0B21B" w14:textId="77777777">
              <w:trPr>
                <w:trHeight w:val="323"/>
              </w:trPr>
              <w:tc>
                <w:tcPr>
                  <w:tcW w:w="0" w:type="auto"/>
                  <w:tcMar/>
                </w:tcPr>
                <w:p w:rsidRPr="00D94555" w:rsidR="0008689E" w:rsidP="0008689E" w:rsidRDefault="0008689E" w14:paraId="50EE4151" w14:textId="77777777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Pr="00D94555" w:rsidR="0008689E" w:rsidP="390DEC22" w:rsidRDefault="0008689E" w14:paraId="5F4CAE1F" w14:textId="7BD51369">
                  <w:pPr>
                    <w:pStyle w:val="Default"/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</w:pPr>
                  <w:r w:rsidRPr="390DEC22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Nota</w:t>
                  </w:r>
                  <w:r w:rsidRPr="390DEC22" w:rsidR="00D94555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: </w:t>
                  </w:r>
                  <w:r w:rsidRPr="390DEC22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La falta de presentación de documentos o </w:t>
                  </w:r>
                  <w:r w:rsidRPr="390DEC22" w:rsidR="68693F35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in</w:t>
                  </w:r>
                  <w:r w:rsidRPr="390DEC22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cumplimiento de requisitos indispensables será causa de inhabilitación </w:t>
                  </w:r>
                  <w:r w:rsidRPr="390DEC22" w:rsidR="00D94555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de la postulación a</w:t>
                  </w:r>
                  <w:r w:rsidRPr="390DEC22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 la convocatoria. Asimismo, la comisión de selección podrá solicitar la presentación de documentos originales de respaldo </w:t>
                  </w:r>
                  <w:r w:rsidRPr="390DEC22" w:rsidR="00D94555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al</w:t>
                  </w:r>
                  <w:r w:rsidRPr="390DEC22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 formulario de postulación, si considera pertinente. </w:t>
                  </w:r>
                </w:p>
              </w:tc>
            </w:tr>
          </w:tbl>
          <w:p w:rsidRPr="00D94555" w:rsidR="00977552" w:rsidP="390DEC22" w:rsidRDefault="00977552" w14:paraId="62890BCD" w14:textId="7E7AB513" w14:noSpellErr="1">
            <w:pPr>
              <w:spacing w:before="80" w:after="80" w:line="240" w:lineRule="auto"/>
              <w:ind w:left="0"/>
              <w:jc w:val="both"/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spacing w:val="5"/>
                <w:lang w:eastAsia="es-BO"/>
              </w:rPr>
            </w:pPr>
          </w:p>
        </w:tc>
      </w:tr>
      <w:tr w:rsidRPr="00D94555" w:rsidR="0008689E" w:rsidTr="390DEC22" w14:paraId="7C7E3513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37F29F6F" w14:textId="77777777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:rsidRPr="00D94555" w:rsidR="0008689E" w:rsidP="0008689E" w:rsidRDefault="0008689E" w14:paraId="71DB448E" w14:textId="77777777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:rsidRPr="00D94555" w:rsidR="0008689E" w:rsidP="0008689E" w:rsidRDefault="0008689E" w14:paraId="52D2A31A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:rsidRPr="00D94555" w:rsidR="0008689E" w:rsidP="0008689E" w:rsidRDefault="0008689E" w14:paraId="5F273BAC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:rsidRPr="00D94555" w:rsidR="0008689E" w:rsidP="0008689E" w:rsidRDefault="0008689E" w14:paraId="2DC11AFA" w14:textId="22073095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Contar con posgrados en áreas relacionadas al cargo.</w:t>
            </w:r>
          </w:p>
          <w:p w:rsidRPr="00D94555" w:rsidR="006C6150" w:rsidP="006C6150" w:rsidRDefault="0008689E" w14:paraId="5505FD7D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:rsidRPr="00D94555" w:rsidR="006C6150" w:rsidP="006C6150" w:rsidRDefault="0008689E" w14:paraId="04DC6A98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:rsidRPr="00D94555" w:rsidR="0008689E" w:rsidP="006C6150" w:rsidRDefault="0008689E" w14:paraId="61780D34" w14:textId="21B055E8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 xml:space="preserve">Tener manejo de tecnologías educativas y demás </w:t>
            </w:r>
            <w:proofErr w:type="spellStart"/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TIC’s</w:t>
            </w:r>
            <w:proofErr w:type="spellEnd"/>
          </w:p>
          <w:p w:rsidRPr="00D94555" w:rsidR="0008689E" w:rsidP="0008689E" w:rsidRDefault="0008689E" w14:paraId="559F7A20" w14:textId="7777777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:rsidRPr="00D94555" w:rsidR="00D94555" w:rsidP="00D94555" w:rsidRDefault="0008689E" w14:paraId="3C5DFB4B" w14:textId="0FC9C16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Conocimiento del idioma inglés.</w:t>
            </w:r>
          </w:p>
        </w:tc>
      </w:tr>
      <w:tr w:rsidRPr="00D94555" w:rsidR="00977552" w:rsidTr="390DEC22" w14:paraId="7D05D1C9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007665FB" w:rsidRDefault="00977552" w14:paraId="4ADF8BDF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b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II.</w:t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ab/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MANUAL DE RESPONSABILIDADES</w:t>
            </w:r>
          </w:p>
        </w:tc>
      </w:tr>
      <w:tr w:rsidRPr="00D94555" w:rsidR="00977552" w:rsidTr="390DEC22" w14:paraId="41C234B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007665FB" w:rsidRDefault="00977552" w14:paraId="634DFBD0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Pr="00D94555" w:rsidR="00D94555" w:rsidTr="390DEC22" w14:paraId="57FD1D81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355D3" w:rsidR="00D94555" w:rsidP="005355D3" w:rsidRDefault="00D94555" w14:paraId="3EFD3414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C247C6" w14:paraId="01828D69" w14:textId="03A3947F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Imparti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:rsidRPr="005355D3" w:rsidR="00D94555" w:rsidP="005355D3" w:rsidRDefault="00D94555" w14:paraId="0877B284" w14:textId="547D549E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:rsidRPr="005355D3" w:rsidR="00D94555" w:rsidP="005355D3" w:rsidRDefault="00D94555" w14:paraId="73081C5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:rsidRPr="005355D3" w:rsidR="00D94555" w:rsidP="005355D3" w:rsidRDefault="00D94555" w14:paraId="1934F9C9" w14:textId="25FFE599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manejar los procedimientos y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virtuales.</w:t>
            </w:r>
          </w:p>
          <w:p w:rsidRPr="005355D3" w:rsidR="00D94555" w:rsidP="005355D3" w:rsidRDefault="00D94555" w14:paraId="205F55B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materiales y guías de docencia. </w:t>
            </w:r>
          </w:p>
          <w:p w:rsidRPr="005355D3" w:rsidR="00D94555" w:rsidP="005355D3" w:rsidRDefault="00D94555" w14:paraId="0468CC3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realizar evaluaciones continuas y finales.</w:t>
            </w:r>
          </w:p>
          <w:p w:rsidRPr="005355D3" w:rsidR="00D94555" w:rsidP="005355D3" w:rsidRDefault="00D94555" w14:paraId="437009D1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Fungir de tutor, panelista, relator, o lector de trabajos de grado, examinador de exámenes de grado.</w:t>
            </w:r>
          </w:p>
          <w:p w:rsidRPr="005355D3" w:rsidR="00D94555" w:rsidP="005355D3" w:rsidRDefault="00D94555" w14:paraId="3C355F9B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:rsidRPr="005355D3" w:rsidR="00D94555" w:rsidP="005355D3" w:rsidRDefault="00D94555" w14:paraId="66A19E7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:rsidRPr="005355D3" w:rsidR="00D94555" w:rsidP="005355D3" w:rsidRDefault="00D94555" w14:paraId="614A11C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Participar en la administración y coordinación académica de la enseñanza. </w:t>
            </w:r>
          </w:p>
          <w:p w:rsidRPr="005355D3" w:rsidR="00D94555" w:rsidP="005355D3" w:rsidRDefault="00D94555" w14:paraId="7199D0F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:rsidRPr="005355D3" w:rsidR="00D94555" w:rsidP="005355D3" w:rsidRDefault="00D94555" w14:paraId="34F3933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:rsidRPr="005355D3" w:rsidR="00D94555" w:rsidP="005355D3" w:rsidRDefault="00D94555" w14:paraId="7F63710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:rsidRPr="005355D3" w:rsidR="00D94555" w:rsidP="005355D3" w:rsidRDefault="00D94555" w14:paraId="24F427C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:rsidRPr="005355D3" w:rsidR="00D94555" w:rsidP="005355D3" w:rsidRDefault="00D94555" w14:paraId="45A60E06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:rsidRPr="005355D3" w:rsidR="00D94555" w:rsidP="005355D3" w:rsidRDefault="00D94555" w14:paraId="0E74E023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:rsidRPr="005355D3" w:rsidR="00D94555" w:rsidP="005355D3" w:rsidRDefault="00D94555" w14:paraId="34C75E08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:rsidRPr="005355D3" w:rsidR="00D94555" w:rsidP="005355D3" w:rsidRDefault="00D94555" w14:paraId="5F6F1F0A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:rsidRPr="005355D3" w:rsidR="00D94555" w:rsidP="005355D3" w:rsidRDefault="00D94555" w14:paraId="45069D1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Entrega oportuna de resultados y evaluaciones al Departamento y a los estudiantes.</w:t>
            </w:r>
          </w:p>
          <w:p w:rsidRPr="005355D3" w:rsidR="00D94555" w:rsidP="005355D3" w:rsidRDefault="00D94555" w14:paraId="29C49E99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Recibir y dar capacitación interna. </w:t>
            </w:r>
          </w:p>
          <w:p w:rsidRPr="005355D3" w:rsidR="00D94555" w:rsidP="005355D3" w:rsidRDefault="00D94555" w14:paraId="77050C00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Estar dispuesto a las reuniones que se pacten para el seguimiento y control de la actividad docente.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 Debe aplicar el modelo Académico de la U.C.B. </w:t>
            </w:r>
          </w:p>
          <w:p w:rsidRPr="005355D3" w:rsidR="00D94555" w:rsidP="005355D3" w:rsidRDefault="00D94555" w14:paraId="7C55776E" w14:textId="148C6BCA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:rsidRPr="005355D3" w:rsidR="00D94555" w:rsidP="005355D3" w:rsidRDefault="00D94555" w14:paraId="75D3C446" w14:textId="77777777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23E11A75" w14:textId="7FB6927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:rsidRPr="005355D3" w:rsidR="00D94555" w:rsidP="005355D3" w:rsidRDefault="00D94555" w14:paraId="0DC0C390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371B229C" w14:textId="74F01E1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:rsidRPr="005355D3" w:rsidR="00D94555" w:rsidP="005355D3" w:rsidRDefault="005355D3" w14:paraId="270B9676" w14:textId="6853988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2. Ejecución de la programación académica asignada a la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a.</w:t>
            </w:r>
          </w:p>
          <w:p w:rsidRPr="005355D3" w:rsidR="00D94555" w:rsidP="005355D3" w:rsidRDefault="005355D3" w14:paraId="1A749FE4" w14:textId="5D3E7F7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  <w:p w:rsidR="00D94555" w:rsidP="005355D3" w:rsidRDefault="00D94555" w14:paraId="2D5C7159" w14:textId="77777777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="00910479" w:rsidP="390DEC22" w:rsidRDefault="00910479" w14:paraId="7966A323" w14:textId="77777777" w14:noSpellErr="1">
            <w:pPr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  <w:lang w:val="es-MX"/>
              </w:rPr>
            </w:pPr>
          </w:p>
          <w:p w:rsidR="390DEC22" w:rsidP="390DEC22" w:rsidRDefault="390DEC22" w14:paraId="53263C5B" w14:textId="40E2A8FB">
            <w:pPr>
              <w:pStyle w:val="Normal"/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390DEC22" w:rsidP="390DEC22" w:rsidRDefault="390DEC22" w14:paraId="1FCC2DA0" w14:textId="7010FEBE">
            <w:pPr>
              <w:pStyle w:val="Normal"/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5355D3" w:rsidR="00910479" w:rsidP="00910479" w:rsidRDefault="00910479" w14:paraId="0EC934D9" w14:textId="4CFC39A7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</w:tc>
      </w:tr>
      <w:tr w:rsidRPr="00D94555" w:rsidR="00D94555" w:rsidTr="390DEC22" w14:paraId="57CDB82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2461D24E" w14:textId="77777777">
            <w:pPr>
              <w:pStyle w:val="Prrafodelista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Pr="00D94555" w:rsidR="00D94555" w:rsidTr="390DEC22" w14:paraId="068F5CA6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A1E8464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4FC9AA19" w14:textId="1C44BEA8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Del 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3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Pr="00D94555" w:rsidR="00D94555" w:rsidTr="390DEC22" w14:paraId="426196E0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44E1FE6F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2CEAAFA8" w14:textId="4B33DCF8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Hasta el 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13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horas 23:59 p.m.</w:t>
            </w:r>
          </w:p>
        </w:tc>
      </w:tr>
      <w:tr w:rsidRPr="00D94555" w:rsidR="00D94555" w:rsidTr="390DEC22" w14:paraId="252BECD9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34E5D6DC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70707456" w14:textId="604248E5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agosto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Pr="00D94555" w:rsidR="00D94555" w:rsidTr="390DEC22" w14:paraId="385A9D5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0479" w:rsidR="00D94555" w:rsidP="00910479" w:rsidRDefault="00D94555" w14:paraId="34F1B933" w14:textId="2B732879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ES"/>
              </w:rPr>
            </w:pPr>
            <w:r w:rsidRPr="00910479">
              <w:rPr>
                <w:rFonts w:eastAsia="Times New Roman" w:asciiTheme="majorHAnsi" w:hAnsiTheme="majorHAnsi" w:cstheme="majorHAnsi"/>
                <w:b/>
                <w:spacing w:val="5"/>
                <w:lang w:eastAsia="es-ES"/>
              </w:rPr>
              <w:t>CONDICIONES DE CONTRATACIÓN:</w:t>
            </w:r>
          </w:p>
        </w:tc>
      </w:tr>
      <w:tr w:rsidRPr="00D94555" w:rsidR="00D94555" w:rsidTr="390DEC22" w14:paraId="6E9439F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752D4D9" w14:textId="79EB9F4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Los candidatos preseleccionados deberán someterse a un examen te tribunal, </w:t>
            </w:r>
            <w:proofErr w:type="gramStart"/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 acuerdo a</w:t>
            </w:r>
            <w:proofErr w:type="gramEnd"/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procedimiento interno.</w:t>
            </w:r>
          </w:p>
          <w:p w:rsidRPr="00D94555" w:rsidR="00D94555" w:rsidP="00D94555" w:rsidRDefault="00D94555" w14:paraId="0FBC2BD4" w14:textId="2B79371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El candidato seleccionado será contratado a plazo por un 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periodo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como DOCENTE INTERINO a tiempo horario</w:t>
            </w:r>
            <w:r w:rsidR="00910479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, bajo la modalidad de contrato civil.</w:t>
            </w:r>
          </w:p>
          <w:p w:rsidRPr="00910479" w:rsidR="00910479" w:rsidP="00910479" w:rsidRDefault="00D94555" w14:paraId="40EA10D3" w14:textId="371D436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No podrá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impartir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más de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s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asignaturas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o paralelos por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periodo</w:t>
            </w:r>
            <w:r w:rsidRPr="00D94555"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.</w:t>
            </w:r>
          </w:p>
        </w:tc>
      </w:tr>
      <w:tr w:rsidRPr="00D94555" w:rsidR="00D94555" w:rsidTr="390DEC22" w14:paraId="1C6C3F0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D94555" w:rsidP="00D94555" w:rsidRDefault="00D94555" w14:paraId="47803489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Pr="00D94555" w:rsidR="00D94555" w:rsidTr="390DEC22" w14:paraId="3EF3BE75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54E87C17" w14:textId="77777777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:rsidRPr="00D94555" w:rsidR="00D94555" w:rsidP="00D94555" w:rsidRDefault="00D94555" w14:paraId="0804E5E2" w14:textId="75ED6022">
            <w:pPr>
              <w:spacing w:before="80" w:after="80" w:line="240" w:lineRule="auto"/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:rsidRPr="00D94555" w:rsidR="00977552" w:rsidP="00977552" w:rsidRDefault="00977552" w14:paraId="192AD718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Times New Roman" w:asciiTheme="majorHAnsi" w:hAnsiTheme="majorHAnsi" w:cstheme="majorHAnsi"/>
          <w:i/>
          <w:lang w:eastAsia="es-ES"/>
        </w:rPr>
      </w:pPr>
    </w:p>
    <w:p w:rsidRPr="00D94555" w:rsidR="00977552" w:rsidP="00977552" w:rsidRDefault="00977552" w14:paraId="1B8A6D57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Arial Unicode MS" w:asciiTheme="majorHAnsi" w:hAnsiTheme="majorHAnsi" w:cstheme="majorHAnsi"/>
          <w:i/>
          <w:lang w:eastAsia="es-ES"/>
        </w:rPr>
      </w:pPr>
    </w:p>
    <w:p w:rsidRPr="00D94555" w:rsidR="00977552" w:rsidP="00977552" w:rsidRDefault="00977552" w14:paraId="2891703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6E8B682A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75280033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1A9CA8EE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7096471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E5EFC73" w14:textId="77777777">
      <w:pPr>
        <w:rPr>
          <w:rFonts w:eastAsia="Arial Unicode MS" w:asciiTheme="majorHAnsi" w:hAnsiTheme="majorHAnsi" w:cstheme="majorHAnsi"/>
          <w:b/>
          <w:lang w:eastAsia="es-ES"/>
        </w:rPr>
      </w:pPr>
      <w:r w:rsidRPr="00D94555">
        <w:rPr>
          <w:rFonts w:eastAsia="Arial Unicode MS" w:asciiTheme="majorHAnsi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Pr="00D94555" w:rsidR="00167EFD" w:rsidTr="00B73395" w14:paraId="613C1E02" w14:textId="77777777">
        <w:tc>
          <w:tcPr>
            <w:tcW w:w="1560" w:type="dxa"/>
            <w:vMerge w:val="restart"/>
          </w:tcPr>
          <w:p w:rsidRPr="00D94555" w:rsidR="00167EFD" w:rsidP="00B73395" w:rsidRDefault="00167EFD" w14:paraId="24A1BD06" w14:textId="4436E7DC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D94555" w:rsidR="00167EFD" w:rsidP="00167EFD" w:rsidRDefault="00167EFD" w14:paraId="033AA888" w14:textId="77777777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Pr="00D94555" w:rsidR="00167EFD" w:rsidP="00167EFD" w:rsidRDefault="00167EFD" w14:paraId="27C23A1C" w14:textId="6F2F436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Pr="00D94555" w:rsidR="00167EFD" w:rsidTr="00B73395" w14:paraId="144529A9" w14:textId="77777777">
        <w:tc>
          <w:tcPr>
            <w:tcW w:w="1560" w:type="dxa"/>
            <w:vMerge/>
          </w:tcPr>
          <w:p w:rsidRPr="00D94555" w:rsidR="00167EFD" w:rsidP="00B73395" w:rsidRDefault="00167EFD" w14:paraId="5A582AC3" w14:textId="7777777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:rsidRPr="00D94555" w:rsidR="00167EFD" w:rsidP="00167EFD" w:rsidRDefault="00167EFD" w14:paraId="036D543C" w14:textId="77777777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:rsidRPr="00D94555" w:rsidR="00977552" w:rsidP="00977552" w:rsidRDefault="00977552" w14:paraId="53D9753B" w14:textId="6BC69F36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977552" w:rsidP="00977552" w:rsidRDefault="00977552" w14:paraId="29B9D407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167EFD" w:rsidR="00977552" w:rsidP="00977552" w:rsidRDefault="00977552" w14:paraId="5907DF37" w14:textId="25C624B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423DC5">
                              <w:rPr>
                                <w:b/>
                                <w:sz w:val="24"/>
                                <w:szCs w:val="24"/>
                              </w:rPr>
                              <w:t>INDUSTRIALES, MEDIO AMBIENTE Y ENERGÍA</w:t>
                            </w: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Pr="002B321D" w:rsidR="002B321D" w:rsidP="002B321D" w:rsidRDefault="00423DC5" w14:paraId="3BF5CC8D" w14:textId="269E4B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Ingeniería en Energía</w:t>
                            </w:r>
                          </w:p>
                          <w:p w:rsidRPr="00167EFD" w:rsidR="00977552" w:rsidP="002B321D" w:rsidRDefault="00977552" w14:paraId="1E0B368C" w14:textId="1EDDBF04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AE8BC71">
              <v:roundrect id="Rectángulo: esquinas redondeadas 9" style="position:absolute;left:0;text-align:left;margin-left:.6pt;margin-top:5.9pt;width:6in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92112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:rsidRPr="00D7379F" w:rsidR="00977552" w:rsidP="00977552" w:rsidRDefault="00977552" w14:paraId="663979BF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167EFD" w:rsidR="00977552" w:rsidP="00977552" w:rsidRDefault="00977552" w14:paraId="3BE0659C" w14:textId="25C624B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423DC5">
                        <w:rPr>
                          <w:b/>
                          <w:sz w:val="24"/>
                          <w:szCs w:val="24"/>
                        </w:rPr>
                        <w:t>INDUSTRIALES, MEDIO AMBIENTE Y ENERGÍA</w:t>
                      </w: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2B321D" w:rsidR="002B321D" w:rsidP="002B321D" w:rsidRDefault="00423DC5" w14:paraId="260167C8" w14:textId="269E4BC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Ingeniería en Energía</w:t>
                      </w:r>
                    </w:p>
                    <w:p w:rsidRPr="00167EFD" w:rsidR="00977552" w:rsidP="002B321D" w:rsidRDefault="00977552" w14:paraId="672A6659" w14:textId="1EDDBF04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D94555" w:rsidR="00977552" w:rsidP="00977552" w:rsidRDefault="00977552" w14:paraId="58734441" w14:textId="77777777">
      <w:pPr>
        <w:spacing w:before="120" w:after="120" w:line="276" w:lineRule="auto"/>
        <w:jc w:val="center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90E5A10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16A1F999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EF117A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62246C6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321945" w:rsidR="00977552" w:rsidP="00977552" w:rsidRDefault="00977552" w14:paraId="1DCCB14E" w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:rsidRPr="00321945" w:rsidR="00977552" w:rsidP="00977552" w:rsidRDefault="005C115E" w14:paraId="50BABCB9" w14:textId="4E87639E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IEN-312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346430B">
              <v:roundrect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#969696" arcsize="10923f" w14:anchorId="2CA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>
                <v:shadow on="t"/>
                <v:textbox>
                  <w:txbxContent>
                    <w:p w:rsidRPr="00321945" w:rsidR="00977552" w:rsidP="00977552" w:rsidRDefault="00977552" w14:paraId="170BC267" w14:textId="77777777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:rsidRPr="00321945" w:rsidR="00977552" w:rsidP="00977552" w:rsidRDefault="005C115E" w14:paraId="071E7F9C" w14:textId="4E87639E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IEN-312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5C115E" w:rsidR="00977552" w:rsidP="00977552" w:rsidRDefault="00977552" w14:paraId="05DEB4CE" w14:textId="6576D113">
                            <w:pPr>
                              <w:rPr>
                                <w:rFonts w:cs="Arial"/>
                                <w:b/>
                                <w:bCs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Pr="005C115E" w:rsidR="005C115E">
                              <w:rPr>
                                <w:rFonts w:cs="Arial"/>
                                <w:b/>
                                <w:bCs/>
                                <w:lang w:val="es-BO"/>
                              </w:rPr>
                              <w:t>LEGISLACION Y CONTRATOS ENERGETICOS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2BBE496">
              <v:roundrect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color="#969696" arcsize="10923f" w14:anchorId="0F28C4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>
                <v:shadow on="t"/>
                <v:textbox>
                  <w:txbxContent>
                    <w:p w:rsidRPr="005C115E" w:rsidR="00977552" w:rsidP="00977552" w:rsidRDefault="00977552" w14:paraId="66666D3F" w14:textId="6576D113">
                      <w:pPr>
                        <w:rPr>
                          <w:rFonts w:cs="Arial"/>
                          <w:b/>
                          <w:bCs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Pr="005C115E" w:rsidR="005C115E">
                        <w:rPr>
                          <w:rFonts w:cs="Arial"/>
                          <w:b/>
                          <w:bCs/>
                          <w:lang w:val="es-BO"/>
                        </w:rPr>
                        <w:t>LEGISLACION Y CONTRATOS ENERGETICOS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5C81C2E" w14:textId="41AC4D76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5C115E">
                              <w:rPr>
                                <w:rFonts w:cs="Arial"/>
                                <w:lang w:val="es-B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3B84BBA">
              <v:roundrect id="Rectángulo: esquinas redondeadas 6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627D9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>
                <v:shadow on="t"/>
                <v:textbox>
                  <w:txbxContent>
                    <w:p w:rsidRPr="00D7379F" w:rsidR="00977552" w:rsidP="00977552" w:rsidRDefault="00977552" w14:paraId="2BE754DA" w14:textId="41AC4D76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5C115E">
                        <w:rPr>
                          <w:rFonts w:cs="Arial"/>
                          <w:lang w:val="es-BO"/>
                        </w:rPr>
                        <w:t>6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2A5FA15B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noProof/>
          <w:lang w:val="es-BO" w:eastAsia="es-BO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BAAA51E" w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:rsidRPr="00B54252" w:rsidR="00977552" w:rsidP="00977552" w:rsidRDefault="00977552" w14:paraId="6C8D453D" w14:textId="77777777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4DE6172">
              <v:roundrect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strokecolor="#969696" arcsize="10923f" w14:anchorId="6988E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>
                <v:shadow on="t"/>
                <v:textbox>
                  <w:txbxContent>
                    <w:p w:rsidRPr="00D7379F" w:rsidR="00977552" w:rsidP="00977552" w:rsidRDefault="00977552" w14:paraId="75328399" w14:textId="77777777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:rsidRPr="00B54252" w:rsidR="00977552" w:rsidP="00977552" w:rsidRDefault="00977552" w14:paraId="31F52D8F" w14:textId="77777777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3CB629FB" w14:textId="3462FC0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167EFD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5C115E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5138E3E">
              <v:roundrect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strokecolor="#969696" arcsize="10923f" w14:anchorId="22697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>
                <v:shadow on="t"/>
                <v:textbox>
                  <w:txbxContent>
                    <w:p w:rsidRPr="00D7379F" w:rsidR="00977552" w:rsidP="00977552" w:rsidRDefault="00977552" w14:paraId="06316142" w14:textId="3462FC0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167EFD">
                        <w:rPr>
                          <w:rFonts w:cs="Arial"/>
                          <w:lang w:val="es-BO"/>
                        </w:rPr>
                        <w:t>2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5C115E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31BDF62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Pr="007F60CF" w:rsidR="00977552" w:rsidTr="00C74425" w14:paraId="6F8F6D9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D7379F" w:rsidR="00977552" w:rsidP="00C74425" w:rsidRDefault="00977552" w14:paraId="3552FDA5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D7379F" w:rsidR="00977552" w:rsidP="00C74425" w:rsidRDefault="00977552" w14:paraId="4BD96F4B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Pr="007F60CF" w:rsidR="00977552" w:rsidTr="00C74425" w14:paraId="2203178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7F60CF" w:rsidR="00977552" w:rsidP="00C74425" w:rsidRDefault="00864463" w14:paraId="6C6CB995" w14:textId="70EF9586">
                                  <w:r>
                                    <w:t xml:space="preserve">Lunes, </w:t>
                                  </w:r>
                                  <w:proofErr w:type="gramStart"/>
                                  <w:r w:rsidR="005C115E">
                                    <w:t>Jueves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7F60CF" w:rsidR="00977552" w:rsidP="00C74425" w:rsidRDefault="0066182E" w14:paraId="22188716" w14:textId="332603EB">
                                  <w:r>
                                    <w:t>1</w:t>
                                  </w:r>
                                  <w:r w:rsidR="005C115E">
                                    <w:t>8</w:t>
                                  </w:r>
                                  <w:r>
                                    <w:t>:</w:t>
                                  </w:r>
                                  <w:r w:rsidR="005C115E">
                                    <w:t>00</w:t>
                                  </w:r>
                                  <w:r>
                                    <w:t xml:space="preserve"> – </w:t>
                                  </w:r>
                                  <w:r w:rsidR="005C115E">
                                    <w:t>19</w:t>
                                  </w:r>
                                  <w:r>
                                    <w:t>:</w:t>
                                  </w:r>
                                  <w:r w:rsidR="005C115E">
                                    <w:t>30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6BA998C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C9C0A53">
              <v:roundrect id="Rectángulo: esquinas redondeadas 3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strokecolor="#969696" arcsize="10923f" w14:anchorId="44B8B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Pr="007F60CF" w:rsidR="00977552" w:rsidTr="00C74425" w14:paraId="7D79278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D7379F" w:rsidR="00977552" w:rsidP="00C74425" w:rsidRDefault="00977552" w14:paraId="7ADB6645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D7379F" w:rsidR="00977552" w:rsidP="00C74425" w:rsidRDefault="00977552" w14:paraId="002D6F52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Pr="007F60CF" w:rsidR="00977552" w:rsidTr="00C74425" w14:paraId="0C5586FC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7F60CF" w:rsidR="00977552" w:rsidP="00C74425" w:rsidRDefault="00864463" w14:paraId="5C5218C4" w14:textId="70EF9586">
                            <w:r>
                              <w:t xml:space="preserve">Lunes, </w:t>
                            </w:r>
                            <w:proofErr w:type="gramStart"/>
                            <w:r w:rsidR="005C115E">
                              <w:t>Jueves</w:t>
                            </w:r>
                            <w:proofErr w:type="gramEnd"/>
                          </w:p>
                        </w:tc>
                        <w:tc>
                          <w:tcPr>
                            <w:tcW w:w="1560" w:type="dxa"/>
                          </w:tcPr>
                          <w:p w:rsidRPr="007F60CF" w:rsidR="00977552" w:rsidP="00C74425" w:rsidRDefault="0066182E" w14:paraId="179991BA" w14:textId="332603EB">
                            <w:r>
                              <w:t>1</w:t>
                            </w:r>
                            <w:r w:rsidR="005C115E">
                              <w:t>8</w:t>
                            </w:r>
                            <w:r>
                              <w:t>:</w:t>
                            </w:r>
                            <w:r w:rsidR="005C115E">
                              <w:t>00</w:t>
                            </w:r>
                            <w:r>
                              <w:t xml:space="preserve"> – </w:t>
                            </w:r>
                            <w:r w:rsidR="005C115E">
                              <w:t>19</w:t>
                            </w:r>
                            <w:r>
                              <w:t>:</w:t>
                            </w:r>
                            <w:r w:rsidR="005C115E">
                              <w:t>30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0A37501D" w14:textId="77777777"/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  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  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977552" w:rsidTr="00C74425" w14:paraId="4F34A9B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74425" w:rsidRDefault="00977552" w14:paraId="5F30B34C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74425" w:rsidRDefault="00977552" w14:paraId="6A5B64BD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977552" w:rsidTr="00C74425" w14:paraId="660C0D9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833F1" w:rsidRDefault="005C115E" w14:paraId="325F790B" w14:textId="1897AE6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833F1" w:rsidRDefault="005C115E" w14:paraId="13B3713E" w14:textId="3DF59B6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77736C2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A688945">
              <v:roundrect id="Rectángulo: esquinas redondeadas 2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strokecolor="#969696" arcsize="10923f" w14:anchorId="26A90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977552" w:rsidTr="00C74425" w14:paraId="27D17995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74425" w:rsidRDefault="00977552" w14:paraId="47F79F18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74425" w:rsidRDefault="00977552" w14:paraId="457EAACC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977552" w:rsidTr="00C74425" w14:paraId="5EE74B3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833F1" w:rsidRDefault="005C115E" w14:paraId="09C1CEBC" w14:textId="1897AE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833F1" w:rsidRDefault="005C115E" w14:paraId="2598DEE6" w14:textId="3DF59B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5DAB6C7B" w14:textId="77777777"/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5F9904B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4B31EFFE">
                <wp:extent cx="3043555" cy="495300"/>
                <wp:effectExtent l="0" t="0" r="61595" b="5715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17069B2" w14:textId="5C1CF720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 w:rsidR="005C115E">
                              <w:rPr>
                                <w:rFonts w:cs="Arial"/>
                                <w:lang w:val="es-BO"/>
                              </w:rPr>
                              <w:t xml:space="preserve">IEN-110 </w:t>
                            </w:r>
                            <w:r w:rsidRPr="005C115E" w:rsidR="005C115E">
                              <w:rPr>
                                <w:rFonts w:cs="Arial"/>
                                <w:lang w:val="es-BO"/>
                              </w:rPr>
                              <w:t>INTROD. INGENIERÍA EN ENERGÍA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B260829">
              <v:roundrect id="Rectángulo: esquinas redondeadas 1" style="width:239.6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strokecolor="#969696" arcsize="10923f" w14:anchorId="7DD9B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">
                <v:shadow on="t"/>
                <v:textbox>
                  <w:txbxContent>
                    <w:p w:rsidRPr="00D7379F" w:rsidR="00977552" w:rsidP="00977552" w:rsidRDefault="00977552" w14:paraId="487EC8AB" w14:textId="5C1CF720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  <w:r w:rsidR="005C115E">
                        <w:rPr>
                          <w:rFonts w:cs="Arial"/>
                          <w:lang w:val="es-BO"/>
                        </w:rPr>
                        <w:t xml:space="preserve">IEN-110 </w:t>
                      </w:r>
                      <w:r w:rsidRPr="005C115E" w:rsidR="005C115E">
                        <w:rPr>
                          <w:rFonts w:cs="Arial"/>
                          <w:lang w:val="es-BO"/>
                        </w:rPr>
                        <w:t>INTROD. INGENIERÍA EN ENERGÍA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0C55E1EE" w14:textId="51FB339A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:rsidRPr="00D94555" w:rsidR="00C67FC9" w:rsidP="005C115E" w:rsidRDefault="005C115E" w14:paraId="1D1AD84A" w14:textId="072E6160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</w:pP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L</w:t>
      </w:r>
      <w:r w:rsidRPr="005C115E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a generación de energía y la producción de combustibles tienen por objeto satisfacer las necesidades de la población y apuntalar el crecimiento del país con equidad social y cuidando el medio ambiente. Toda la cadena energética debe funcionar dentro de un marco jurídico que el estudiante debe conocer para ejercer su profesión. Bajo esta óptica se deben conocer y analizar las normas constitucionales, legales y reglamentarias que rigen para la cadena de las energías, combustibles y medio ambiente.</w:t>
      </w:r>
    </w:p>
    <w:p w:rsidRPr="00D94555" w:rsidR="00977552" w:rsidP="00C67FC9" w:rsidRDefault="009A5FD5" w14:paraId="55C922F4" w14:textId="160D73A9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:rsidRPr="00D94555" w:rsidR="00977552" w:rsidP="52ADEA90" w:rsidRDefault="00977552" w14:paraId="204ECD06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</w:pPr>
      <w:proofErr w:type="gramStart"/>
      <w:r w:rsidRPr="52ADEA90"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  <w:t>COMPETENCIAS A DESARROLLAR</w:t>
      </w:r>
      <w:proofErr w:type="gramEnd"/>
    </w:p>
    <w:p w:rsidRPr="00D94555" w:rsidR="00977552" w:rsidP="00977552" w:rsidRDefault="00977552" w14:paraId="0A1C259E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:rsidR="005C115E" w:rsidP="005C115E" w:rsidRDefault="005C115E" w14:paraId="7E3270E7" w14:textId="092F5F6D">
      <w:pPr>
        <w:spacing w:before="120" w:after="120" w:line="276" w:lineRule="auto"/>
        <w:ind w:left="360"/>
        <w:rPr>
          <w:rFonts w:eastAsia="Times New Roman" w:asciiTheme="majorHAnsi" w:hAnsiTheme="majorHAnsi" w:cstheme="majorHAnsi"/>
          <w:sz w:val="24"/>
          <w:szCs w:val="24"/>
          <w:lang w:eastAsia="es-ES"/>
        </w:rPr>
      </w:pPr>
      <w:r>
        <w:rPr>
          <w:rFonts w:eastAsia="Times New Roman" w:asciiTheme="majorHAnsi" w:hAnsiTheme="majorHAnsi" w:cstheme="majorHAnsi"/>
          <w:sz w:val="24"/>
          <w:szCs w:val="24"/>
          <w:lang w:eastAsia="es-ES"/>
        </w:rPr>
        <w:t>A</w:t>
      </w:r>
      <w:r w:rsidRPr="005C115E">
        <w:rPr>
          <w:rFonts w:eastAsia="Times New Roman" w:asciiTheme="majorHAnsi" w:hAnsiTheme="majorHAnsi" w:cstheme="majorHAnsi"/>
          <w:sz w:val="24"/>
          <w:szCs w:val="24"/>
          <w:lang w:eastAsia="es-ES"/>
        </w:rPr>
        <w:t>nalizar y aplicar el marco jurídico nacional e internacional bajo el cual funcionan todos los eslabones de la cadena energética.</w:t>
      </w:r>
    </w:p>
    <w:p w:rsidRPr="00D94555" w:rsidR="00977552" w:rsidP="00977552" w:rsidRDefault="00977552" w14:paraId="2E93E11F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:rsidRPr="00D94555" w:rsidR="009A5FD5" w:rsidP="009A5FD5" w:rsidRDefault="009A5FD5" w14:paraId="07A34081" w14:textId="1F1442B2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:rsidRPr="00D94555" w:rsidR="00977552" w:rsidP="009A5FD5" w:rsidRDefault="009A5FD5" w14:paraId="22BBB9F4" w14:textId="625BFF69">
      <w:pPr>
        <w:pStyle w:val="Prrafodelista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w:history="1" r:id="rId11"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https://www.ucbtja.edu.bo/wp-content/uploads/2019/08/Modelo-Acad%C3%A9mico-de-la-Universidad-Cat%C3%B3lica-Boliviana.pdf</w:t>
        </w:r>
      </w:hyperlink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:rsidR="009A5FD5" w:rsidP="00977552" w:rsidRDefault="009A5FD5" w14:paraId="1B9DD149" w14:textId="7DDCB503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 Temático</w:t>
      </w:r>
    </w:p>
    <w:p w:rsidRPr="00957B73" w:rsidR="00957B73" w:rsidP="00957B73" w:rsidRDefault="005C115E" w14:paraId="28DE6413" w14:textId="77777777">
      <w:pPr>
        <w:spacing w:before="120" w:after="120" w:line="276" w:lineRule="auto"/>
        <w:ind w:left="792"/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</w:pPr>
      <w:r w:rsidRPr="00957B73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 xml:space="preserve">1. Introducción al marco regulatorio energético </w:t>
      </w:r>
    </w:p>
    <w:p w:rsidRPr="00957B73" w:rsidR="00957B73" w:rsidP="00957B73" w:rsidRDefault="00957B73" w14:paraId="12B9EF92" w14:textId="77777777">
      <w:pPr>
        <w:spacing w:before="120" w:after="120" w:line="276" w:lineRule="auto"/>
        <w:ind w:left="792"/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</w:pPr>
      <w:r w:rsidRPr="00957B73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2. Legislación energética nacional e internacional</w:t>
      </w:r>
    </w:p>
    <w:p w:rsidRPr="00957B73" w:rsidR="00957B73" w:rsidP="00957B73" w:rsidRDefault="005C115E" w14:paraId="66A45BC2" w14:textId="2C7C6031">
      <w:pPr>
        <w:spacing w:before="120" w:after="120" w:line="276" w:lineRule="auto"/>
        <w:ind w:left="792"/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</w:pPr>
      <w:r w:rsidRPr="00957B73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 xml:space="preserve">3. </w:t>
      </w:r>
      <w:r w:rsidRPr="00957B73" w:rsidR="00957B73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Contratos energéticos</w:t>
      </w:r>
    </w:p>
    <w:p w:rsidRPr="00957B73" w:rsidR="00957B73" w:rsidP="005C115E" w:rsidRDefault="00957B73" w14:paraId="24D1AC0D" w14:textId="00DDBEBE">
      <w:pPr>
        <w:spacing w:before="120" w:after="120" w:line="276" w:lineRule="auto"/>
        <w:ind w:left="792"/>
        <w:jc w:val="both"/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</w:pPr>
      <w:r w:rsidRPr="00957B73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 xml:space="preserve">4. Aspectos legales y contractuales de las energías renovables </w:t>
      </w:r>
    </w:p>
    <w:p w:rsidRPr="00957B73" w:rsidR="005C115E" w:rsidP="005C115E" w:rsidRDefault="00957B73" w14:paraId="01675D4B" w14:textId="1FB9946A">
      <w:pPr>
        <w:spacing w:before="120" w:after="120" w:line="276" w:lineRule="auto"/>
        <w:ind w:left="792"/>
        <w:jc w:val="both"/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</w:pPr>
      <w:r w:rsidRPr="00957B73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5</w:t>
      </w:r>
      <w:r w:rsidRPr="00957B73" w:rsidR="005C115E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 xml:space="preserve">. </w:t>
      </w:r>
      <w:r w:rsidRPr="00957B73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Regulación del mercado energético</w:t>
      </w:r>
    </w:p>
    <w:p w:rsidRPr="00957B73" w:rsidR="00957B73" w:rsidP="005C115E" w:rsidRDefault="00957B73" w14:paraId="0A47233D" w14:textId="0B635AC2">
      <w:pPr>
        <w:spacing w:before="120" w:after="120" w:line="276" w:lineRule="auto"/>
        <w:ind w:left="792"/>
        <w:jc w:val="both"/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</w:pPr>
      <w:r w:rsidRPr="00957B73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6. Resolución de conflictos en el sector energético</w:t>
      </w:r>
    </w:p>
    <w:p w:rsidRPr="00D94555" w:rsidR="008248FC" w:rsidP="008248FC" w:rsidRDefault="00977552" w14:paraId="504BFBC4" w14:textId="49D5710D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:rsidRPr="00D94555" w:rsidR="008248FC" w:rsidP="008248FC" w:rsidRDefault="008248FC" w14:paraId="1C5EE9AC" w14:textId="020412F3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Pr="00D94555" w:rsidR="00977552" w:rsidTr="00F85233" w14:paraId="6FC37408" w14:textId="77777777">
        <w:tc>
          <w:tcPr>
            <w:tcW w:w="2235" w:type="dxa"/>
            <w:vMerge w:val="restart"/>
            <w:vAlign w:val="center"/>
          </w:tcPr>
          <w:p w:rsidRPr="00D94555" w:rsidR="00977552" w:rsidP="007665FB" w:rsidRDefault="00977552" w14:paraId="3321A1E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:rsidRPr="00D94555" w:rsidR="00977552" w:rsidP="007665FB" w:rsidRDefault="00977552" w14:paraId="2C4BF54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:rsidRPr="00D94555" w:rsidR="00977552" w:rsidP="007665FB" w:rsidRDefault="00977552" w14:paraId="790C812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Pr="00D94555" w:rsidR="00977552" w:rsidTr="00F85233" w14:paraId="1800821D" w14:textId="77777777">
        <w:tc>
          <w:tcPr>
            <w:tcW w:w="2235" w:type="dxa"/>
            <w:vMerge/>
            <w:vAlign w:val="center"/>
          </w:tcPr>
          <w:p w:rsidRPr="00D94555" w:rsidR="00977552" w:rsidP="007665FB" w:rsidRDefault="00977552" w14:paraId="3847400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:rsidRPr="00D94555" w:rsidR="00977552" w:rsidP="007665FB" w:rsidRDefault="00977552" w14:paraId="207046C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color="auto" w:sz="6" w:space="0"/>
            </w:tcBorders>
            <w:vAlign w:val="center"/>
          </w:tcPr>
          <w:p w:rsidRPr="00D94555" w:rsidR="00977552" w:rsidP="007665FB" w:rsidRDefault="00977552" w14:paraId="0E57176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left w:val="single" w:color="auto" w:sz="6" w:space="0"/>
            </w:tcBorders>
            <w:vAlign w:val="center"/>
          </w:tcPr>
          <w:p w:rsidRPr="00D94555" w:rsidR="00977552" w:rsidP="007665FB" w:rsidRDefault="00977552" w14:paraId="3E29BA9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:rsidRPr="00D94555" w:rsidR="00977552" w:rsidP="007665FB" w:rsidRDefault="00977552" w14:paraId="61E7E31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Pr="00D94555" w:rsidR="008248FC" w:rsidTr="00F85233" w14:paraId="48534AEF" w14:textId="77777777">
        <w:trPr>
          <w:trHeight w:val="1038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8248FC" w:rsidRDefault="008248FC" w14:paraId="4B731DD8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:rsidRPr="00D94555" w:rsidR="008248FC" w:rsidP="008248FC" w:rsidRDefault="008248FC" w14:paraId="1A4CBFBD" w14:textId="77777777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248FC" w:rsidP="008248FC" w:rsidRDefault="008248FC" w14:paraId="0D646817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:rsidRPr="00D94555" w:rsidR="008248FC" w:rsidP="008248FC" w:rsidRDefault="008248FC" w14:paraId="5FF9F732" w14:textId="77777777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248FC" w:rsidP="008248FC" w:rsidRDefault="008248FC" w14:paraId="138D25E3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X: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</w:t>
            </w:r>
          </w:p>
          <w:p w:rsidRPr="00D94555" w:rsidR="008248FC" w:rsidP="008248FC" w:rsidRDefault="008248FC" w14:paraId="31E4AA8B" w14:textId="6C199BA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1C6975" w:rsidRDefault="008248FC" w14:paraId="604A4FE7" w14:textId="22947B0B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58" w:hanging="142"/>
              <w:rPr>
                <w:rFonts w:eastAsia="Times New Roman" w:asciiTheme="majorHAnsi" w:hAnsiTheme="majorHAnsi" w:cstheme="majorHAnsi"/>
                <w:lang w:eastAsia="es-ES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F85233" w:rsidRDefault="008248FC" w14:paraId="3997EBBD" w14:textId="1D71674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8" w:right="-105" w:hanging="142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F85233" w:rsidRDefault="008248FC" w14:paraId="499793DD" w14:textId="7D9D7A7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8" w:hanging="142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8248FC" w:rsidRDefault="008248FC" w14:paraId="7BFD87E5" w14:textId="3D698935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F85233" w:rsidP="002E19D7" w:rsidRDefault="00F85233" w14:paraId="5FF3AFAE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</w:pPr>
    </w:p>
    <w:p w:rsidRPr="00D94555" w:rsidR="00977552" w:rsidP="00977552" w:rsidRDefault="00977552" w14:paraId="34C90864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:rsidRPr="00D94555" w:rsidR="00977552" w:rsidP="00977552" w:rsidRDefault="00977552" w14:paraId="1F53C61D" w14:textId="12E7965C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:rsidRPr="00D94555" w:rsidR="00F85233" w:rsidP="00F85233" w:rsidRDefault="00F85233" w14:paraId="597FF128" w14:textId="168793B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Pr="00D94555" w:rsidR="00977552" w:rsidTr="001D1981" w14:paraId="7262B4EF" w14:textId="77777777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:rsidRPr="00D94555" w:rsidR="00977552" w:rsidP="007665FB" w:rsidRDefault="00977552" w14:paraId="6BE3FB9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:rsidRPr="00D94555" w:rsidR="00977552" w:rsidP="007665FB" w:rsidRDefault="00977552" w14:paraId="2437740C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:rsidRPr="00D94555" w:rsidR="00977552" w:rsidP="007665FB" w:rsidRDefault="00F85233" w14:paraId="7E6BC001" w14:textId="3265ABD4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:rsidRPr="00D94555" w:rsidR="00977552" w:rsidP="007665FB" w:rsidRDefault="00977552" w14:paraId="2ED47835" w14:textId="2C5C18BE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Pr="00D94555" w:rsidR="00F85233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:rsidRPr="00D94555" w:rsidR="00F85233" w:rsidP="007665FB" w:rsidRDefault="00F85233" w14:paraId="06B1E9CB" w14:textId="642E0983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Pr="00D94555" w:rsidR="00F85233" w:rsidTr="001D1981" w14:paraId="77BEC944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4FC42AC3" w14:textId="3F0DB7FD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:rsidRPr="00D94555" w:rsidR="00F85233" w:rsidP="00F85233" w:rsidRDefault="00F85233" w14:paraId="33A9511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1986F18" w14:textId="67FA89D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:rsidRPr="00D94555" w:rsidR="00F85233" w:rsidP="00F85233" w:rsidRDefault="00F85233" w14:paraId="4FEAA4BD" w14:textId="77777777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2075E0E8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6D3C1C8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361E62C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46C0EF2C" w14:textId="1185D26C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:rsidRPr="00D94555" w:rsidR="00F85233" w:rsidP="00F85233" w:rsidRDefault="00F85233" w14:paraId="72A4344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11F2617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6541F3C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2E320EC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516DE14D" w14:textId="55E6354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:rsidRPr="00D94555" w:rsidR="00F85233" w:rsidP="00F85233" w:rsidRDefault="00F85233" w14:paraId="7F692E3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92BEDCC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2304EAB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0EAC53D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418D4F5" w14:textId="7B95C50B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:rsidRPr="00D94555" w:rsidR="00F85233" w:rsidP="00F85233" w:rsidRDefault="00F85233" w14:paraId="47AE6A2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977552" w:rsidP="00977552" w:rsidRDefault="00977552" w14:paraId="7F66BC24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:rsidRPr="00D94555" w:rsidR="00977552" w:rsidP="00330794" w:rsidRDefault="00330794" w14:paraId="234CB09C" w14:textId="7FDC443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Pr="00D94555" w:rsidR="00977552" w:rsidTr="00565010" w14:paraId="141B0698" w14:textId="77777777">
        <w:tc>
          <w:tcPr>
            <w:tcW w:w="2694" w:type="dxa"/>
            <w:shd w:val="clear" w:color="auto" w:fill="auto"/>
            <w:vAlign w:val="center"/>
          </w:tcPr>
          <w:p w:rsidRPr="00D94555" w:rsidR="00977552" w:rsidP="007665FB" w:rsidRDefault="00977552" w14:paraId="50200A2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D94555" w:rsidR="00977552" w:rsidP="007665FB" w:rsidRDefault="00977552" w14:paraId="7831ED21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Pr="00D94555" w:rsidR="00977552" w:rsidP="007665FB" w:rsidRDefault="00977552" w14:paraId="2E62F3F7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D94555" w:rsidR="00977552" w:rsidP="007665FB" w:rsidRDefault="00977552" w14:paraId="253610A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977552" w:rsidP="007665FB" w:rsidRDefault="00977552" w14:paraId="2629291D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Pr="00D94555" w:rsidR="00BD3BB1" w:rsidTr="00565010" w14:paraId="09C0E81F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6BD8AC83" w14:textId="2AA71BA1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725F1FB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0F56E6C" w14:textId="77777777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Usted debe tener claro el tipo de actividad o tarea que necesita realizar </w:t>
            </w:r>
            <w:r w:rsidRPr="00D94555">
              <w:rPr>
                <w:rFonts w:asciiTheme="majorHAnsi" w:hAnsiTheme="majorHAnsi" w:cstheme="majorHAnsi"/>
                <w:color w:val="808080"/>
              </w:rPr>
              <w:t>para recoger las evidencias que plantea.</w:t>
            </w:r>
          </w:p>
          <w:p w:rsidRPr="00D94555" w:rsidR="00BD3BB1" w:rsidP="00BD3BB1" w:rsidRDefault="00BD3BB1" w14:paraId="46518321" w14:textId="429A176D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Las evidencias varían desde una evaluación escrita, </w:t>
            </w:r>
            <w:proofErr w:type="gramStart"/>
            <w:r w:rsidRPr="00D94555">
              <w:rPr>
                <w:rFonts w:asciiTheme="majorHAnsi" w:hAnsiTheme="majorHAnsi" w:cstheme="majorHAnsi"/>
                <w:color w:val="808080"/>
              </w:rPr>
              <w:t xml:space="preserve">un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check</w:t>
            </w:r>
            <w:proofErr w:type="spellEnd"/>
            <w:r w:rsidRPr="00D94555">
              <w:rPr>
                <w:rFonts w:asciiTheme="majorHAnsi" w:hAnsiTheme="majorHAnsi" w:cstheme="majorHAnsi"/>
                <w:color w:val="808080"/>
              </w:rPr>
              <w:t xml:space="preserve">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list</w:t>
            </w:r>
            <w:proofErr w:type="spellEnd"/>
            <w:proofErr w:type="gramEnd"/>
            <w:r w:rsidRPr="00D94555">
              <w:rPr>
                <w:rFonts w:asciiTheme="majorHAnsi" w:hAnsiTheme="majorHAnsi" w:cstheme="majorHAnsi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020715D" w14:textId="29FDA005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(Es el marco de referencia, donde usted manifiesta qué es lo que está evaluando, qué </w:t>
            </w:r>
            <w:r w:rsidRPr="00D94555">
              <w:rPr>
                <w:rFonts w:asciiTheme="majorHAnsi" w:hAnsiTheme="majorHAnsi" w:cstheme="majorHAnsi"/>
                <w:color w:val="808080"/>
              </w:rPr>
              <w:t>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7C0DD0" w14:paraId="37A9D799" w14:textId="0A418693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(Las ponderaciones las </w:t>
            </w:r>
            <w:r w:rsidRPr="00D94555">
              <w:rPr>
                <w:rFonts w:asciiTheme="majorHAnsi" w:hAnsiTheme="majorHAnsi" w:cstheme="majorHAnsi"/>
                <w:color w:val="808080"/>
              </w:rPr>
              <w:t>determina usted según a complejidad de los elementos de competencia)</w:t>
            </w:r>
          </w:p>
        </w:tc>
      </w:tr>
      <w:tr w:rsidRPr="00D94555" w:rsidR="00BD3BB1" w:rsidTr="00565010" w14:paraId="13E5F089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48959114" w14:textId="16B523C3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2CEB7F5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181D71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D268CE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5AF8BFE1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7A57A2AC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1504238B" w14:textId="44287EF0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AD44DB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1DB6EEA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0DEE4F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0A79B66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01CFF291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77496A6B" w14:textId="7D28C29B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68482F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34A1B79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B0DF97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22285EF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3EB2566D" w14:textId="77777777">
        <w:tc>
          <w:tcPr>
            <w:tcW w:w="8364" w:type="dxa"/>
            <w:gridSpan w:val="4"/>
            <w:shd w:val="clear" w:color="auto" w:fill="BFBFBF"/>
          </w:tcPr>
          <w:p w:rsidRPr="00D94555" w:rsidR="00BD3BB1" w:rsidP="00BD3BB1" w:rsidRDefault="00BD3BB1" w14:paraId="21994712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:rsidRPr="00D94555" w:rsidR="00BD3BB1" w:rsidP="00BD3BB1" w:rsidRDefault="00BD3BB1" w14:paraId="10483F55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Pr="00D94555" w:rsidR="00BD3BB1" w:rsidTr="00565010" w14:paraId="4C4CCAB8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5AAA766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:rsidRPr="00D94555" w:rsidR="00BD3BB1" w:rsidP="00BD3BB1" w:rsidRDefault="00BD3BB1" w14:paraId="588E23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6001CCB0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4016771F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8E4AB6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BD3BB1" w:rsidP="00BD3BB1" w:rsidRDefault="00BD3BB1" w14:paraId="3790E277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:rsidRPr="00D94555" w:rsidR="00977552" w:rsidP="00977552" w:rsidRDefault="00977552" w14:paraId="3909C65E" w14:textId="77777777">
      <w:pPr>
        <w:spacing w:before="120" w:after="120" w:line="276" w:lineRule="auto"/>
        <w:ind w:left="1224" w:hanging="1366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</w:p>
    <w:p w:rsidRPr="00D94555" w:rsidR="00977552" w:rsidP="00977552" w:rsidRDefault="00977552" w14:paraId="470BCF9A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:rsidRPr="00D94555" w:rsidR="00977552" w:rsidP="00977552" w:rsidRDefault="00056600" w14:paraId="2B281D6A" w14:textId="1086B891">
      <w:pPr>
        <w:spacing w:before="120" w:after="120" w:line="276" w:lineRule="auto"/>
        <w:ind w:left="311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P="00977552" w:rsidRDefault="00977552" w14:paraId="3CFD3683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:rsidRPr="00D94555" w:rsidR="00A35C6F" w:rsidP="00A35C6F" w:rsidRDefault="00A35C6F" w14:paraId="7B832369" w14:textId="4E183D32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RDefault="00977552" w14:paraId="23F7BFF4" w14:textId="77777777">
      <w:pPr>
        <w:rPr>
          <w:rFonts w:asciiTheme="majorHAnsi" w:hAnsiTheme="majorHAnsi" w:cstheme="majorHAnsi"/>
          <w:sz w:val="24"/>
          <w:szCs w:val="24"/>
        </w:rPr>
      </w:pPr>
    </w:p>
    <w:sectPr w:rsidRPr="00D94555" w:rsidR="00977552" w:rsidSect="0066352C">
      <w:headerReference w:type="default" r:id="rId12"/>
      <w:headerReference w:type="first" r:id="rId13"/>
      <w:pgSz w:w="11906" w:h="16838" w:orient="portrait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6637" w:rsidRDefault="00286637" w14:paraId="319E4D6F" w14:textId="77777777">
      <w:pPr>
        <w:spacing w:after="0" w:line="240" w:lineRule="auto"/>
      </w:pPr>
      <w:r>
        <w:separator/>
      </w:r>
    </w:p>
  </w:endnote>
  <w:endnote w:type="continuationSeparator" w:id="0">
    <w:p w:rsidR="00286637" w:rsidRDefault="00286637" w14:paraId="185B0B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6637" w:rsidRDefault="00286637" w14:paraId="1F5A8AC3" w14:textId="77777777">
      <w:pPr>
        <w:spacing w:after="0" w:line="240" w:lineRule="auto"/>
      </w:pPr>
      <w:r>
        <w:separator/>
      </w:r>
    </w:p>
  </w:footnote>
  <w:footnote w:type="continuationSeparator" w:id="0">
    <w:p w:rsidR="00286637" w:rsidRDefault="00286637" w14:paraId="2202E0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167EFD" w14:paraId="53D0304C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9C3818" w:rsidRDefault="00024C5D" w14:paraId="3B97071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167EFD" w:rsidR="009C3818" w:rsidP="00167EFD" w:rsidRDefault="00024C5D" w14:paraId="2BF903E2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:rsidRPr="00167EFD" w:rsidR="009C3818" w:rsidP="00167EFD" w:rsidRDefault="00024C5D" w14:paraId="0B16C3DB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:rsidR="009C3818" w:rsidP="00167EFD" w:rsidRDefault="009C3818" w14:paraId="0364585E" w14:textId="35BFB71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167EFD" w:rsidP="001E43C3" w:rsidRDefault="00167EFD" w14:paraId="7764D56F" w14:textId="77777777">
          <w:pPr>
            <w:pStyle w:val="Encabezado"/>
          </w:pPr>
        </w:p>
        <w:p w:rsidR="009C3818" w:rsidP="001E43C3" w:rsidRDefault="00024C5D" w14:paraId="3B9EBD47" w14:textId="0CEAD3AA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423DC5">
            <w:rPr>
              <w:noProof/>
              <w:sz w:val="24"/>
              <w:szCs w:val="24"/>
            </w:rPr>
            <w:t>31/05/2024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:rsidTr="00167EFD" w14:paraId="0D9F3BB2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9C3818" w:rsidRDefault="009C3818" w14:paraId="74D9B5D6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9C3818" w:rsidP="00167EFD" w:rsidRDefault="00024C5D" w14:paraId="5F21D7F7" w14:textId="77777777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9C3818" w:rsidRDefault="00024C5D" w14:paraId="3066F712" w14:textId="77777777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:rsidR="009C3818" w:rsidP="007D4A41" w:rsidRDefault="00024C5D" w14:paraId="79214D4B" w14:textId="3973840A">
          <w:pPr>
            <w:pStyle w:val="Encabezado"/>
          </w:pPr>
          <w:r>
            <w:t xml:space="preserve"> </w:t>
          </w:r>
        </w:p>
      </w:tc>
    </w:tr>
  </w:tbl>
  <w:p w:rsidR="009C3818" w:rsidRDefault="009C3818" w14:paraId="30C1E279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343EB5" w14:paraId="12D7D749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9C3818" w:rsidRDefault="00024C5D" w14:paraId="16C07BE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343EB5" w:rsidR="009C3818" w:rsidP="00343EB5" w:rsidRDefault="00024C5D" w14:paraId="715F3B9D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:rsidRPr="00343EB5" w:rsidR="009C3818" w:rsidP="00343EB5" w:rsidRDefault="00024C5D" w14:paraId="6D7EF449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:rsidR="009C3818" w:rsidP="00343EB5" w:rsidRDefault="009C3818" w14:paraId="3A6E9745" w14:textId="7C649C5E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343EB5" w:rsidRDefault="00024C5D" w14:paraId="6A50868F" w14:textId="77777777">
          <w:pPr>
            <w:pStyle w:val="Encabezado"/>
          </w:pPr>
          <w:r>
            <w:t xml:space="preserve"> </w:t>
          </w:r>
        </w:p>
        <w:p w:rsidR="009C3818" w:rsidRDefault="00024C5D" w14:paraId="3FAE0A8F" w14:textId="637DD1BB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423DC5">
            <w:rPr>
              <w:noProof/>
              <w:sz w:val="24"/>
              <w:szCs w:val="24"/>
            </w:rPr>
            <w:t>31/05/2024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:rsidTr="00343EB5" w14:paraId="121E19E9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9C3818" w:rsidRDefault="009C3818" w14:paraId="7D6ABBFF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9C3818" w:rsidP="00343EB5" w:rsidRDefault="00024C5D" w14:paraId="02BB137C" w14:textId="77777777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9C3818" w:rsidP="00831CA2" w:rsidRDefault="00024C5D" w14:paraId="0AC06638" w14:textId="0FD3BE57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:rsidR="009C3818" w:rsidRDefault="009C3818" w14:paraId="27D4AF8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hint="default" w:ascii="Wingdings" w:hAnsi="Wingdings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hint="default" w:ascii="Arial" w:hAnsi="Arial" w:eastAsia="Times New Roman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7403707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4"/>
  </w:num>
  <w:num w:numId="3" w16cid:durableId="2043359390">
    <w:abstractNumId w:val="20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 w:cs="Times New Roman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18"/>
  </w:num>
  <w:num w:numId="5" w16cid:durableId="406073767">
    <w:abstractNumId w:val="1"/>
  </w:num>
  <w:num w:numId="6" w16cid:durableId="165023576">
    <w:abstractNumId w:val="8"/>
  </w:num>
  <w:num w:numId="7" w16cid:durableId="1554542766">
    <w:abstractNumId w:val="2"/>
  </w:num>
  <w:num w:numId="8" w16cid:durableId="96950770">
    <w:abstractNumId w:val="11"/>
  </w:num>
  <w:num w:numId="9" w16cid:durableId="1565138005">
    <w:abstractNumId w:val="15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7"/>
  </w:num>
  <w:num w:numId="14" w16cid:durableId="988053381">
    <w:abstractNumId w:val="16"/>
  </w:num>
  <w:num w:numId="15" w16cid:durableId="834683779">
    <w:abstractNumId w:val="12"/>
  </w:num>
  <w:num w:numId="16" w16cid:durableId="604963084">
    <w:abstractNumId w:val="17"/>
  </w:num>
  <w:num w:numId="17" w16cid:durableId="1220900699">
    <w:abstractNumId w:val="10"/>
  </w:num>
  <w:num w:numId="18" w16cid:durableId="125052519">
    <w:abstractNumId w:val="4"/>
  </w:num>
  <w:num w:numId="19" w16cid:durableId="1495950512">
    <w:abstractNumId w:val="5"/>
  </w:num>
  <w:num w:numId="20" w16cid:durableId="721372308">
    <w:abstractNumId w:val="6"/>
  </w:num>
  <w:num w:numId="21" w16cid:durableId="844397917">
    <w:abstractNumId w:val="9"/>
  </w:num>
  <w:num w:numId="22" w16cid:durableId="1070154765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24C5D"/>
    <w:rsid w:val="00047954"/>
    <w:rsid w:val="00056600"/>
    <w:rsid w:val="000577DF"/>
    <w:rsid w:val="0008689E"/>
    <w:rsid w:val="000D22BB"/>
    <w:rsid w:val="000E09C9"/>
    <w:rsid w:val="000E3DE2"/>
    <w:rsid w:val="001231E7"/>
    <w:rsid w:val="00135281"/>
    <w:rsid w:val="00135FB4"/>
    <w:rsid w:val="001515C0"/>
    <w:rsid w:val="001545BD"/>
    <w:rsid w:val="0016301A"/>
    <w:rsid w:val="00167EFD"/>
    <w:rsid w:val="001929ED"/>
    <w:rsid w:val="001C2857"/>
    <w:rsid w:val="001C6975"/>
    <w:rsid w:val="001D1981"/>
    <w:rsid w:val="00210229"/>
    <w:rsid w:val="00226685"/>
    <w:rsid w:val="00243F02"/>
    <w:rsid w:val="002728DC"/>
    <w:rsid w:val="00286637"/>
    <w:rsid w:val="002A6B52"/>
    <w:rsid w:val="002B321D"/>
    <w:rsid w:val="002C47D1"/>
    <w:rsid w:val="002E19D7"/>
    <w:rsid w:val="002E316F"/>
    <w:rsid w:val="002E64A2"/>
    <w:rsid w:val="00330794"/>
    <w:rsid w:val="00343EB5"/>
    <w:rsid w:val="003D24D5"/>
    <w:rsid w:val="00423DC5"/>
    <w:rsid w:val="004743BE"/>
    <w:rsid w:val="005355D3"/>
    <w:rsid w:val="005414DC"/>
    <w:rsid w:val="00563DA7"/>
    <w:rsid w:val="00565010"/>
    <w:rsid w:val="00577E3C"/>
    <w:rsid w:val="005C115E"/>
    <w:rsid w:val="006434CD"/>
    <w:rsid w:val="0066182E"/>
    <w:rsid w:val="006853B9"/>
    <w:rsid w:val="006C45D7"/>
    <w:rsid w:val="006C6150"/>
    <w:rsid w:val="00713531"/>
    <w:rsid w:val="007161FC"/>
    <w:rsid w:val="00761813"/>
    <w:rsid w:val="007A6221"/>
    <w:rsid w:val="007B13ED"/>
    <w:rsid w:val="007C0DD0"/>
    <w:rsid w:val="00812F83"/>
    <w:rsid w:val="008248FC"/>
    <w:rsid w:val="00831CA2"/>
    <w:rsid w:val="008328E6"/>
    <w:rsid w:val="008332E2"/>
    <w:rsid w:val="00864463"/>
    <w:rsid w:val="008A059F"/>
    <w:rsid w:val="008B7DC7"/>
    <w:rsid w:val="008E02AC"/>
    <w:rsid w:val="00910479"/>
    <w:rsid w:val="00946EDA"/>
    <w:rsid w:val="00957B73"/>
    <w:rsid w:val="00977552"/>
    <w:rsid w:val="009A5FD5"/>
    <w:rsid w:val="009C3818"/>
    <w:rsid w:val="009E0E77"/>
    <w:rsid w:val="00A35C6F"/>
    <w:rsid w:val="00B37BD6"/>
    <w:rsid w:val="00B823CA"/>
    <w:rsid w:val="00BA2BBF"/>
    <w:rsid w:val="00BD3BB1"/>
    <w:rsid w:val="00C247C6"/>
    <w:rsid w:val="00C67FC9"/>
    <w:rsid w:val="00C95256"/>
    <w:rsid w:val="00CD3665"/>
    <w:rsid w:val="00D366BF"/>
    <w:rsid w:val="00D738C0"/>
    <w:rsid w:val="00D94555"/>
    <w:rsid w:val="00DF4261"/>
    <w:rsid w:val="00E72F00"/>
    <w:rsid w:val="00EA7529"/>
    <w:rsid w:val="00ED2EC0"/>
    <w:rsid w:val="00EF1492"/>
    <w:rsid w:val="00F056EF"/>
    <w:rsid w:val="00F85233"/>
    <w:rsid w:val="00FB309E"/>
    <w:rsid w:val="390DEC22"/>
    <w:rsid w:val="52ADEA90"/>
    <w:rsid w:val="6869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670F4A76-AF84-44C8-A283-7898E36ABA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7552"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BO" w:eastAsia="es-BO"/>
    </w:rPr>
  </w:style>
  <w:style w:type="character" w:styleId="normaltextrun" w:customStyle="1">
    <w:name w:val="normaltextrun"/>
    <w:basedOn w:val="Fuentedeprrafopredeter"/>
    <w:rsid w:val="00977552"/>
  </w:style>
  <w:style w:type="character" w:styleId="eop" w:customStyle="1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styleId="Default" w:customStyle="1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BO"/>
    </w:rPr>
  </w:style>
  <w:style w:type="character" w:styleId="PrrafodelistaCar" w:customStyle="1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cbtja.edu.bo/wp-content/uploads/2019/08/Modelo-Acad%C3%A9mico-de-la-Universidad-Cat%C3%B3lica-Boliviana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customXml/itemProps2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ALEJANDRO PACHECO VIRICOCHEA</dc:creator>
  <keywords/>
  <dc:description/>
  <lastModifiedBy>MARCO ANTONIO VIDES OÑA</lastModifiedBy>
  <revision>12</revision>
  <dcterms:created xsi:type="dcterms:W3CDTF">2023-05-29T13:32:00.0000000Z</dcterms:created>
  <dcterms:modified xsi:type="dcterms:W3CDTF">2024-06-03T22:08:22.3393071Z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