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E57" w:rsidR="003F615C" w:rsidP="00DB3E57" w:rsidRDefault="003F615C" w14:paraId="17414732" w14:textId="13D83196">
      <w:pPr>
        <w:spacing w:after="0"/>
        <w:rPr>
          <w:rFonts w:ascii="Arial" w:hAnsi="Arial" w:cs="Arial"/>
          <w:spacing w:val="5"/>
          <w:sz w:val="20"/>
          <w:szCs w:val="20"/>
        </w:rPr>
      </w:pPr>
      <w:r w:rsidRPr="00DB3E57">
        <w:rPr>
          <w:rFonts w:ascii="Arial" w:hAnsi="Arial" w:cs="Arial"/>
          <w:spacing w:val="5"/>
          <w:sz w:val="20"/>
          <w:szCs w:val="20"/>
        </w:rPr>
        <w:t>La Universidad Católica Boliviana "San Pablo" de Sede Tarija, convoca a la presentación de postulaciones para el cargo de:</w:t>
      </w:r>
    </w:p>
    <w:p w:rsidRPr="00DB3E57" w:rsidR="003F615C" w:rsidP="00087E86" w:rsidRDefault="003F615C" w14:paraId="67F2F306" w14:textId="17F89658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DB3E57">
        <w:rPr>
          <w:rFonts w:ascii="Arial" w:hAnsi="Arial" w:cs="Arial"/>
          <w:spacing w:val="5"/>
          <w:sz w:val="20"/>
          <w:szCs w:val="20"/>
        </w:rPr>
        <w:t>DOCENTE A TIEMPO COMPLETO INTERINO</w:t>
      </w:r>
    </w:p>
    <w:p w:rsidR="00342C72" w:rsidP="00DB3E57" w:rsidRDefault="005408BD" w14:paraId="6DB90121" w14:textId="657AE819">
      <w:pPr>
        <w:spacing w:after="0"/>
        <w:rPr>
          <w:rFonts w:ascii="Arial" w:hAnsi="Arial" w:cs="Arial"/>
          <w:sz w:val="20"/>
          <w:szCs w:val="20"/>
        </w:rPr>
      </w:pPr>
      <w:r w:rsidRPr="00DB3E57">
        <w:rPr>
          <w:rFonts w:ascii="Arial" w:hAnsi="Arial" w:cs="Arial"/>
          <w:sz w:val="20"/>
          <w:szCs w:val="20"/>
        </w:rPr>
        <w:t>Departamento</w:t>
      </w:r>
      <w:r w:rsidRPr="00DB3E57" w:rsidR="00C56EE3">
        <w:rPr>
          <w:rFonts w:ascii="Arial" w:hAnsi="Arial" w:cs="Arial"/>
          <w:sz w:val="20"/>
          <w:szCs w:val="20"/>
        </w:rPr>
        <w:t xml:space="preserve"> que lo demanda</w:t>
      </w:r>
      <w:r w:rsidRPr="00DB3E57">
        <w:rPr>
          <w:rFonts w:ascii="Arial" w:hAnsi="Arial" w:cs="Arial"/>
          <w:sz w:val="20"/>
          <w:szCs w:val="20"/>
        </w:rPr>
        <w:t>:</w:t>
      </w:r>
      <w:r w:rsidRPr="00DB3E57" w:rsidR="00577B68">
        <w:rPr>
          <w:rFonts w:ascii="Arial" w:hAnsi="Arial" w:cs="Arial"/>
          <w:sz w:val="20"/>
          <w:szCs w:val="20"/>
        </w:rPr>
        <w:t xml:space="preserve"> </w:t>
      </w:r>
      <w:r w:rsidR="00043F2B">
        <w:rPr>
          <w:rFonts w:ascii="Arial" w:hAnsi="Arial" w:cs="Arial"/>
          <w:sz w:val="20"/>
          <w:szCs w:val="20"/>
        </w:rPr>
        <w:t>DEPARTAMENTO DE CIENCIAS DE LA TECNOLOG</w:t>
      </w:r>
      <w:r w:rsidR="00EB7568">
        <w:rPr>
          <w:rFonts w:ascii="Arial" w:hAnsi="Arial" w:cs="Arial"/>
          <w:sz w:val="20"/>
          <w:szCs w:val="20"/>
        </w:rPr>
        <w:t>Í</w:t>
      </w:r>
      <w:r w:rsidR="00043F2B">
        <w:rPr>
          <w:rFonts w:ascii="Arial" w:hAnsi="Arial" w:cs="Arial"/>
          <w:sz w:val="20"/>
          <w:szCs w:val="20"/>
        </w:rPr>
        <w:t>A E INNOVACI</w:t>
      </w:r>
      <w:r w:rsidR="00EB7568">
        <w:rPr>
          <w:rFonts w:ascii="Arial" w:hAnsi="Arial" w:cs="Arial"/>
          <w:sz w:val="20"/>
          <w:szCs w:val="20"/>
        </w:rPr>
        <w:t>Ó</w:t>
      </w:r>
      <w:r w:rsidR="00043F2B">
        <w:rPr>
          <w:rFonts w:ascii="Arial" w:hAnsi="Arial" w:cs="Arial"/>
          <w:sz w:val="20"/>
          <w:szCs w:val="20"/>
        </w:rPr>
        <w:t>N</w:t>
      </w:r>
    </w:p>
    <w:p w:rsidRPr="00DB3E57" w:rsidR="00EB7568" w:rsidP="00DB3E57" w:rsidRDefault="00EB7568" w14:paraId="6AE2C025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B3E57" w:rsidR="004A6B57" w:rsidP="00DB3E57" w:rsidRDefault="004A6B57" w14:paraId="6D6D509D" w14:textId="1358C058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DB3E57">
        <w:rPr>
          <w:rFonts w:ascii="Arial" w:hAnsi="Arial" w:cs="Arial"/>
          <w:sz w:val="20"/>
          <w:szCs w:val="20"/>
        </w:rPr>
        <w:t>Carrera que lo demanda:</w:t>
      </w:r>
      <w:r w:rsidR="00043F2B">
        <w:rPr>
          <w:rFonts w:ascii="Arial" w:hAnsi="Arial" w:cs="Arial"/>
          <w:sz w:val="20"/>
          <w:szCs w:val="20"/>
        </w:rPr>
        <w:t xml:space="preserve"> INGENIER</w:t>
      </w:r>
      <w:r w:rsidR="00EB7568">
        <w:rPr>
          <w:rFonts w:ascii="Arial" w:hAnsi="Arial" w:cs="Arial"/>
          <w:sz w:val="20"/>
          <w:szCs w:val="20"/>
        </w:rPr>
        <w:t>Í</w:t>
      </w:r>
      <w:r w:rsidR="00043F2B">
        <w:rPr>
          <w:rFonts w:ascii="Arial" w:hAnsi="Arial" w:cs="Arial"/>
          <w:sz w:val="20"/>
          <w:szCs w:val="20"/>
        </w:rPr>
        <w:t>A BIOM</w:t>
      </w:r>
      <w:r w:rsidR="00EB7568">
        <w:rPr>
          <w:rFonts w:ascii="Arial" w:hAnsi="Arial" w:cs="Arial"/>
          <w:sz w:val="20"/>
          <w:szCs w:val="20"/>
        </w:rPr>
        <w:t>É</w:t>
      </w:r>
      <w:r w:rsidR="00043F2B">
        <w:rPr>
          <w:rFonts w:ascii="Arial" w:hAnsi="Arial" w:cs="Arial"/>
          <w:sz w:val="20"/>
          <w:szCs w:val="20"/>
        </w:rPr>
        <w:t>DICA</w:t>
      </w:r>
      <w:r w:rsidRPr="00DB3E5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Pr="00DB3E57" w:rsidR="007F4887" w:rsidTr="1EA76945" w14:paraId="5D77BD27" w14:textId="77777777">
        <w:trPr>
          <w:trHeight w:val="247"/>
        </w:trPr>
        <w:tc>
          <w:tcPr>
            <w:tcW w:w="9889" w:type="dxa"/>
            <w:gridSpan w:val="2"/>
            <w:tcMar/>
          </w:tcPr>
          <w:p w:rsidRPr="00DB3E57" w:rsidR="007F4887" w:rsidP="00087E86" w:rsidRDefault="007F4887" w14:paraId="51BD1266" w14:textId="77777777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Y VALORACIÓN</w:t>
            </w:r>
          </w:p>
        </w:tc>
      </w:tr>
      <w:tr w:rsidRPr="00DB3E57" w:rsidR="00772729" w:rsidTr="1EA76945" w14:paraId="6756A553" w14:textId="77777777">
        <w:trPr>
          <w:trHeight w:val="867"/>
        </w:trPr>
        <w:tc>
          <w:tcPr>
            <w:tcW w:w="9889" w:type="dxa"/>
            <w:gridSpan w:val="2"/>
            <w:tcMar/>
          </w:tcPr>
          <w:p w:rsidRPr="00DB3E57" w:rsidR="007F4887" w:rsidP="00DB3E57" w:rsidRDefault="007F4887" w14:paraId="55A062CC" w14:textId="77777777">
            <w:p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INDISPENSABLES EXCLUYENTES</w:t>
            </w:r>
          </w:p>
          <w:p w:rsidRPr="00DB3E57" w:rsidR="00AF6151" w:rsidP="00087E86" w:rsidRDefault="00AF6151" w14:paraId="32E59B81" w14:textId="1E8B375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Título profesional o en provisión nacional a nivel licenciatura o equivalente, en </w:t>
            </w:r>
            <w:r w:rsidR="001A6982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INGENIER</w:t>
            </w:r>
            <w:r w:rsidR="008A5C66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Í</w:t>
            </w:r>
            <w:r w:rsidR="001A6982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A BIOM</w:t>
            </w:r>
            <w:r w:rsidR="008A5C66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É</w:t>
            </w:r>
            <w:r w:rsidR="001A6982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DICA </w:t>
            </w:r>
          </w:p>
          <w:p w:rsidRPr="00DB3E57" w:rsidR="00AF6151" w:rsidP="00087E86" w:rsidRDefault="00AF6151" w14:paraId="2D8B8293" w14:textId="7777777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Diplomado en Educación Superior</w:t>
            </w:r>
            <w:r w:rsidRPr="00DB3E57" w:rsidR="00E3019F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.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 </w:t>
            </w:r>
          </w:p>
          <w:p w:rsidRPr="00DB3E57" w:rsidR="00DB3E57" w:rsidP="00087E86" w:rsidRDefault="00DB3E57" w14:paraId="5D9092B3" w14:textId="22B7E64E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Disponibilidad para ejercer sus funciones a tiempo completo con dedicación exclusiva.</w:t>
            </w:r>
          </w:p>
          <w:p w:rsidRPr="00DB3E57" w:rsidR="001B7957" w:rsidP="00087E86" w:rsidRDefault="007F4887" w14:paraId="15D7AD4C" w14:textId="5C6FE825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No tener incompatibilidad conforme al reglamento interno</w:t>
            </w:r>
            <w:r w:rsidRPr="00DB3E57" w:rsidR="00FE4431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</w:p>
          <w:p w:rsidRPr="00DB3E57" w:rsidR="00DB3E57" w:rsidP="00087E86" w:rsidRDefault="00DB3E57" w14:paraId="4C29C51B" w14:textId="5C1C27AC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No haber sido desvinculado/a de la UCB “San Pablo” o tener proceso en curso.</w:t>
            </w:r>
          </w:p>
          <w:p w:rsidRPr="00DB3E57" w:rsidR="00F0017B" w:rsidP="00DB3E57" w:rsidRDefault="00F0017B" w14:paraId="67DAA6ED" w14:textId="20FAF88D">
            <w:pPr>
              <w:pStyle w:val="Default"/>
              <w:spacing w:before="80"/>
              <w:rPr>
                <w:b/>
                <w:bCs/>
                <w:sz w:val="20"/>
                <w:szCs w:val="20"/>
              </w:rPr>
            </w:pPr>
            <w:r w:rsidRPr="00DB3E57">
              <w:rPr>
                <w:b/>
                <w:bCs/>
                <w:sz w:val="20"/>
                <w:szCs w:val="20"/>
              </w:rPr>
              <w:t xml:space="preserve">DOCUMENTOS A PRESENTAR </w:t>
            </w:r>
          </w:p>
          <w:p w:rsidRPr="00CF4A4C" w:rsidR="00DB3E57" w:rsidP="1FEEB269" w:rsidRDefault="00DB3E57" w14:paraId="589ABAF0" w14:textId="736E96D4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CF4A4C" w:rsid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Hoja de vida con respaldo documentario. (Presentar hoja de vida </w:t>
            </w:r>
            <w:r w:rsidRPr="1FEEB269" w:rsidR="00DB3E57">
              <w:rPr>
                <w:rFonts w:ascii="Arial" w:hAnsi="Arial" w:cs="Arial"/>
                <w:b w:val="1"/>
                <w:bCs w:val="1"/>
                <w:spacing w:val="5"/>
                <w:sz w:val="20"/>
                <w:szCs w:val="20"/>
                <w:lang w:eastAsia="es-BO"/>
              </w:rPr>
              <w:t xml:space="preserve">conforme a modelo </w:t>
            </w:r>
            <w:r w:rsidRPr="00CF4A4C" w:rsid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disponible en la página web) </w:t>
            </w:r>
            <w:hyperlink r:id="Rc0f1e16d784446f8">
              <w:r w:rsidRPr="1FEEB269" w:rsidR="00DB3E57">
                <w:rPr>
                  <w:rStyle w:val="Hipervnculo"/>
                  <w:rFonts w:ascii="Arial" w:hAnsi="Arial" w:cs="Arial"/>
                  <w:sz w:val="20"/>
                  <w:szCs w:val="20"/>
                  <w:lang w:eastAsia="es-BO"/>
                </w:rPr>
                <w:t>HOJA DE V</w:t>
              </w:r>
              <w:r w:rsidRPr="1FEEB269" w:rsidR="18519F38">
                <w:rPr>
                  <w:rStyle w:val="Hipervnculo"/>
                  <w:rFonts w:ascii="Arial" w:hAnsi="Arial" w:cs="Arial"/>
                  <w:sz w:val="20"/>
                  <w:szCs w:val="20"/>
                  <w:lang w:eastAsia="es-BO"/>
                </w:rPr>
                <w:t>IDA</w:t>
              </w:r>
            </w:hyperlink>
          </w:p>
          <w:p w:rsidRPr="00DB3E57" w:rsidR="00F0017B" w:rsidP="00087E86" w:rsidRDefault="00F0017B" w14:paraId="23CEC21D" w14:textId="423303AA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Plan de Trabajo en el área académica, investigación, interacción social y pastoral. </w:t>
            </w:r>
          </w:p>
          <w:p w:rsidR="005A282A" w:rsidP="00087E86" w:rsidRDefault="00F0017B" w14:paraId="3BB2677D" w14:textId="7777777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Plan de asignatura de acuerdo con formato detallado en la parte inferior de este documento. </w:t>
            </w:r>
          </w:p>
          <w:p w:rsidRPr="00DB3E57" w:rsidR="00DB3E57" w:rsidP="00087E86" w:rsidRDefault="00DB3E57" w14:paraId="7126A6BA" w14:textId="7777777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Una carta de presentación donde indique los aspectos que motivan a pertenecer a la UCB “San Pablo” indicando su pretensión salarial.</w:t>
            </w:r>
          </w:p>
          <w:p w:rsidRPr="00DB3E57" w:rsidR="00DB3E57" w:rsidP="00087E86" w:rsidRDefault="00DB3E57" w14:paraId="401B0334" w14:textId="285F158A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Dos cartas de referencia </w:t>
            </w:r>
            <w:r w:rsidR="003A1D24">
              <w:rPr>
                <w:rFonts w:ascii="Arial" w:hAnsi="Arial" w:cs="Arial"/>
                <w:spacing w:val="5"/>
                <w:sz w:val="20"/>
                <w:szCs w:val="20"/>
              </w:rPr>
              <w:t>profesional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con fecha actual.</w:t>
            </w:r>
          </w:p>
        </w:tc>
      </w:tr>
      <w:tr w:rsidRPr="00DB3E57" w:rsidR="005408BD" w:rsidTr="1EA76945" w14:paraId="2A2B89B1" w14:textId="77777777">
        <w:tc>
          <w:tcPr>
            <w:tcW w:w="9889" w:type="dxa"/>
            <w:gridSpan w:val="2"/>
            <w:tcMar/>
            <w:hideMark/>
          </w:tcPr>
          <w:p w:rsidRPr="00DB3E57" w:rsidR="007F4887" w:rsidP="00DB3E57" w:rsidRDefault="007F4887" w14:paraId="02114D47" w14:textId="77777777">
            <w:pPr>
              <w:pStyle w:val="Prrafodelista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MX"/>
              </w:rPr>
              <w:t>SE ESPERA QUE LA PERSONA POSTULANTE SE CARACTERICE POR:</w:t>
            </w:r>
          </w:p>
          <w:p w:rsidRPr="00DB3E57" w:rsidR="007F4887" w:rsidP="00087E86" w:rsidRDefault="007F4887" w14:paraId="6CCE5463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Tener cualidades personales de relacionamiento humano respetuoso y cordial.</w:t>
            </w:r>
          </w:p>
          <w:p w:rsidRPr="00DB3E57" w:rsidR="007F4887" w:rsidP="00087E86" w:rsidRDefault="007F4887" w14:paraId="428851A1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B3E57" w:rsidR="007F4887" w:rsidP="00087E86" w:rsidRDefault="007F4887" w14:paraId="02B05B0B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Ser un referente de comportamiento ético.</w:t>
            </w:r>
          </w:p>
          <w:p w:rsidRPr="00DB3E57" w:rsidR="007F4887" w:rsidP="00087E86" w:rsidRDefault="007F4887" w14:paraId="42A16866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Contar con postgrados en áreas relacionadas al cargo.</w:t>
            </w:r>
          </w:p>
          <w:p w:rsidRPr="00DB3E57" w:rsidR="007F4887" w:rsidP="00087E86" w:rsidRDefault="007F4887" w14:paraId="452EDBC3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Contar con cursos o seminarios en áreas relacionadas al cargo.</w:t>
            </w:r>
          </w:p>
          <w:p w:rsidRPr="00DB3E57" w:rsidR="007F4887" w:rsidP="00087E86" w:rsidRDefault="007F4887" w14:paraId="31B195FE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Tener experiencia en docencia.</w:t>
            </w:r>
          </w:p>
          <w:p w:rsidRPr="00DB3E57" w:rsidR="007F4887" w:rsidP="00087E86" w:rsidRDefault="007F4887" w14:paraId="04D3F610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  <w:t>Tener experiencia en el ejercicio profesional</w:t>
            </w:r>
          </w:p>
          <w:p w:rsidRPr="00DB3E57" w:rsidR="007F4887" w:rsidP="00087E86" w:rsidRDefault="007F4887" w14:paraId="52936D8C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  <w:t>Tener manejo de tecnologías educativas</w:t>
            </w:r>
          </w:p>
          <w:p w:rsidRPr="00DB3E57" w:rsidR="005408BD" w:rsidP="00087E86" w:rsidRDefault="005408BD" w14:paraId="7CDE745D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Manejo de PC, Office y demás TIC´s</w:t>
            </w:r>
          </w:p>
          <w:p w:rsidRPr="00DB3E57" w:rsidR="005408BD" w:rsidP="00087E86" w:rsidRDefault="005408BD" w14:paraId="7D231230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Innovación, creatividad en la transmisión de conocimientos y desarrollo de competencias</w:t>
            </w:r>
            <w:r w:rsidRPr="00DB3E57" w:rsidR="003E04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B3E57" w:rsidR="005408BD" w:rsidP="00087E86" w:rsidRDefault="005408BD" w14:paraId="457DA5C3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Conocimiento del idioma inglés.</w:t>
            </w:r>
          </w:p>
          <w:p w:rsidRPr="00DB3E57" w:rsidR="005408BD" w:rsidP="00087E86" w:rsidRDefault="005408BD" w14:paraId="004CFA18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elaboración de cursos de actualización y/o postgrados.</w:t>
            </w:r>
          </w:p>
          <w:p w:rsidRPr="00DB3E57" w:rsidR="005408BD" w:rsidP="00087E86" w:rsidRDefault="005408BD" w14:paraId="24230C70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elaboración de proyectos de investigación aplicada y/o científica.</w:t>
            </w:r>
          </w:p>
          <w:p w:rsidRPr="00DB3E57" w:rsidR="003E0422" w:rsidP="00087E86" w:rsidRDefault="003E0422" w14:paraId="6FA0F47C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realización de actividades de interacción social.</w:t>
            </w:r>
          </w:p>
          <w:p w:rsidR="001D2A0B" w:rsidP="00087E86" w:rsidRDefault="001D2A0B" w14:paraId="7DEB210E" w14:textId="543F84B5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lastRenderedPageBreak/>
              <w:t>Propuesta para la realización de actividades de pastoral.</w:t>
            </w:r>
          </w:p>
          <w:p w:rsidR="00794A1C" w:rsidP="00794A1C" w:rsidRDefault="00794A1C" w14:paraId="23D2ECC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1EA76945" w:rsidP="1EA76945" w:rsidRDefault="1EA76945" w14:paraId="41CE43A7" w14:textId="04429D6A">
            <w:pPr>
              <w:pStyle w:val="Normal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DB3E57" w:rsidR="00DB3E57" w:rsidP="00DB3E57" w:rsidRDefault="00DB3E57" w14:paraId="0CD0326F" w14:textId="689381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B3E57" w:rsidR="005546AD" w:rsidTr="1EA76945" w14:paraId="4697D766" w14:textId="77777777">
        <w:tc>
          <w:tcPr>
            <w:tcW w:w="9889" w:type="dxa"/>
            <w:gridSpan w:val="2"/>
            <w:tcMar/>
          </w:tcPr>
          <w:p w:rsidRPr="00DB3E57" w:rsidR="005546AD" w:rsidP="00087E86" w:rsidRDefault="005546AD" w14:paraId="634E1C12" w14:textId="77777777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 DE RESPONSABILIDADES</w:t>
            </w:r>
          </w:p>
        </w:tc>
      </w:tr>
      <w:tr w:rsidRPr="00DB3E57" w:rsidR="005408BD" w:rsidTr="1EA76945" w14:paraId="11522CC6" w14:textId="77777777">
        <w:tc>
          <w:tcPr>
            <w:tcW w:w="9889" w:type="dxa"/>
            <w:gridSpan w:val="2"/>
            <w:tcMar/>
            <w:hideMark/>
          </w:tcPr>
          <w:p w:rsidRPr="00DB3E57" w:rsidR="005408BD" w:rsidP="00DB3E57" w:rsidRDefault="005408BD" w14:paraId="4A2F3D5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Deberá cumplir acorde a estatuto y reglamentos de la institución, entre otras, las siguiente</w:t>
            </w:r>
            <w:r w:rsidRPr="00DB3E57" w:rsidR="00585077">
              <w:rPr>
                <w:rFonts w:ascii="Arial" w:hAnsi="Arial" w:cs="Arial"/>
                <w:spacing w:val="5"/>
                <w:sz w:val="20"/>
                <w:szCs w:val="20"/>
              </w:rPr>
              <w:t>s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funciones:</w:t>
            </w:r>
          </w:p>
        </w:tc>
      </w:tr>
      <w:tr w:rsidRPr="00DB3E57" w:rsidR="005408BD" w:rsidTr="1EA76945" w14:paraId="0E5D4984" w14:textId="77777777">
        <w:tc>
          <w:tcPr>
            <w:tcW w:w="9889" w:type="dxa"/>
            <w:gridSpan w:val="2"/>
            <w:tcMar/>
          </w:tcPr>
          <w:p w:rsidRPr="00DB3E57" w:rsidR="008040DF" w:rsidP="00087E86" w:rsidRDefault="003E0422" w14:paraId="188C517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Impartir</w:t>
            </w:r>
            <w:r w:rsidRPr="00DB3E57" w:rsidR="007E0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3E57" w:rsidR="00E65DBA">
              <w:rPr>
                <w:rFonts w:ascii="Arial" w:hAnsi="Arial" w:cs="Arial"/>
                <w:sz w:val="20"/>
                <w:szCs w:val="20"/>
              </w:rPr>
              <w:t>asignaturas</w:t>
            </w:r>
            <w:r w:rsidRPr="00DB3E57" w:rsidR="00477923">
              <w:rPr>
                <w:rFonts w:ascii="Arial" w:hAnsi="Arial" w:cs="Arial"/>
                <w:sz w:val="20"/>
                <w:szCs w:val="20"/>
              </w:rPr>
              <w:t>,</w:t>
            </w:r>
            <w:r w:rsidRPr="00DB3E57" w:rsidR="007E0177">
              <w:rPr>
                <w:rFonts w:ascii="Arial" w:hAnsi="Arial" w:cs="Arial"/>
                <w:sz w:val="20"/>
                <w:szCs w:val="20"/>
              </w:rPr>
              <w:t xml:space="preserve"> paralelos</w:t>
            </w:r>
            <w:r w:rsidRPr="00DB3E57" w:rsidR="00477923">
              <w:rPr>
                <w:rFonts w:ascii="Arial" w:hAnsi="Arial" w:cs="Arial"/>
                <w:sz w:val="20"/>
                <w:szCs w:val="20"/>
              </w:rPr>
              <w:t xml:space="preserve"> y asesorar tesis que le sean asignados por </w:t>
            </w:r>
            <w:r w:rsidRPr="00DB3E57" w:rsidR="00477923">
              <w:rPr>
                <w:rFonts w:ascii="Arial" w:hAnsi="Arial" w:cs="Arial"/>
                <w:spacing w:val="-3"/>
                <w:sz w:val="20"/>
                <w:szCs w:val="20"/>
              </w:rPr>
              <w:t>el director de la carrera o departamento</w:t>
            </w:r>
            <w:r w:rsidRPr="00DB3E57" w:rsidR="000904A6">
              <w:rPr>
                <w:rFonts w:ascii="Arial" w:hAnsi="Arial" w:cs="Arial"/>
                <w:spacing w:val="-3"/>
                <w:sz w:val="20"/>
                <w:szCs w:val="20"/>
              </w:rPr>
              <w:t>, conforme a políticas vigentes sobre el ejercicio integral de actividades académicas.</w:t>
            </w:r>
          </w:p>
          <w:p w:rsidRPr="00DB3E57" w:rsidR="007E0177" w:rsidP="00087E86" w:rsidRDefault="007E0177" w14:paraId="5A1D27A7" w14:textId="77777777">
            <w:pPr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-3"/>
                <w:sz w:val="20"/>
                <w:szCs w:val="20"/>
              </w:rPr>
              <w:t xml:space="preserve">Desarrollar actividades de investigación, innovación, desarrollo, interacción, proyectos y otros que el director de la carrera o departamento le encomiende, </w:t>
            </w:r>
            <w:r w:rsidRPr="00DB3E57" w:rsidR="008040DF">
              <w:rPr>
                <w:rFonts w:ascii="Arial" w:hAnsi="Arial" w:cs="Arial"/>
                <w:spacing w:val="-3"/>
                <w:sz w:val="20"/>
                <w:szCs w:val="20"/>
              </w:rPr>
              <w:t>de acuerdo con</w:t>
            </w:r>
            <w:r w:rsidRPr="00DB3E57">
              <w:rPr>
                <w:rFonts w:ascii="Arial" w:hAnsi="Arial" w:cs="Arial"/>
                <w:spacing w:val="-3"/>
                <w:sz w:val="20"/>
                <w:szCs w:val="20"/>
              </w:rPr>
              <w:t xml:space="preserve"> los planes de cada unidad.</w:t>
            </w:r>
          </w:p>
          <w:p w:rsidRPr="00DB3E57" w:rsidR="007E0177" w:rsidP="00087E86" w:rsidRDefault="007E0177" w14:paraId="2B871613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Cumplir </w:t>
            </w:r>
            <w:r w:rsidRPr="00DB3E57" w:rsidR="00477923">
              <w:rPr>
                <w:rFonts w:ascii="Arial" w:hAnsi="Arial" w:cs="Arial"/>
                <w:sz w:val="20"/>
                <w:szCs w:val="20"/>
              </w:rPr>
              <w:t>con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el horario de ingreso y salida registrando estos en los medios destinados a tal fin, horarios dentro de los cuales deberá impartir clases en las materias asignadas, </w:t>
            </w:r>
            <w:r w:rsidRPr="00DB3E57" w:rsidR="00477923">
              <w:rPr>
                <w:rFonts w:ascii="Arial" w:hAnsi="Arial" w:cs="Arial"/>
                <w:sz w:val="20"/>
                <w:szCs w:val="20"/>
              </w:rPr>
              <w:t xml:space="preserve">atender </w:t>
            </w:r>
            <w:r w:rsidRPr="00DB3E57">
              <w:rPr>
                <w:rFonts w:ascii="Arial" w:hAnsi="Arial" w:cs="Arial"/>
                <w:sz w:val="20"/>
                <w:szCs w:val="20"/>
              </w:rPr>
              <w:t>consulta</w:t>
            </w:r>
            <w:r w:rsidRPr="00DB3E57" w:rsidR="00477923">
              <w:rPr>
                <w:rFonts w:ascii="Arial" w:hAnsi="Arial" w:cs="Arial"/>
                <w:sz w:val="20"/>
                <w:szCs w:val="20"/>
              </w:rPr>
              <w:t>s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de estudiantes, realizar investigaciones programadas por la carrera o departamento al que pertenece.</w:t>
            </w:r>
          </w:p>
          <w:p w:rsidRPr="00DB3E57" w:rsidR="007E0177" w:rsidP="00087E86" w:rsidRDefault="007E0177" w14:paraId="786699A9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Preparar y presentar los planes de asignatura según el formato específico, en las fechas señaladas por Dirección de Departamento, presentando los mismos ante los </w:t>
            </w:r>
            <w:r w:rsidRPr="00DB3E57" w:rsidR="00E65DBA">
              <w:rPr>
                <w:rFonts w:ascii="Arial" w:hAnsi="Arial" w:cs="Arial"/>
                <w:sz w:val="20"/>
                <w:szCs w:val="20"/>
              </w:rPr>
              <w:t>estudiantes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de cada </w:t>
            </w:r>
            <w:r w:rsidRPr="00DB3E57" w:rsidR="00E65DBA">
              <w:rPr>
                <w:rFonts w:ascii="Arial" w:hAnsi="Arial" w:cs="Arial"/>
                <w:sz w:val="20"/>
                <w:szCs w:val="20"/>
              </w:rPr>
              <w:t>asignatura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en la primera clase.</w:t>
            </w:r>
          </w:p>
          <w:p w:rsidRPr="00DB3E57" w:rsidR="007E0177" w:rsidP="00087E86" w:rsidRDefault="007E0177" w14:paraId="1321E28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Desarrollar todas las actividades conforme al plan de asignatura respectivo.</w:t>
            </w:r>
          </w:p>
          <w:p w:rsidRPr="00DB3E57" w:rsidR="007E0177" w:rsidP="00087E86" w:rsidRDefault="007E0177" w14:paraId="15FC31E2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Aplicar técnicas de enseñanza aprendizaje, empleando la metodología apropiada, las nuevas tecnologías de información y comunicación, de acuerdo al modelo académico vigente.</w:t>
            </w:r>
          </w:p>
          <w:p w:rsidRPr="00DB3E57" w:rsidR="007E0177" w:rsidP="00087E86" w:rsidRDefault="007E0177" w14:paraId="0712609B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Aplicar el reglamento de evaluación continua y la evaluación por competencias, informar al </w:t>
            </w:r>
            <w:r w:rsidRPr="00DB3E57" w:rsidR="005546AD">
              <w:rPr>
                <w:rFonts w:ascii="Arial" w:hAnsi="Arial" w:cs="Arial"/>
                <w:sz w:val="20"/>
                <w:szCs w:val="20"/>
              </w:rPr>
              <w:t>director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del Departamento correspondiente en forma mensual de acuerdo al formulario específico y presentar en las fechas señaladas las calificaciones de habilitación, examen final primer y segundo turno cuando corresponda; informando oportuna y periódicamente a los estudiantes de sus calificaciones durante el proceso de evaluación continua.</w:t>
            </w:r>
          </w:p>
          <w:p w:rsidRPr="00DB3E57" w:rsidR="007E0177" w:rsidP="00087E86" w:rsidRDefault="007E0177" w14:paraId="6710C1F2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Asesorar, guiar, apoyar, supervisar y evaluar a los estudiantes </w:t>
            </w:r>
            <w:r w:rsidRPr="00DB3E57" w:rsidR="00074D2E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las competencias, objetivos, actividades académicas, trabajo de investigación o aplicación de contenidos y demás componentes del plan de asignatura respectivo.</w:t>
            </w:r>
          </w:p>
          <w:p w:rsidRPr="00DB3E57" w:rsidR="007E0177" w:rsidP="00087E86" w:rsidRDefault="007E0177" w14:paraId="08ED3E2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Entregar: Trabajos de investigación y/o aplicación realizados por los </w:t>
            </w:r>
            <w:r w:rsidRPr="00DB3E57" w:rsidR="00482ABB">
              <w:rPr>
                <w:rFonts w:ascii="Arial" w:hAnsi="Arial" w:cs="Arial"/>
                <w:sz w:val="20"/>
                <w:szCs w:val="20"/>
              </w:rPr>
              <w:t>estudiantes</w:t>
            </w:r>
            <w:r w:rsidRPr="00DB3E57">
              <w:rPr>
                <w:rFonts w:ascii="Arial" w:hAnsi="Arial" w:cs="Arial"/>
                <w:sz w:val="20"/>
                <w:szCs w:val="20"/>
              </w:rPr>
              <w:t>, calificaciones parciales, calificaciones de habilitación, calificaciones de exámenes finales de primero y/o segundo turno, calificaciones finales de los estudiantes inscritos en la asignatura, en los plazos fijados según calendario académico del semestre correspondiente.</w:t>
            </w:r>
          </w:p>
          <w:p w:rsidRPr="00DB3E57" w:rsidR="007E0177" w:rsidP="00087E86" w:rsidRDefault="007E0177" w14:paraId="107529F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Participar y apoyar todas las actividades académicas curriculares y extracurriculares programadas por los Departamentos donde se desempeña como docente.</w:t>
            </w:r>
          </w:p>
          <w:p w:rsidRPr="00DB3E57" w:rsidR="007E0177" w:rsidP="00087E86" w:rsidRDefault="007E0177" w14:paraId="79D7C87C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Participar en la organización de conferencias, seminarios, talleres y demás eventos académicos.</w:t>
            </w:r>
          </w:p>
          <w:p w:rsidRPr="00DB3E57" w:rsidR="007E0177" w:rsidP="00087E86" w:rsidRDefault="007E0177" w14:paraId="6633427E" w14:textId="77777777">
            <w:pPr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-3"/>
                <w:sz w:val="20"/>
                <w:szCs w:val="20"/>
              </w:rPr>
              <w:t xml:space="preserve">Participar individualmente y/o en comisiones de acreditación de las carreras.   </w:t>
            </w:r>
          </w:p>
          <w:p w:rsidRPr="00DB3E57" w:rsidR="007E0177" w:rsidP="00087E86" w:rsidRDefault="007E0177" w14:paraId="578AC8F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Registrar su ingreso y salida de clases en los dispositivos</w:t>
            </w:r>
            <w:r w:rsidRPr="00DB3E57" w:rsidR="00D26F44">
              <w:rPr>
                <w:rFonts w:ascii="Arial" w:hAnsi="Arial" w:cs="Arial"/>
                <w:sz w:val="20"/>
                <w:szCs w:val="20"/>
              </w:rPr>
              <w:t xml:space="preserve"> y plataformas</w:t>
            </w:r>
            <w:r w:rsidRPr="00DB3E57">
              <w:rPr>
                <w:rFonts w:ascii="Arial" w:hAnsi="Arial" w:cs="Arial"/>
                <w:sz w:val="20"/>
                <w:szCs w:val="20"/>
              </w:rPr>
              <w:t xml:space="preserve"> destinados para el propósito, respetando el horario de clases asignado por la Dirección de Departamento.</w:t>
            </w:r>
          </w:p>
          <w:p w:rsidRPr="00DB3E57" w:rsidR="007E0177" w:rsidP="00087E86" w:rsidRDefault="007E0177" w14:paraId="024BB85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 xml:space="preserve">Asistir a cursos y programas de actualización organizados por </w:t>
            </w:r>
            <w:r w:rsidRPr="00DB3E57">
              <w:rPr>
                <w:rFonts w:ascii="Arial" w:hAnsi="Arial" w:cs="Arial"/>
                <w:b/>
                <w:bCs/>
                <w:sz w:val="20"/>
                <w:szCs w:val="20"/>
              </w:rPr>
              <w:t>LA UNIVERSIDAD</w:t>
            </w:r>
            <w:r w:rsidRPr="00DB3E57" w:rsidR="00E00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B3E57" w:rsidR="00E00354">
              <w:rPr>
                <w:rFonts w:ascii="Arial" w:hAnsi="Arial" w:cs="Arial"/>
                <w:bCs/>
                <w:sz w:val="20"/>
                <w:szCs w:val="20"/>
              </w:rPr>
              <w:t xml:space="preserve">acumulando al menos </w:t>
            </w:r>
            <w:r w:rsidRPr="00DB3E57" w:rsidR="006F2E2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B3E57" w:rsidR="00E00354">
              <w:rPr>
                <w:rFonts w:ascii="Arial" w:hAnsi="Arial" w:cs="Arial"/>
                <w:bCs/>
                <w:sz w:val="20"/>
                <w:szCs w:val="20"/>
              </w:rPr>
              <w:t xml:space="preserve">0 horas académicas al </w:t>
            </w:r>
            <w:r w:rsidRPr="00DB3E57" w:rsidR="006F2E29">
              <w:rPr>
                <w:rFonts w:ascii="Arial" w:hAnsi="Arial" w:cs="Arial"/>
                <w:bCs/>
                <w:sz w:val="20"/>
                <w:szCs w:val="20"/>
              </w:rPr>
              <w:t>año</w:t>
            </w:r>
            <w:r w:rsidRPr="00DB3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B3E57" w:rsidR="007E0177" w:rsidP="00087E86" w:rsidRDefault="007E0177" w14:paraId="2DEBC5F0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Someterse a los procesos de evaluación respectivos.</w:t>
            </w:r>
          </w:p>
          <w:p w:rsidR="005546AD" w:rsidP="00087E86" w:rsidRDefault="007E0177" w14:paraId="3E21EAA3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Emitir con oportunidad los informes que sean requeridos por Dirección de Carrera/Departamento y aquellos que considere necesarios.</w:t>
            </w:r>
          </w:p>
          <w:p w:rsidR="00DB3E57" w:rsidP="00DB3E57" w:rsidRDefault="00DB3E57" w14:paraId="684A1279" w14:textId="77777777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B3E57" w:rsidP="00DB3E57" w:rsidRDefault="00DB3E57" w14:paraId="0F88049E" w14:textId="77777777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B3E57" w:rsidP="00DB3E57" w:rsidRDefault="00DB3E57" w14:paraId="79A041CC" w14:textId="77777777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B3E57" w:rsidP="00DB3E57" w:rsidRDefault="00DB3E57" w14:paraId="3FB95E30" w14:textId="53A9122F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1EA76945" w:rsidP="1EA76945" w:rsidRDefault="1EA76945" w14:paraId="6A1C8B35" w14:textId="4F00033F">
            <w:pPr>
              <w:pStyle w:val="Normal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1EA76945" w:rsidP="1EA76945" w:rsidRDefault="1EA76945" w14:paraId="30FED5BC" w14:textId="07A0D82B">
            <w:pPr>
              <w:pStyle w:val="Normal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B3E57" w:rsidP="00DB3E57" w:rsidRDefault="00DB3E57" w14:paraId="70E0D7BA" w14:textId="77777777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DB3E57" w:rsidR="00DB3E57" w:rsidP="00DB3E57" w:rsidRDefault="00DB3E57" w14:paraId="4FDDE314" w14:textId="455F377F">
            <w:pPr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B3E57" w:rsidR="005408BD" w:rsidTr="1EA76945" w14:paraId="642CFAB1" w14:textId="77777777">
        <w:tc>
          <w:tcPr>
            <w:tcW w:w="9889" w:type="dxa"/>
            <w:gridSpan w:val="2"/>
            <w:tcMar/>
            <w:hideMark/>
          </w:tcPr>
          <w:p w:rsidRPr="009B1D18" w:rsidR="005408BD" w:rsidP="00087E86" w:rsidRDefault="005546AD" w14:paraId="2BD9F8DD" w14:textId="77777777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bookmarkStart w:name="_Hlk495431519" w:id="0"/>
            <w:r w:rsidRPr="009B1D18">
              <w:rPr>
                <w:rFonts w:ascii="Arial" w:hAnsi="Arial" w:cs="Arial"/>
                <w:b/>
                <w:iCs/>
                <w:spacing w:val="5"/>
                <w:sz w:val="20"/>
                <w:szCs w:val="20"/>
                <w:lang w:eastAsia="es-BO"/>
              </w:rPr>
              <w:lastRenderedPageBreak/>
              <w:t>CRONOGRAMA DEL PROCESO DE SELECCIÓN:</w:t>
            </w:r>
          </w:p>
        </w:tc>
      </w:tr>
      <w:tr w:rsidRPr="00DB3E57" w:rsidR="00D274CF" w:rsidTr="1EA76945" w14:paraId="1AC5F23D" w14:textId="77777777">
        <w:tc>
          <w:tcPr>
            <w:tcW w:w="5637" w:type="dxa"/>
            <w:tcMar/>
            <w:hideMark/>
          </w:tcPr>
          <w:p w:rsidRPr="009B1D18" w:rsidR="00D274CF" w:rsidP="00087E86" w:rsidRDefault="00D274CF" w14:paraId="2C9A5249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Publicación</w:t>
            </w:r>
          </w:p>
        </w:tc>
        <w:tc>
          <w:tcPr>
            <w:tcW w:w="4252" w:type="dxa"/>
            <w:tcMar/>
          </w:tcPr>
          <w:p w:rsidRPr="009B1D18" w:rsidR="00D274CF" w:rsidP="00DB3E57" w:rsidRDefault="00621A18" w14:paraId="37538945" w14:textId="73A69029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 w:rsidR="00621A1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1</w:t>
            </w:r>
            <w:r w:rsidR="5A1FAA0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4</w:t>
            </w:r>
            <w:r w:rsidR="00621A1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diciem</w:t>
            </w:r>
            <w:r w:rsidRPr="009B1D18" w:rsidR="009B1D1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bre de 2023</w:t>
            </w:r>
          </w:p>
        </w:tc>
      </w:tr>
      <w:tr w:rsidRPr="00DB3E57" w:rsidR="00D274CF" w:rsidTr="1EA76945" w14:paraId="70C4EF31" w14:textId="77777777">
        <w:tc>
          <w:tcPr>
            <w:tcW w:w="5637" w:type="dxa"/>
            <w:tcMar/>
            <w:hideMark/>
          </w:tcPr>
          <w:p w:rsidRPr="009B1D18" w:rsidR="00D274CF" w:rsidP="00087E86" w:rsidRDefault="00D274CF" w14:paraId="36EABD4A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Recepción de Postulaciones</w:t>
            </w:r>
          </w:p>
        </w:tc>
        <w:tc>
          <w:tcPr>
            <w:tcW w:w="4252" w:type="dxa"/>
            <w:tcMar/>
          </w:tcPr>
          <w:p w:rsidRPr="009B1D18" w:rsidR="00D274CF" w:rsidP="00DB3E57" w:rsidRDefault="00771EFA" w14:paraId="666CA363" w14:textId="118B2436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 w:rsidR="16B7547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03</w:t>
            </w:r>
            <w:r w:rsidR="00771EFA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</w:t>
            </w:r>
            <w:r w:rsidR="0FD5E40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enero</w:t>
            </w:r>
            <w:r w:rsidR="009B1D1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="009B1D1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de 202</w:t>
            </w:r>
            <w:r w:rsidR="4DFEAE9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4 </w:t>
            </w:r>
            <w:r w:rsidR="4DFEAE9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hrs</w:t>
            </w:r>
            <w:r w:rsidR="4DFEAE98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, 11:59 a.m.</w:t>
            </w:r>
          </w:p>
        </w:tc>
      </w:tr>
      <w:tr w:rsidRPr="00DB3E57" w:rsidR="005546AD" w:rsidTr="1EA76945" w14:paraId="3E7ECFA5" w14:textId="77777777">
        <w:tc>
          <w:tcPr>
            <w:tcW w:w="9889" w:type="dxa"/>
            <w:gridSpan w:val="2"/>
            <w:tcMar/>
          </w:tcPr>
          <w:p w:rsidRPr="00DB3E57" w:rsidR="005546AD" w:rsidP="00087E86" w:rsidRDefault="005546AD" w14:paraId="3D9CABFD" w14:textId="77777777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bookmarkStart w:name="_Hlk495431610" w:id="1"/>
            <w:bookmarkEnd w:id="0"/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</w:rPr>
              <w:t>CONDICIONES DE CONTRATACIÓN:</w:t>
            </w:r>
          </w:p>
        </w:tc>
      </w:tr>
      <w:bookmarkEnd w:id="1"/>
      <w:tr w:rsidRPr="00DB3E57" w:rsidR="005408BD" w:rsidTr="1EA76945" w14:paraId="50F0265A" w14:textId="77777777">
        <w:trPr>
          <w:trHeight w:val="1319"/>
        </w:trPr>
        <w:tc>
          <w:tcPr>
            <w:tcW w:w="9889" w:type="dxa"/>
            <w:gridSpan w:val="2"/>
            <w:tcMar/>
            <w:hideMark/>
          </w:tcPr>
          <w:p w:rsidRPr="00DB3E57" w:rsidR="005408BD" w:rsidP="00087E86" w:rsidRDefault="005408BD" w14:paraId="21F0B267" w14:textId="1868E6E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Los candidatos preseleccionados deberán someterse </w:t>
            </w:r>
            <w:r w:rsidR="003A1D24">
              <w:rPr>
                <w:rFonts w:ascii="Arial" w:hAnsi="Arial" w:cs="Arial"/>
                <w:spacing w:val="5"/>
                <w:sz w:val="20"/>
                <w:szCs w:val="20"/>
              </w:rPr>
              <w:t>una entrevista para evaluar la asignatura y su plan de trabajo.</w:t>
            </w:r>
          </w:p>
          <w:p w:rsidRPr="00DB3E57" w:rsidR="005408BD" w:rsidP="00087E86" w:rsidRDefault="005408BD" w14:paraId="29F8DB82" w14:textId="77777777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El candidato seleccionado será contra</w:t>
            </w:r>
            <w:r w:rsidRPr="00DB3E57" w:rsidR="00D7613D">
              <w:rPr>
                <w:rFonts w:ascii="Arial" w:hAnsi="Arial" w:cs="Arial"/>
                <w:spacing w:val="5"/>
                <w:sz w:val="20"/>
                <w:szCs w:val="20"/>
              </w:rPr>
              <w:t>tado a plazo fijo por 1</w:t>
            </w:r>
            <w:r w:rsidRPr="00DB3E57" w:rsidR="00F75DE0">
              <w:rPr>
                <w:rFonts w:ascii="Arial" w:hAnsi="Arial" w:cs="Arial"/>
                <w:spacing w:val="5"/>
                <w:sz w:val="20"/>
                <w:szCs w:val="20"/>
              </w:rPr>
              <w:t xml:space="preserve"> año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, en l</w:t>
            </w:r>
            <w:r w:rsidRPr="00DB3E57" w:rsidR="008C39F8">
              <w:rPr>
                <w:rFonts w:ascii="Arial" w:hAnsi="Arial" w:cs="Arial"/>
                <w:spacing w:val="5"/>
                <w:sz w:val="20"/>
                <w:szCs w:val="20"/>
              </w:rPr>
              <w:t>a modalidad de contrato laboral como DOCENTE INTERINO</w:t>
            </w:r>
            <w:r w:rsidRPr="00DB3E57" w:rsidR="00D32798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</w:p>
          <w:p w:rsidRPr="00DB3E57" w:rsidR="001B7957" w:rsidP="00087E86" w:rsidRDefault="001B7957" w14:paraId="4B09C5A5" w14:textId="77777777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Radicar en la ciudad de Tarija, durante el periodo definido en el contrato.</w:t>
            </w:r>
          </w:p>
        </w:tc>
      </w:tr>
      <w:tr w:rsidRPr="00DB3E57" w:rsidR="005546AD" w:rsidTr="1EA76945" w14:paraId="1287C59D" w14:textId="77777777">
        <w:trPr>
          <w:trHeight w:val="393"/>
        </w:trPr>
        <w:tc>
          <w:tcPr>
            <w:tcW w:w="9889" w:type="dxa"/>
            <w:gridSpan w:val="2"/>
            <w:tcMar/>
          </w:tcPr>
          <w:p w:rsidRPr="00DB3E57" w:rsidR="005546AD" w:rsidP="00087E86" w:rsidRDefault="005546AD" w14:paraId="27FC3B9D" w14:textId="77777777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LUGAR DE PRESENTACIÓN</w:t>
            </w:r>
          </w:p>
        </w:tc>
      </w:tr>
      <w:tr w:rsidRPr="00DB3E57" w:rsidR="005408BD" w:rsidTr="1EA76945" w14:paraId="5F045F32" w14:textId="77777777">
        <w:trPr>
          <w:trHeight w:val="1530"/>
        </w:trPr>
        <w:tc>
          <w:tcPr>
            <w:tcW w:w="9889" w:type="dxa"/>
            <w:gridSpan w:val="2"/>
            <w:tcMar/>
            <w:hideMark/>
          </w:tcPr>
          <w:p w:rsidRPr="00DB3E57" w:rsidR="00576678" w:rsidP="00DB3E57" w:rsidRDefault="00576678" w14:paraId="49DE7A60" w14:textId="77777777">
            <w:pPr>
              <w:spacing w:after="0"/>
              <w:jc w:val="left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La documentación señalada debe presentarse en sobre cerrado a la siguiente dirección:</w:t>
            </w:r>
          </w:p>
          <w:p w:rsidRPr="00DB3E57" w:rsidR="00576678" w:rsidP="00DB3E57" w:rsidRDefault="00576678" w14:paraId="77099C59" w14:textId="77777777">
            <w:pPr>
              <w:spacing w:after="0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UNIVERSIDAD CATÓLICA BOLIVIANA “SAN PABLO”</w:t>
            </w:r>
          </w:p>
          <w:p w:rsidRPr="00DB3E57" w:rsidR="00576678" w:rsidP="00DB3E57" w:rsidRDefault="00576678" w14:paraId="46BFFC9D" w14:textId="77777777">
            <w:pPr>
              <w:spacing w:after="0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SEDE TARIJA</w:t>
            </w:r>
          </w:p>
          <w:p w:rsidRPr="00DB3E57" w:rsidR="00576678" w:rsidP="00DB3E57" w:rsidRDefault="00576678" w14:paraId="4E4AFDA8" w14:textId="77777777">
            <w:pPr>
              <w:spacing w:after="0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OFICINAS DE TALENTO HUMANO – CAMPUS POSTGRADO</w:t>
            </w:r>
          </w:p>
          <w:p w:rsidRPr="00AD7680" w:rsidR="00DB3E57" w:rsidP="00DB3E57" w:rsidRDefault="00DB3E57" w14:paraId="4E0C3EE4" w14:textId="77777777">
            <w:pPr>
              <w:spacing w:after="0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AD7680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CALLE MADRID 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FRENTE IGLESIA CATEDRAL</w:t>
            </w:r>
            <w:r w:rsidRPr="00AD7680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.</w:t>
            </w:r>
          </w:p>
          <w:p w:rsidRPr="00DB3E57" w:rsidR="005546AD" w:rsidP="00DB3E57" w:rsidRDefault="00576678" w14:paraId="1B6078BB" w14:textId="1DF25EC6">
            <w:p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 w:rsidR="00576678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REF: CONVOCATORIA DOCENTE TIEMPO COMPLETO INTERINO</w:t>
            </w:r>
            <w:r w:rsidRPr="00DB3E57" w:rsidR="34FFB4EF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 INGENIERIA BIOMEDICA</w:t>
            </w:r>
          </w:p>
        </w:tc>
      </w:tr>
    </w:tbl>
    <w:p w:rsidRPr="00DB3E57" w:rsidR="00655CED" w:rsidP="00DB3E57" w:rsidRDefault="00655CED" w14:paraId="45C4E305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DB3E57" w:rsidR="00AA3C8A" w:rsidP="00DB3E57" w:rsidRDefault="00074D2E" w14:paraId="4FC23924" w14:textId="77777777">
      <w:pPr>
        <w:spacing w:after="0"/>
        <w:rPr>
          <w:rFonts w:ascii="Arial" w:hAnsi="Arial" w:cs="Arial"/>
          <w:sz w:val="20"/>
          <w:szCs w:val="20"/>
        </w:rPr>
      </w:pPr>
      <w:r w:rsidRPr="00DB3E57">
        <w:rPr>
          <w:rFonts w:ascii="Arial" w:hAnsi="Arial" w:cs="Arial"/>
          <w:sz w:val="20"/>
          <w:szCs w:val="20"/>
        </w:rPr>
        <w:br w:type="page"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8363"/>
      </w:tblGrid>
      <w:tr w:rsidRPr="00DB3E57" w:rsidR="00AA3C8A" w:rsidTr="00DB3E57" w14:paraId="7AE9C4C9" w14:textId="77777777">
        <w:trPr>
          <w:jc w:val="center"/>
        </w:trPr>
        <w:tc>
          <w:tcPr>
            <w:tcW w:w="1560" w:type="dxa"/>
            <w:vMerge w:val="restart"/>
          </w:tcPr>
          <w:p w:rsidRPr="00DB3E57" w:rsidR="00AA3C8A" w:rsidP="00DB3E57" w:rsidRDefault="00AA3C8A" w14:paraId="7EE7DCD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5A4D944D" wp14:editId="6D3F2B68">
                  <wp:extent cx="609600" cy="815340"/>
                  <wp:effectExtent l="0" t="0" r="0" b="0"/>
                  <wp:docPr id="1" name="Imagen 1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B3E57" w:rsidR="00AA3C8A" w:rsidP="00DB3E57" w:rsidRDefault="00AA3C8A" w14:paraId="200F51E9" w14:textId="77777777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Pr="00DB3E57" w:rsidR="00AA3C8A" w:rsidP="00DB3E57" w:rsidRDefault="00AA3C8A" w14:paraId="06C62799" w14:textId="77777777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iCs/>
                <w:sz w:val="20"/>
                <w:szCs w:val="20"/>
              </w:rPr>
              <w:t>UNIVERSIDAD CATÓLICA BOLIVIANA "SAN PABLO¨</w:t>
            </w:r>
          </w:p>
        </w:tc>
      </w:tr>
      <w:tr w:rsidRPr="00DB3E57" w:rsidR="00AA3C8A" w:rsidTr="00DB3E57" w14:paraId="089F6C2D" w14:textId="77777777">
        <w:trPr>
          <w:jc w:val="center"/>
        </w:trPr>
        <w:tc>
          <w:tcPr>
            <w:tcW w:w="1560" w:type="dxa"/>
            <w:vMerge/>
          </w:tcPr>
          <w:p w:rsidRPr="00DB3E57" w:rsidR="00AA3C8A" w:rsidP="00DB3E57" w:rsidRDefault="00AA3C8A" w14:paraId="752F59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</w:tcPr>
          <w:p w:rsidRPr="00DB3E57" w:rsidR="00AA3C8A" w:rsidP="00DB3E57" w:rsidRDefault="00AA3C8A" w14:paraId="348FB855" w14:textId="77777777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iCs/>
                <w:sz w:val="20"/>
                <w:szCs w:val="20"/>
              </w:rPr>
              <w:t>PLAN DE ASIGNATURA</w:t>
            </w:r>
          </w:p>
        </w:tc>
      </w:tr>
    </w:tbl>
    <w:p w:rsidRPr="00DB3E57" w:rsidR="00AA3C8A" w:rsidP="00DB3E57" w:rsidRDefault="00AA3C8A" w14:paraId="5DAE430F" w14:textId="77777777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2207" wp14:editId="3CC1CD79">
                <wp:simplePos x="0" y="0"/>
                <wp:positionH relativeFrom="column">
                  <wp:posOffset>7620</wp:posOffset>
                </wp:positionH>
                <wp:positionV relativeFrom="paragraph">
                  <wp:posOffset>-85090</wp:posOffset>
                </wp:positionV>
                <wp:extent cx="5486400" cy="991235"/>
                <wp:effectExtent l="0" t="0" r="19050" b="18415"/>
                <wp:wrapNone/>
                <wp:docPr id="12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AA3C8A" w:rsidP="00AA3C8A" w:rsidRDefault="00AA3C8A" w14:paraId="6916F809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D7379F" w:rsidR="00AA3C8A" w:rsidP="00AA3C8A" w:rsidRDefault="00AA3C8A" w14:paraId="313668EE" w14:textId="3DB81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379F">
                              <w:rPr>
                                <w:b/>
                              </w:rPr>
                              <w:t>DEPARTAMENTO DE</w:t>
                            </w:r>
                            <w:r w:rsidR="005B0005">
                              <w:rPr>
                                <w:b/>
                              </w:rPr>
                              <w:t xml:space="preserve"> </w:t>
                            </w:r>
                            <w:r w:rsidR="00A731CE">
                              <w:rPr>
                                <w:b/>
                              </w:rPr>
                              <w:t>CIENCIA DE LA TECNOLOGIA E INNOVACION</w:t>
                            </w:r>
                          </w:p>
                          <w:p w:rsidRPr="00D7379F" w:rsidR="00AA3C8A" w:rsidP="00AA3C8A" w:rsidRDefault="00AA3C8A" w14:paraId="0F644F60" w14:textId="5AF83C19">
                            <w:pPr>
                              <w:jc w:val="center"/>
                              <w:rPr>
                                <w:bCs/>
                                <w:color w:val="3366FF"/>
                                <w:szCs w:val="22"/>
                              </w:rPr>
                            </w:pPr>
                            <w:r w:rsidRPr="00D7379F">
                              <w:rPr>
                                <w:b/>
                                <w:szCs w:val="22"/>
                              </w:rPr>
                              <w:t>Carrera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de </w:t>
                            </w:r>
                            <w:r w:rsidR="002D6640">
                              <w:rPr>
                                <w:b/>
                                <w:szCs w:val="22"/>
                              </w:rPr>
                              <w:t>Ingeniería</w:t>
                            </w:r>
                            <w:r w:rsidR="007C378B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2D6640">
                              <w:rPr>
                                <w:b/>
                                <w:szCs w:val="22"/>
                              </w:rPr>
                              <w:t>Biomédica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9" style="position:absolute;left:0;text-align:left;margin-left:.6pt;margin-top:-6.7pt;width:6in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B7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">
                <v:textbox>
                  <w:txbxContent>
                    <w:p w:rsidRPr="00D7379F" w:rsidR="00AA3C8A" w:rsidP="00AA3C8A" w:rsidRDefault="00AA3C8A" w14:paraId="6916F809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D7379F" w:rsidR="00AA3C8A" w:rsidP="00AA3C8A" w:rsidRDefault="00AA3C8A" w14:paraId="313668EE" w14:textId="3DB813D1">
                      <w:pPr>
                        <w:jc w:val="center"/>
                        <w:rPr>
                          <w:b/>
                        </w:rPr>
                      </w:pPr>
                      <w:r w:rsidRPr="00D7379F">
                        <w:rPr>
                          <w:b/>
                        </w:rPr>
                        <w:t>DEPARTAMENTO DE</w:t>
                      </w:r>
                      <w:r w:rsidR="005B0005">
                        <w:rPr>
                          <w:b/>
                        </w:rPr>
                        <w:t xml:space="preserve"> </w:t>
                      </w:r>
                      <w:r w:rsidR="00A731CE">
                        <w:rPr>
                          <w:b/>
                        </w:rPr>
                        <w:t>CIENCIA DE LA TECNOLOGIA E INNOVACION</w:t>
                      </w:r>
                    </w:p>
                    <w:p w:rsidRPr="00D7379F" w:rsidR="00AA3C8A" w:rsidP="00AA3C8A" w:rsidRDefault="00AA3C8A" w14:paraId="0F644F60" w14:textId="5AF83C19">
                      <w:pPr>
                        <w:jc w:val="center"/>
                        <w:rPr>
                          <w:bCs/>
                          <w:color w:val="3366FF"/>
                          <w:szCs w:val="22"/>
                        </w:rPr>
                      </w:pPr>
                      <w:r w:rsidRPr="00D7379F">
                        <w:rPr>
                          <w:b/>
                          <w:szCs w:val="22"/>
                        </w:rPr>
                        <w:t>Carrera</w:t>
                      </w:r>
                      <w:r>
                        <w:rPr>
                          <w:b/>
                          <w:szCs w:val="22"/>
                        </w:rPr>
                        <w:t xml:space="preserve"> de </w:t>
                      </w:r>
                      <w:r w:rsidR="002D6640">
                        <w:rPr>
                          <w:b/>
                          <w:szCs w:val="22"/>
                        </w:rPr>
                        <w:t>Ingeniería</w:t>
                      </w:r>
                      <w:r w:rsidR="007C378B">
                        <w:rPr>
                          <w:b/>
                          <w:szCs w:val="22"/>
                        </w:rPr>
                        <w:t xml:space="preserve"> </w:t>
                      </w:r>
                      <w:r w:rsidR="002D6640">
                        <w:rPr>
                          <w:b/>
                          <w:szCs w:val="22"/>
                        </w:rPr>
                        <w:t>Biomédica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B3E57" w:rsidR="00AA3C8A" w:rsidP="00DB3E57" w:rsidRDefault="00AA3C8A" w14:paraId="014F7E4E" w14:textId="77777777">
      <w:pPr>
        <w:spacing w:after="120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Pr="00DB3E57" w:rsidR="00AA3C8A" w:rsidP="00DB3E57" w:rsidRDefault="00AA3C8A" w14:paraId="61AD205E" w14:textId="77777777">
      <w:pPr>
        <w:spacing w:after="120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Pr="00DB3E57" w:rsidR="00AA3C8A" w:rsidP="00DB3E57" w:rsidRDefault="00AA3C8A" w14:paraId="49BFB288" w14:textId="77777777">
      <w:pPr>
        <w:spacing w:after="120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Pr="00DB3E57" w:rsidR="00AA3C8A" w:rsidP="00DB3E57" w:rsidRDefault="00AA3C8A" w14:paraId="5A30DE6D" w14:textId="77777777">
      <w:pPr>
        <w:spacing w:after="120"/>
        <w:rPr>
          <w:rFonts w:ascii="Arial" w:hAnsi="Arial" w:cs="Arial"/>
          <w:sz w:val="20"/>
          <w:szCs w:val="20"/>
          <w:lang w:val="es-ES_tradnl"/>
        </w:rPr>
      </w:pP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484C22" wp14:editId="369DB501">
                <wp:extent cx="1042035" cy="688975"/>
                <wp:effectExtent l="11430" t="8255" r="32385" b="26670"/>
                <wp:docPr id="13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8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AA3C8A" w14:paraId="1645D258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Sigla y Código</w:t>
                            </w:r>
                          </w:p>
                          <w:p w:rsidR="00800BD7" w:rsidP="00800BD7" w:rsidRDefault="00800BD7" w14:paraId="52D55EB7" w14:textId="7D009F43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INB-131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8" style="width:82.0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7E484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">
                <v:shadow on="t"/>
                <v:textbox>
                  <w:txbxContent>
                    <w:p w:rsidR="00AA3C8A" w:rsidP="00AA3C8A" w:rsidRDefault="00AA3C8A" w14:paraId="1645D258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Sigla y Código</w:t>
                      </w:r>
                    </w:p>
                    <w:p w:rsidR="00800BD7" w:rsidP="00800BD7" w:rsidRDefault="00800BD7" w14:paraId="52D55EB7" w14:textId="7D009F43">
                      <w:pPr>
                        <w:jc w:val="center"/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INB-131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B3E57">
        <w:rPr>
          <w:rFonts w:ascii="Arial" w:hAnsi="Arial" w:cs="Arial"/>
          <w:sz w:val="20"/>
          <w:szCs w:val="20"/>
          <w:lang w:val="es-BO"/>
        </w:rPr>
        <w:t xml:space="preserve">  </w:t>
      </w: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B35BC8E" wp14:editId="378F8195">
                <wp:extent cx="3352800" cy="689610"/>
                <wp:effectExtent l="13970" t="8255" r="33655" b="26035"/>
                <wp:docPr id="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AA3C8A" w14:paraId="056EB96C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</w:t>
                            </w:r>
                          </w:p>
                          <w:p w:rsidR="00800BD7" w:rsidP="00AA3C8A" w:rsidRDefault="00800BD7" w14:paraId="182FD297" w14:textId="6489B25A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INTRODUCCION A LA INGENIERIA BIOMEDICA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7" style="width:264pt;height: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5B35B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">
                <v:shadow on="t"/>
                <v:textbox>
                  <w:txbxContent>
                    <w:p w:rsidR="00AA3C8A" w:rsidP="00AA3C8A" w:rsidRDefault="00AA3C8A" w14:paraId="056EB96C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</w:t>
                      </w:r>
                    </w:p>
                    <w:p w:rsidR="00800BD7" w:rsidP="00AA3C8A" w:rsidRDefault="00800BD7" w14:paraId="182FD297" w14:textId="6489B25A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INTRODUCCION A LA INGENIERIA BIOMEDICA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B3E57">
        <w:rPr>
          <w:rFonts w:ascii="Arial" w:hAnsi="Arial" w:cs="Arial"/>
          <w:noProof/>
          <w:sz w:val="20"/>
          <w:szCs w:val="20"/>
          <w:lang w:val="es-BO" w:eastAsia="es-BO"/>
        </w:rPr>
        <w:t xml:space="preserve"> </w:t>
      </w: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76AFD7C" wp14:editId="7E8B350A">
                <wp:extent cx="895350" cy="677545"/>
                <wp:effectExtent l="10160" t="8255" r="27940" b="28575"/>
                <wp:docPr id="7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7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AA3C8A" w14:paraId="46F5DB74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Semestre:</w:t>
                            </w:r>
                          </w:p>
                          <w:p w:rsidR="00AA3C8A" w:rsidP="00AA3C8A" w:rsidRDefault="00AA3C8A" w14:paraId="60F0D219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6" style="width:70.5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176AFD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">
                <v:shadow on="t"/>
                <v:textbox>
                  <w:txbxContent>
                    <w:p w:rsidR="00AA3C8A" w:rsidP="00AA3C8A" w:rsidRDefault="00AA3C8A" w14:paraId="46F5DB74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Semestre:</w:t>
                      </w:r>
                    </w:p>
                    <w:p w:rsidR="00AA3C8A" w:rsidP="00AA3C8A" w:rsidRDefault="00AA3C8A" w14:paraId="60F0D219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B3E57" w:rsidR="00AA3C8A" w:rsidP="00DB3E57" w:rsidRDefault="00AA3C8A" w14:paraId="1FD1DF54" w14:textId="77777777">
      <w:pPr>
        <w:spacing w:after="120"/>
        <w:rPr>
          <w:rFonts w:ascii="Arial" w:hAnsi="Arial" w:cs="Arial"/>
          <w:noProof/>
          <w:sz w:val="20"/>
          <w:szCs w:val="20"/>
          <w:lang w:val="es-BO" w:eastAsia="es-BO"/>
        </w:rPr>
      </w:pP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7ECD46" wp14:editId="4495CE05">
                <wp:extent cx="4203700" cy="469900"/>
                <wp:effectExtent l="11430" t="7620" r="33020" b="27305"/>
                <wp:docPr id="6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C2A09" w:rsidR="00AA3C8A" w:rsidP="00AA3C8A" w:rsidRDefault="00AA3C8A" w14:paraId="11B8E493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Docente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3D7EC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C2A09" w:rsidR="00AA3C8A" w:rsidP="00AA3C8A" w:rsidRDefault="00AA3C8A" w14:paraId="11B8E493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Docente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B3E57">
        <w:rPr>
          <w:rFonts w:ascii="Arial" w:hAnsi="Arial" w:cs="Arial"/>
          <w:sz w:val="20"/>
          <w:szCs w:val="20"/>
          <w:lang w:val="es-BO"/>
        </w:rPr>
        <w:t xml:space="preserve">  </w:t>
      </w: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20D7C9E" wp14:editId="1A729B55">
                <wp:extent cx="1192530" cy="469900"/>
                <wp:effectExtent l="13970" t="7620" r="31750" b="27305"/>
                <wp:docPr id="5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800BD7" w:rsidP="00AA3C8A" w:rsidRDefault="00AA3C8A" w14:paraId="47A08408" w14:textId="44FB8FF4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</w:t>
                            </w:r>
                            <w:r w:rsidR="00800BD7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420D7C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800BD7" w:rsidP="00AA3C8A" w:rsidRDefault="00AA3C8A" w14:paraId="47A08408" w14:textId="44FB8FF4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</w:t>
                      </w:r>
                      <w:r w:rsidR="00800BD7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B3E57" w:rsidR="00AA3C8A" w:rsidP="00DB3E57" w:rsidRDefault="00AA3C8A" w14:paraId="51716A4A" w14:textId="77777777">
      <w:pPr>
        <w:spacing w:after="120"/>
        <w:rPr>
          <w:rFonts w:ascii="Arial" w:hAnsi="Arial" w:cs="Arial"/>
          <w:sz w:val="20"/>
          <w:szCs w:val="20"/>
          <w:lang w:val="es-ES_tradnl"/>
        </w:rPr>
      </w:pP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9BDCEDE" wp14:editId="41B5DCF6">
                <wp:extent cx="2556510" cy="892175"/>
                <wp:effectExtent l="11430" t="6985" r="32385" b="34290"/>
                <wp:docPr id="4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9"/>
                              <w:gridCol w:w="1532"/>
                            </w:tblGrid>
                            <w:tr w:rsidRPr="007F60CF" w:rsidR="00AA3C8A" w:rsidTr="004F2E48" w14:paraId="00E7E75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102" w:type="dxa"/>
                                </w:tcPr>
                                <w:p w:rsidRPr="00D7379F" w:rsidR="00AA3C8A" w:rsidP="004F2E48" w:rsidRDefault="00AA3C8A" w14:paraId="23A80DC4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AA3C8A" w:rsidP="004F2E48" w:rsidRDefault="00AA3C8A" w14:paraId="0124EEC0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AA3C8A" w:rsidTr="004F2E48" w14:paraId="19D477A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102" w:type="dxa"/>
                                </w:tcPr>
                                <w:p w:rsidRPr="007F60CF" w:rsidR="00AA3C8A" w:rsidP="004F2E48" w:rsidRDefault="002D6640" w14:paraId="5BA38352" w14:textId="494050A8">
                                  <w:pPr>
                                    <w:spacing w:before="0" w:after="0"/>
                                  </w:pPr>
                                  <w:r>
                                    <w:t>Martes –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AA3C8A" w:rsidP="004F2E48" w:rsidRDefault="002D6640" w14:paraId="2AF1D065" w14:textId="4C2E1623">
                                  <w:pPr>
                                    <w:spacing w:before="0" w:after="0"/>
                                  </w:pPr>
                                  <w:r>
                                    <w:t>16:00 – 17:30</w:t>
                                  </w:r>
                                </w:p>
                              </w:tc>
                            </w:tr>
                          </w:tbl>
                          <w:p w:rsidRPr="00B414F2" w:rsidR="00AA3C8A" w:rsidP="00AA3C8A" w:rsidRDefault="00AA3C8A" w14:paraId="06FE132A" w14:textId="7777777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3" style="width:201.3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39BDC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9"/>
                        <w:gridCol w:w="1532"/>
                      </w:tblGrid>
                      <w:tr w:rsidRPr="007F60CF" w:rsidR="00AA3C8A" w:rsidTr="004F2E48" w14:paraId="00E7E75D" w14:textId="77777777">
                        <w:trPr>
                          <w:jc w:val="center"/>
                        </w:trPr>
                        <w:tc>
                          <w:tcPr>
                            <w:tcW w:w="2102" w:type="dxa"/>
                          </w:tcPr>
                          <w:p w:rsidRPr="00D7379F" w:rsidR="00AA3C8A" w:rsidP="004F2E48" w:rsidRDefault="00AA3C8A" w14:paraId="23A80DC4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AA3C8A" w:rsidP="004F2E48" w:rsidRDefault="00AA3C8A" w14:paraId="0124EEC0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AA3C8A" w:rsidTr="004F2E48" w14:paraId="19D477A1" w14:textId="77777777">
                        <w:trPr>
                          <w:jc w:val="center"/>
                        </w:trPr>
                        <w:tc>
                          <w:tcPr>
                            <w:tcW w:w="2102" w:type="dxa"/>
                          </w:tcPr>
                          <w:p w:rsidRPr="007F60CF" w:rsidR="00AA3C8A" w:rsidP="004F2E48" w:rsidRDefault="002D6640" w14:paraId="5BA38352" w14:textId="494050A8">
                            <w:pPr>
                              <w:spacing w:before="0" w:after="0"/>
                            </w:pPr>
                            <w:r>
                              <w:t>Martes –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AA3C8A" w:rsidP="004F2E48" w:rsidRDefault="002D6640" w14:paraId="2AF1D065" w14:textId="4C2E1623">
                            <w:pPr>
                              <w:spacing w:before="0" w:after="0"/>
                            </w:pPr>
                            <w:r>
                              <w:t>16:00 – 17:30</w:t>
                            </w:r>
                          </w:p>
                        </w:tc>
                      </w:tr>
                    </w:tbl>
                    <w:p w:rsidRPr="00B414F2" w:rsidR="00AA3C8A" w:rsidP="00AA3C8A" w:rsidRDefault="00AA3C8A" w14:paraId="06FE132A" w14:textId="7777777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B3E57">
        <w:rPr>
          <w:rFonts w:ascii="Arial" w:hAnsi="Arial" w:cs="Arial"/>
          <w:noProof/>
          <w:sz w:val="20"/>
          <w:szCs w:val="20"/>
          <w:lang w:val="es-BO" w:eastAsia="es-BO"/>
        </w:rPr>
        <w:t xml:space="preserve">   </w:t>
      </w:r>
      <w:r w:rsidRPr="00DB3E57">
        <w:rPr>
          <w:rFonts w:ascii="Arial" w:hAnsi="Arial" w:cs="Arial"/>
          <w:sz w:val="20"/>
          <w:szCs w:val="20"/>
        </w:rPr>
        <w:t xml:space="preserve">     </w:t>
      </w: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8EA99B0" wp14:editId="5B16EA59">
                <wp:extent cx="2656840" cy="781685"/>
                <wp:effectExtent l="10795" t="6985" r="27940" b="30480"/>
                <wp:docPr id="3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AA3C8A" w:rsidTr="004F2E48" w14:paraId="171B09C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D7379F" w:rsidR="00AA3C8A" w:rsidP="004F2E48" w:rsidRDefault="00AA3C8A" w14:paraId="5C31E429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D7379F" w:rsidR="00AA3C8A" w:rsidP="004F2E48" w:rsidRDefault="00AA3C8A" w14:paraId="010AD1B0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AA3C8A" w:rsidTr="004F2E48" w14:paraId="4F61732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7F60CF" w:rsidR="00AA3C8A" w:rsidP="004F2E48" w:rsidRDefault="000750E5" w14:paraId="03530405" w14:textId="19ED914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7F60CF" w:rsidR="00AA3C8A" w:rsidP="004F2E48" w:rsidRDefault="000750E5" w14:paraId="22CDE1F0" w14:textId="49EA8B8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:rsidRPr="00B414F2" w:rsidR="00AA3C8A" w:rsidP="00AA3C8A" w:rsidRDefault="00AA3C8A" w14:paraId="688C0994" w14:textId="7777777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2" style="width:209.2pt;height: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78EA9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AA3C8A" w:rsidTr="004F2E48" w14:paraId="171B09C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D7379F" w:rsidR="00AA3C8A" w:rsidP="004F2E48" w:rsidRDefault="00AA3C8A" w14:paraId="5C31E429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D7379F" w:rsidR="00AA3C8A" w:rsidP="004F2E48" w:rsidRDefault="00AA3C8A" w14:paraId="010AD1B0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AA3C8A" w:rsidTr="004F2E48" w14:paraId="4F61732B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7F60CF" w:rsidR="00AA3C8A" w:rsidP="004F2E48" w:rsidRDefault="000750E5" w14:paraId="03530405" w14:textId="19ED914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7F60CF" w:rsidR="00AA3C8A" w:rsidP="004F2E48" w:rsidRDefault="000750E5" w14:paraId="22CDE1F0" w14:textId="49EA8B8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:rsidRPr="00B414F2" w:rsidR="00AA3C8A" w:rsidP="00AA3C8A" w:rsidRDefault="00AA3C8A" w14:paraId="688C0994" w14:textId="7777777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B3E57" w:rsidR="00AA3C8A" w:rsidP="00DB3E57" w:rsidRDefault="00AA3C8A" w14:paraId="07076B62" w14:textId="77777777">
      <w:pPr>
        <w:spacing w:after="120"/>
        <w:rPr>
          <w:rFonts w:ascii="Arial" w:hAnsi="Arial" w:cs="Arial"/>
          <w:sz w:val="20"/>
          <w:szCs w:val="20"/>
          <w:lang w:val="es-ES_tradnl"/>
        </w:rPr>
      </w:pPr>
      <w:r w:rsidRPr="00DB3E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9294A73" wp14:editId="6019E9C1">
                <wp:extent cx="3043555" cy="732790"/>
                <wp:effectExtent l="11430" t="5715" r="31115" b="33020"/>
                <wp:docPr id="2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AA3C8A" w14:paraId="5F5869E6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Prerrequisitos: </w:t>
                            </w:r>
                          </w:p>
                          <w:p w:rsidRPr="00D7379F" w:rsidR="00AA3C8A" w:rsidP="00AA3C8A" w:rsidRDefault="00AA3C8A" w14:paraId="5DE3956A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1" style="width:239.65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19294A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">
                <v:shadow on="t"/>
                <v:textbox>
                  <w:txbxContent>
                    <w:p w:rsidR="00AA3C8A" w:rsidP="00AA3C8A" w:rsidRDefault="00AA3C8A" w14:paraId="5F5869E6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Prerrequisitos: </w:t>
                      </w:r>
                    </w:p>
                    <w:p w:rsidRPr="00D7379F" w:rsidR="00AA3C8A" w:rsidP="00AA3C8A" w:rsidRDefault="00AA3C8A" w14:paraId="5DE3956A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B3E57" w:rsidR="00AA3C8A" w:rsidP="00087E86" w:rsidRDefault="00AA3C8A" w14:paraId="5872ABD7" w14:textId="77777777">
      <w:pPr>
        <w:numPr>
          <w:ilvl w:val="0"/>
          <w:numId w:val="6"/>
        </w:numPr>
        <w:tabs>
          <w:tab w:val="num" w:pos="311"/>
        </w:tabs>
        <w:spacing w:after="120"/>
        <w:ind w:left="311" w:hanging="311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JUSTIFICACIÓN (Sociocultural, profesional y disciplinar)</w:t>
      </w:r>
    </w:p>
    <w:p w:rsidRPr="00DB3E57" w:rsidR="00AA3C8A" w:rsidP="00DB3E57" w:rsidRDefault="00AA3C8A" w14:paraId="42374D58" w14:textId="77777777">
      <w:pPr>
        <w:spacing w:after="120"/>
        <w:ind w:left="311"/>
        <w:jc w:val="left"/>
        <w:rPr>
          <w:rFonts w:ascii="Arial" w:hAnsi="Arial" w:cs="Arial"/>
          <w:bCs/>
          <w:color w:val="FF0000"/>
          <w:sz w:val="20"/>
          <w:szCs w:val="20"/>
          <w:lang w:val="es-ES_tradnl"/>
        </w:rPr>
      </w:pPr>
      <w:r w:rsidRPr="00DB3E57">
        <w:rPr>
          <w:rFonts w:ascii="Arial" w:hAnsi="Arial" w:cs="Arial"/>
          <w:bCs/>
          <w:color w:val="FF0000"/>
          <w:sz w:val="20"/>
          <w:szCs w:val="20"/>
          <w:lang w:val="es-ES_tradnl"/>
        </w:rPr>
        <w:t>El postulante debe desarrollar.</w:t>
      </w:r>
    </w:p>
    <w:p w:rsidRPr="00DB3E57" w:rsidR="00AA3C8A" w:rsidP="00087E86" w:rsidRDefault="00AA3C8A" w14:paraId="5E9EF492" w14:textId="77777777">
      <w:pPr>
        <w:numPr>
          <w:ilvl w:val="0"/>
          <w:numId w:val="6"/>
        </w:numPr>
        <w:tabs>
          <w:tab w:val="num" w:pos="311"/>
        </w:tabs>
        <w:spacing w:after="120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COMPETENCIAS PARA DESARROLLAR</w:t>
      </w:r>
    </w:p>
    <w:p w:rsidR="00AA3C8A" w:rsidP="00087E86" w:rsidRDefault="00AA3C8A" w14:paraId="13196972" w14:textId="77777777">
      <w:pPr>
        <w:numPr>
          <w:ilvl w:val="1"/>
          <w:numId w:val="6"/>
        </w:numPr>
        <w:spacing w:after="120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Competencia de la Asignatura</w:t>
      </w:r>
    </w:p>
    <w:p w:rsidRPr="00594EA9" w:rsidR="00594EA9" w:rsidP="00594EA9" w:rsidRDefault="00594EA9" w14:paraId="1F1CA08E" w14:textId="77777777">
      <w:pPr>
        <w:pStyle w:val="Prrafodelista"/>
        <w:spacing w:before="120" w:after="120" w:line="276" w:lineRule="auto"/>
        <w:ind w:left="360"/>
        <w:rPr>
          <w:rFonts w:asciiTheme="majorHAnsi" w:hAnsiTheme="majorHAnsi" w:cstheme="majorHAnsi"/>
          <w:lang w:val="es-MX"/>
        </w:rPr>
      </w:pPr>
      <w:r w:rsidRPr="00594EA9">
        <w:rPr>
          <w:rFonts w:asciiTheme="majorHAnsi" w:hAnsiTheme="majorHAnsi" w:cstheme="majorHAnsi"/>
        </w:rPr>
        <w:t>Desarrollar los aspectos fundamentales de la ingeniería biomédica para comprender los alcances, límites y tendencias de esta por medio de la comprensión e investigación de la Biomedicina y Biotecnología.</w:t>
      </w:r>
    </w:p>
    <w:p w:rsidRPr="00DB3E57" w:rsidR="00AA3C8A" w:rsidP="00087E86" w:rsidRDefault="00AA3C8A" w14:paraId="7B737B1D" w14:textId="77777777">
      <w:pPr>
        <w:numPr>
          <w:ilvl w:val="1"/>
          <w:numId w:val="6"/>
        </w:numPr>
        <w:spacing w:after="120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Competencias Genéricas</w:t>
      </w:r>
    </w:p>
    <w:p w:rsidR="00AA3C8A" w:rsidP="00DB3E57" w:rsidRDefault="00AA3C8A" w14:paraId="786DEA7D" w14:textId="779640B2">
      <w:pPr>
        <w:pStyle w:val="Prrafodelista"/>
        <w:spacing w:after="0"/>
        <w:ind w:left="360"/>
        <w:rPr>
          <w:rFonts w:ascii="Arial" w:hAnsi="Arial" w:cs="Arial"/>
          <w:color w:val="FF0000"/>
          <w:sz w:val="20"/>
          <w:szCs w:val="20"/>
          <w:lang w:eastAsia="es-BO"/>
        </w:rPr>
      </w:pPr>
      <w:r w:rsidRPr="00DB3E57">
        <w:rPr>
          <w:rFonts w:ascii="Arial" w:hAnsi="Arial" w:cs="Arial"/>
          <w:color w:val="FF0000"/>
          <w:sz w:val="20"/>
          <w:szCs w:val="20"/>
          <w:lang w:eastAsia="es-BO"/>
        </w:rPr>
        <w:t>El postulante debe desarrollar</w:t>
      </w:r>
    </w:p>
    <w:p w:rsidR="00594EA9" w:rsidP="00DB3E57" w:rsidRDefault="00594EA9" w14:paraId="4BC48E0F" w14:textId="77777777">
      <w:pPr>
        <w:pStyle w:val="Prrafodelista"/>
        <w:spacing w:after="0"/>
        <w:ind w:left="360"/>
        <w:rPr>
          <w:rFonts w:ascii="Arial" w:hAnsi="Arial" w:cs="Arial"/>
          <w:color w:val="FF0000"/>
          <w:sz w:val="20"/>
          <w:szCs w:val="20"/>
          <w:lang w:eastAsia="es-BO"/>
        </w:rPr>
      </w:pPr>
    </w:p>
    <w:p w:rsidR="00594EA9" w:rsidP="00DB3E57" w:rsidRDefault="00594EA9" w14:paraId="3B08C952" w14:textId="77777777">
      <w:pPr>
        <w:pStyle w:val="Prrafodelista"/>
        <w:spacing w:after="0"/>
        <w:ind w:left="360"/>
        <w:rPr>
          <w:rFonts w:ascii="Arial" w:hAnsi="Arial" w:cs="Arial"/>
          <w:color w:val="FF0000"/>
          <w:sz w:val="20"/>
          <w:szCs w:val="20"/>
          <w:lang w:eastAsia="es-BO"/>
        </w:rPr>
      </w:pPr>
    </w:p>
    <w:p w:rsidR="00594EA9" w:rsidP="00DB3E57" w:rsidRDefault="00594EA9" w14:paraId="3B196E52" w14:textId="77777777">
      <w:pPr>
        <w:pStyle w:val="Prrafodelista"/>
        <w:spacing w:after="0"/>
        <w:ind w:left="360"/>
        <w:rPr>
          <w:rFonts w:ascii="Arial" w:hAnsi="Arial" w:cs="Arial"/>
          <w:color w:val="FF0000"/>
          <w:sz w:val="20"/>
          <w:szCs w:val="20"/>
          <w:lang w:eastAsia="es-BO"/>
        </w:rPr>
      </w:pPr>
    </w:p>
    <w:p w:rsidRPr="00DB3E57" w:rsidR="00594EA9" w:rsidP="00DB3E57" w:rsidRDefault="00594EA9" w14:paraId="19A77AD8" w14:textId="77777777">
      <w:pPr>
        <w:pStyle w:val="Prrafodelista"/>
        <w:spacing w:after="0"/>
        <w:ind w:left="360"/>
        <w:rPr>
          <w:rFonts w:ascii="Arial" w:hAnsi="Arial" w:cs="Arial"/>
          <w:sz w:val="20"/>
          <w:szCs w:val="20"/>
          <w:lang w:eastAsia="es-BO"/>
        </w:rPr>
      </w:pPr>
    </w:p>
    <w:p w:rsidR="00AA3C8A" w:rsidP="00087E86" w:rsidRDefault="00AA3C8A" w14:paraId="2BC9C0FC" w14:textId="77777777">
      <w:pPr>
        <w:numPr>
          <w:ilvl w:val="1"/>
          <w:numId w:val="6"/>
        </w:numPr>
        <w:spacing w:after="120"/>
        <w:rPr>
          <w:rFonts w:ascii="Arial" w:hAnsi="Arial" w:cs="Arial"/>
          <w:b/>
          <w:sz w:val="20"/>
          <w:szCs w:val="20"/>
          <w:lang w:val="es-ES_tradnl"/>
        </w:rPr>
      </w:pPr>
      <w:bookmarkStart w:name="_Hlk36308620" w:id="2"/>
      <w:r w:rsidRPr="00DB3E57">
        <w:rPr>
          <w:rFonts w:ascii="Arial" w:hAnsi="Arial" w:cs="Arial"/>
          <w:b/>
          <w:sz w:val="20"/>
          <w:szCs w:val="20"/>
          <w:lang w:val="es-ES_tradnl"/>
        </w:rPr>
        <w:lastRenderedPageBreak/>
        <w:t>Contenido Temático</w:t>
      </w:r>
    </w:p>
    <w:p w:rsidRPr="00BF3745" w:rsidR="00BF3745" w:rsidP="00087E86" w:rsidRDefault="00BF3745" w14:paraId="13255089" w14:textId="77777777">
      <w:pPr>
        <w:pStyle w:val="Cuerpo1"/>
        <w:numPr>
          <w:ilvl w:val="0"/>
          <w:numId w:val="12"/>
        </w:numPr>
        <w:spacing w:line="240" w:lineRule="atLeast"/>
        <w:ind w:left="714" w:hanging="357"/>
        <w:rPr>
          <w:rStyle w:val="Ninguno"/>
          <w:rFonts w:eastAsia="Arial" w:asciiTheme="majorHAnsi" w:hAnsiTheme="majorHAnsi" w:cstheme="majorHAnsi"/>
        </w:rPr>
      </w:pPr>
      <w:r w:rsidRPr="00BF3745">
        <w:rPr>
          <w:rStyle w:val="Ninguno"/>
          <w:rFonts w:eastAsia="Arial" w:asciiTheme="majorHAnsi" w:hAnsiTheme="majorHAnsi" w:cstheme="majorHAnsi"/>
          <w:color w:val="auto"/>
          <w:lang w:val="es-BO"/>
        </w:rPr>
        <w:t xml:space="preserve">Fundamentos de la ingeniería biomédica. </w:t>
      </w:r>
    </w:p>
    <w:p w:rsidRPr="00BF3745" w:rsidR="00BF3745" w:rsidP="00087E86" w:rsidRDefault="00BF3745" w14:paraId="198F4A80" w14:textId="77777777">
      <w:pPr>
        <w:pStyle w:val="Cuerpo1"/>
        <w:numPr>
          <w:ilvl w:val="0"/>
          <w:numId w:val="12"/>
        </w:numPr>
        <w:spacing w:line="240" w:lineRule="atLeast"/>
        <w:ind w:left="714" w:hanging="357"/>
        <w:rPr>
          <w:rStyle w:val="Ninguno"/>
          <w:rFonts w:eastAsia="Arial" w:asciiTheme="majorHAnsi" w:hAnsiTheme="majorHAnsi" w:cstheme="majorHAnsi"/>
          <w:color w:val="auto"/>
          <w:lang w:val="es-BO"/>
        </w:rPr>
      </w:pPr>
      <w:r w:rsidRPr="00BF3745">
        <w:rPr>
          <w:rStyle w:val="Ninguno"/>
          <w:rFonts w:eastAsia="Arial" w:asciiTheme="majorHAnsi" w:hAnsiTheme="majorHAnsi" w:cstheme="majorHAnsi"/>
          <w:color w:val="auto"/>
          <w:lang w:val="es-BO"/>
        </w:rPr>
        <w:t>Sistemas Fisiológicos</w:t>
      </w:r>
    </w:p>
    <w:p w:rsidRPr="00087E86" w:rsidR="00BF3745" w:rsidP="00087E86" w:rsidRDefault="00BF3745" w14:paraId="2AAFD801" w14:textId="2929C2DB">
      <w:pPr>
        <w:pStyle w:val="Prrafodelista"/>
        <w:numPr>
          <w:ilvl w:val="0"/>
          <w:numId w:val="12"/>
        </w:numPr>
        <w:spacing w:before="0" w:after="0" w:line="240" w:lineRule="atLeast"/>
        <w:ind w:left="714" w:hanging="357"/>
        <w:rPr>
          <w:rStyle w:val="Ninguno"/>
          <w:rFonts w:asciiTheme="majorHAnsi" w:hAnsiTheme="majorHAnsi" w:cstheme="majorHAnsi"/>
          <w:b/>
          <w:sz w:val="20"/>
          <w:szCs w:val="20"/>
          <w:lang w:val="es-ES_tradnl"/>
        </w:rPr>
      </w:pPr>
      <w:r w:rsidRPr="00E13DDA">
        <w:rPr>
          <w:rStyle w:val="Ninguno"/>
          <w:rFonts w:eastAsia="Arial" w:asciiTheme="majorHAnsi" w:hAnsiTheme="majorHAnsi" w:cstheme="majorHAnsi"/>
          <w:highlight w:val="yellow"/>
          <w:lang w:val="es-BO"/>
        </w:rPr>
        <w:t>Especialidades de la Ingeniería Biomédica.</w:t>
      </w:r>
    </w:p>
    <w:p w:rsidRPr="00E13DDA" w:rsidR="00087E86" w:rsidP="00087E86" w:rsidRDefault="00087E86" w14:paraId="6CBF0E10" w14:textId="51EC8C86">
      <w:pPr>
        <w:pStyle w:val="Prrafodelista"/>
        <w:numPr>
          <w:ilvl w:val="0"/>
          <w:numId w:val="12"/>
        </w:numPr>
        <w:spacing w:before="0" w:after="0" w:line="240" w:lineRule="atLeast"/>
        <w:ind w:left="714" w:hanging="357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E13DDA">
        <w:rPr>
          <w:rStyle w:val="Ninguno"/>
          <w:rFonts w:eastAsia="Arial" w:asciiTheme="majorHAnsi" w:hAnsiTheme="majorHAnsi" w:cstheme="majorHAnsi"/>
          <w:lang w:val="es-BO"/>
        </w:rPr>
        <w:t>Equipos hospitalarios</w:t>
      </w:r>
    </w:p>
    <w:bookmarkEnd w:id="2"/>
    <w:p w:rsidRPr="00DB3E57" w:rsidR="00095C6C" w:rsidP="00DB3E57" w:rsidRDefault="00095C6C" w14:paraId="7440FCE2" w14:textId="77777777">
      <w:pPr>
        <w:pStyle w:val="Prrafodelista"/>
        <w:spacing w:after="120"/>
        <w:jc w:val="left"/>
        <w:rPr>
          <w:rFonts w:ascii="Arial" w:hAnsi="Arial" w:cs="Arial"/>
          <w:sz w:val="20"/>
          <w:szCs w:val="20"/>
          <w:lang w:eastAsia="es-BO"/>
        </w:rPr>
      </w:pPr>
    </w:p>
    <w:p w:rsidRPr="00DB3E57" w:rsidR="00AA3C8A" w:rsidP="00087E86" w:rsidRDefault="00AA3C8A" w14:paraId="24658403" w14:textId="77777777">
      <w:pPr>
        <w:pStyle w:val="Prrafodelista"/>
        <w:numPr>
          <w:ilvl w:val="1"/>
          <w:numId w:val="10"/>
        </w:numPr>
        <w:spacing w:after="120"/>
        <w:ind w:left="709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Contenidos Analíticos expresados en saberes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126"/>
        <w:gridCol w:w="1417"/>
      </w:tblGrid>
      <w:tr w:rsidRPr="00DB3E57" w:rsidR="00AA3C8A" w:rsidTr="00216C31" w14:paraId="225CEDBA" w14:textId="77777777">
        <w:tc>
          <w:tcPr>
            <w:tcW w:w="1668" w:type="dxa"/>
            <w:vMerge w:val="restart"/>
            <w:vAlign w:val="center"/>
          </w:tcPr>
          <w:p w:rsidRPr="00DB3E57" w:rsidR="00AA3C8A" w:rsidP="00DB3E57" w:rsidRDefault="00AA3C8A" w14:paraId="6586226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Elementos de Competencia</w:t>
            </w:r>
          </w:p>
        </w:tc>
        <w:tc>
          <w:tcPr>
            <w:tcW w:w="7229" w:type="dxa"/>
            <w:gridSpan w:val="3"/>
            <w:vAlign w:val="center"/>
          </w:tcPr>
          <w:p w:rsidRPr="00DB3E57" w:rsidR="00AA3C8A" w:rsidP="00DB3E57" w:rsidRDefault="00AA3C8A" w14:paraId="65E3D0C4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:rsidRPr="00DB3E57" w:rsidR="00AA3C8A" w:rsidP="00DB3E57" w:rsidRDefault="00AA3C8A" w14:paraId="6FCCE43D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Unidades de Aprendizaje</w:t>
            </w:r>
          </w:p>
        </w:tc>
      </w:tr>
      <w:tr w:rsidRPr="00DB3E57" w:rsidR="00AA3C8A" w:rsidTr="00216C31" w14:paraId="37E7864D" w14:textId="77777777">
        <w:tc>
          <w:tcPr>
            <w:tcW w:w="1668" w:type="dxa"/>
            <w:vMerge/>
            <w:vAlign w:val="center"/>
          </w:tcPr>
          <w:p w:rsidRPr="00DB3E57" w:rsidR="00AA3C8A" w:rsidP="00DB3E57" w:rsidRDefault="00AA3C8A" w14:paraId="6218ABE5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:rsidRPr="00DB3E57" w:rsidR="00AA3C8A" w:rsidP="00DB3E57" w:rsidRDefault="00AA3C8A" w14:paraId="67875A4A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Procedimentales</w:t>
            </w:r>
          </w:p>
        </w:tc>
        <w:tc>
          <w:tcPr>
            <w:tcW w:w="2835" w:type="dxa"/>
            <w:tcBorders>
              <w:right w:val="single" w:color="auto" w:sz="6" w:space="0"/>
            </w:tcBorders>
            <w:vAlign w:val="center"/>
          </w:tcPr>
          <w:p w:rsidRPr="00DB3E57" w:rsidR="00AA3C8A" w:rsidP="00DB3E57" w:rsidRDefault="00AA3C8A" w14:paraId="4E9FAA84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Conceptuales</w:t>
            </w:r>
          </w:p>
        </w:tc>
        <w:tc>
          <w:tcPr>
            <w:tcW w:w="2126" w:type="dxa"/>
            <w:tcBorders>
              <w:left w:val="single" w:color="auto" w:sz="6" w:space="0"/>
            </w:tcBorders>
            <w:vAlign w:val="center"/>
          </w:tcPr>
          <w:p w:rsidRPr="00DB3E57" w:rsidR="00AA3C8A" w:rsidP="00DB3E57" w:rsidRDefault="00AA3C8A" w14:paraId="5E5D576D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BO"/>
              </w:rPr>
              <w:t>Actitudinales</w:t>
            </w:r>
          </w:p>
        </w:tc>
        <w:tc>
          <w:tcPr>
            <w:tcW w:w="1417" w:type="dxa"/>
            <w:vMerge/>
          </w:tcPr>
          <w:p w:rsidRPr="00DB3E57" w:rsidR="00AA3C8A" w:rsidP="00DB3E57" w:rsidRDefault="00AA3C8A" w14:paraId="3DEFE9C2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</w:tr>
      <w:tr w:rsidRPr="00DB3E57" w:rsidR="00AA3C8A" w:rsidTr="00216C31" w14:paraId="623CC191" w14:textId="77777777">
        <w:trPr>
          <w:trHeight w:val="862"/>
        </w:trPr>
        <w:tc>
          <w:tcPr>
            <w:tcW w:w="1668" w:type="dxa"/>
          </w:tcPr>
          <w:p w:rsidRPr="00DB3E57" w:rsidR="00AA3C8A" w:rsidP="00DB3E57" w:rsidRDefault="00AA3C8A" w14:paraId="4818151C" w14:textId="77777777">
            <w:pPr>
              <w:pStyle w:val="Prrafodelista"/>
              <w:spacing w:after="0"/>
              <w:ind w:left="204"/>
              <w:rPr>
                <w:rFonts w:ascii="Arial" w:hAnsi="Arial" w:cs="Arial"/>
                <w:color w:val="FF0000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color w:val="FF0000"/>
                <w:sz w:val="20"/>
                <w:szCs w:val="20"/>
                <w:lang w:eastAsia="es-BO"/>
              </w:rPr>
              <w:t>Desarrollar</w:t>
            </w:r>
          </w:p>
        </w:tc>
        <w:tc>
          <w:tcPr>
            <w:tcW w:w="2268" w:type="dxa"/>
          </w:tcPr>
          <w:p w:rsidRPr="00DB3E57" w:rsidR="00AA3C8A" w:rsidP="00DB3E57" w:rsidRDefault="00AA3C8A" w14:paraId="70CA8DBE" w14:textId="091BDC06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DB3E57" w:rsidR="00AA3C8A" w:rsidP="00DB3E57" w:rsidRDefault="00AA3C8A" w14:paraId="4CC80C4E" w14:textId="44BE7AC5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DB3E57" w:rsidR="00AA3C8A" w:rsidP="00DB3E57" w:rsidRDefault="00AA3C8A" w14:paraId="0B276048" w14:textId="48D5C418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DB3E57" w:rsidR="00AA3C8A" w:rsidP="00DB3E57" w:rsidRDefault="00AA3C8A" w14:paraId="00A55865" w14:textId="7C324FA0">
            <w:pPr>
              <w:pStyle w:val="Prrafodelista"/>
              <w:spacing w:after="12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Pr="00DB3E57" w:rsidR="00AA3C8A" w:rsidTr="00216C31" w14:paraId="10F40250" w14:textId="77777777">
        <w:trPr>
          <w:trHeight w:val="862"/>
        </w:trPr>
        <w:tc>
          <w:tcPr>
            <w:tcW w:w="1668" w:type="dxa"/>
          </w:tcPr>
          <w:p w:rsidRPr="00DB3E57" w:rsidR="00AA3C8A" w:rsidP="00DB3E57" w:rsidRDefault="00AA3C8A" w14:paraId="4FDAD309" w14:textId="77777777">
            <w:pPr>
              <w:pStyle w:val="Prrafodelista"/>
              <w:spacing w:after="0"/>
              <w:ind w:left="204"/>
              <w:rPr>
                <w:rFonts w:ascii="Arial" w:hAnsi="Arial" w:cs="Arial"/>
                <w:color w:val="FF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</w:tcPr>
          <w:p w:rsidRPr="00DB3E57" w:rsidR="00AA3C8A" w:rsidP="00DB3E57" w:rsidRDefault="00AA3C8A" w14:paraId="28582D18" w14:textId="2AA77D80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DB3E57" w:rsidR="00AA3C8A" w:rsidP="00DB3E57" w:rsidRDefault="00AA3C8A" w14:paraId="49CA93B2" w14:textId="5A50CB3B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DB3E57" w:rsidR="00AA3C8A" w:rsidP="00DB3E57" w:rsidRDefault="00AA3C8A" w14:paraId="691E4FD8" w14:textId="7B152C7E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DB3E57" w:rsidR="00AA3C8A" w:rsidP="00DB3E57" w:rsidRDefault="00AA3C8A" w14:paraId="4AEA1352" w14:textId="0CD486A2">
            <w:pPr>
              <w:pStyle w:val="Prrafodelista"/>
              <w:spacing w:after="12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Pr="00DB3E57" w:rsidR="00AA3C8A" w:rsidTr="00216C31" w14:paraId="0AC81307" w14:textId="77777777">
        <w:trPr>
          <w:trHeight w:val="862"/>
        </w:trPr>
        <w:tc>
          <w:tcPr>
            <w:tcW w:w="1668" w:type="dxa"/>
          </w:tcPr>
          <w:p w:rsidRPr="00DB3E57" w:rsidR="00AA3C8A" w:rsidP="00DB3E57" w:rsidRDefault="00AA3C8A" w14:paraId="7C098283" w14:textId="77777777">
            <w:pPr>
              <w:pStyle w:val="Prrafodelista"/>
              <w:spacing w:after="0"/>
              <w:ind w:left="204"/>
              <w:rPr>
                <w:rFonts w:ascii="Arial" w:hAnsi="Arial" w:cs="Arial"/>
                <w:color w:val="FF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</w:tcPr>
          <w:p w:rsidRPr="00DB3E57" w:rsidR="00AA3C8A" w:rsidP="00DB3E57" w:rsidRDefault="00AA3C8A" w14:paraId="28326FE3" w14:textId="544D1F43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DB3E57" w:rsidR="00AA3C8A" w:rsidP="00DB3E57" w:rsidRDefault="00AA3C8A" w14:paraId="6E52F535" w14:textId="26251B7E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DB3E57" w:rsidR="00AA3C8A" w:rsidP="00DB3E57" w:rsidRDefault="00AA3C8A" w14:paraId="0ECB144E" w14:textId="704F8ED2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DB3E57" w:rsidR="00AA3C8A" w:rsidP="00DB3E57" w:rsidRDefault="00AA3C8A" w14:paraId="1FD6B41A" w14:textId="76865324">
            <w:pPr>
              <w:pStyle w:val="Prrafodelista"/>
              <w:spacing w:after="12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Pr="00DB3E57" w:rsidR="00AA3C8A" w:rsidTr="00216C31" w14:paraId="446D5FEE" w14:textId="77777777">
        <w:trPr>
          <w:trHeight w:val="862"/>
        </w:trPr>
        <w:tc>
          <w:tcPr>
            <w:tcW w:w="1668" w:type="dxa"/>
          </w:tcPr>
          <w:p w:rsidRPr="00DB3E57" w:rsidR="00AA3C8A" w:rsidP="00DB3E57" w:rsidRDefault="00AA3C8A" w14:paraId="388EB542" w14:textId="77777777">
            <w:pPr>
              <w:pStyle w:val="Prrafodelista"/>
              <w:spacing w:after="0"/>
              <w:ind w:left="204"/>
              <w:rPr>
                <w:rFonts w:ascii="Arial" w:hAnsi="Arial" w:cs="Arial"/>
                <w:color w:val="FF0000"/>
                <w:sz w:val="20"/>
                <w:szCs w:val="20"/>
                <w:lang w:eastAsia="es-BO"/>
              </w:rPr>
            </w:pPr>
          </w:p>
        </w:tc>
        <w:tc>
          <w:tcPr>
            <w:tcW w:w="2268" w:type="dxa"/>
          </w:tcPr>
          <w:p w:rsidRPr="00DB3E57" w:rsidR="00AA3C8A" w:rsidP="00DB3E57" w:rsidRDefault="00AA3C8A" w14:paraId="2D7C14BE" w14:textId="47DFA561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DB3E57" w:rsidR="00AA3C8A" w:rsidP="00DB3E57" w:rsidRDefault="00AA3C8A" w14:paraId="20F22F5B" w14:textId="79B3E220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DB3E57" w:rsidR="00AA3C8A" w:rsidP="00DB3E57" w:rsidRDefault="00AA3C8A" w14:paraId="0EB7D57B" w14:textId="44CEB5A6">
            <w:pPr>
              <w:pStyle w:val="Prrafodelista"/>
              <w:spacing w:after="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DB3E57" w:rsidR="00AA3C8A" w:rsidP="00DB3E57" w:rsidRDefault="00AA3C8A" w14:paraId="3D857885" w14:textId="2DB52D79">
            <w:pPr>
              <w:pStyle w:val="Prrafodelista"/>
              <w:spacing w:after="120"/>
              <w:ind w:left="204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</w:tbl>
    <w:p w:rsidRPr="00DB3E57" w:rsidR="00AA3C8A" w:rsidP="00087E86" w:rsidRDefault="00AA3C8A" w14:paraId="0AB7569D" w14:textId="77777777">
      <w:pPr>
        <w:numPr>
          <w:ilvl w:val="0"/>
          <w:numId w:val="10"/>
        </w:numPr>
        <w:spacing w:after="120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PLANIFICACIÓN DEL PROCESO DE APRENDIZAJE – ENSEÑANZA Y EVALUACIÓN.</w:t>
      </w:r>
    </w:p>
    <w:p w:rsidRPr="00DB3E57" w:rsidR="00AA3C8A" w:rsidP="00DB3E57" w:rsidRDefault="00AA3C8A" w14:paraId="36826BC6" w14:textId="77777777">
      <w:pPr>
        <w:pStyle w:val="Prrafodelista"/>
        <w:spacing w:after="120"/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DB3E57">
        <w:rPr>
          <w:rFonts w:ascii="Arial" w:hAnsi="Arial" w:cs="Arial"/>
          <w:i/>
          <w:sz w:val="20"/>
          <w:szCs w:val="20"/>
        </w:rPr>
        <w:t xml:space="preserve">3.1 Matriz de Planificación del Proceso de Aprendizaje - Enseñanza </w:t>
      </w:r>
      <w:r w:rsidRPr="00DB3E57">
        <w:rPr>
          <w:rFonts w:ascii="Arial" w:hAnsi="Arial" w:cs="Arial"/>
          <w:i/>
          <w:color w:val="FF0000"/>
          <w:sz w:val="20"/>
          <w:szCs w:val="20"/>
        </w:rPr>
        <w:t>(Completar)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1385"/>
        <w:gridCol w:w="1453"/>
        <w:gridCol w:w="1535"/>
        <w:gridCol w:w="1535"/>
        <w:gridCol w:w="1610"/>
      </w:tblGrid>
      <w:tr w:rsidRPr="00DB3E57" w:rsidR="00AA3C8A" w:rsidTr="00216C31" w14:paraId="44C2A2C8" w14:textId="77777777">
        <w:trPr>
          <w:trHeight w:val="546"/>
        </w:trPr>
        <w:tc>
          <w:tcPr>
            <w:tcW w:w="2170" w:type="dxa"/>
            <w:vMerge w:val="restart"/>
            <w:vAlign w:val="center"/>
          </w:tcPr>
          <w:p w:rsidRPr="00DB3E57" w:rsidR="00AA3C8A" w:rsidP="00DB3E57" w:rsidRDefault="00AA3C8A" w14:paraId="446D613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t>Unidad de Aprendizaje</w:t>
            </w:r>
          </w:p>
        </w:tc>
        <w:tc>
          <w:tcPr>
            <w:tcW w:w="2161" w:type="dxa"/>
            <w:vMerge w:val="restart"/>
            <w:vAlign w:val="center"/>
          </w:tcPr>
          <w:p w:rsidRPr="00DB3E57" w:rsidR="00AA3C8A" w:rsidP="00DB3E57" w:rsidRDefault="00AA3C8A" w14:paraId="3338915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Saberes</w:t>
            </w:r>
          </w:p>
        </w:tc>
        <w:tc>
          <w:tcPr>
            <w:tcW w:w="2164" w:type="dxa"/>
            <w:vMerge w:val="restart"/>
            <w:vAlign w:val="center"/>
          </w:tcPr>
          <w:p w:rsidRPr="00DB3E57" w:rsidR="00AA3C8A" w:rsidP="00DB3E57" w:rsidRDefault="00AA3C8A" w14:paraId="1C2BABB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Semanas</w:t>
            </w:r>
          </w:p>
        </w:tc>
        <w:tc>
          <w:tcPr>
            <w:tcW w:w="6501" w:type="dxa"/>
            <w:gridSpan w:val="3"/>
            <w:vAlign w:val="center"/>
          </w:tcPr>
          <w:p w:rsidRPr="00DB3E57" w:rsidR="00AA3C8A" w:rsidP="00DB3E57" w:rsidRDefault="00AA3C8A" w14:paraId="526661EB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Estrategias y actividades de aprendizaje – enseñanza*</w:t>
            </w:r>
          </w:p>
          <w:p w:rsidRPr="00DB3E57" w:rsidR="00AA3C8A" w:rsidP="00DB3E57" w:rsidRDefault="00AA3C8A" w14:paraId="3CC74C30" w14:textId="77777777">
            <w:pPr>
              <w:contextualSpacing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Pr="00DB3E57" w:rsidR="00AA3C8A" w:rsidTr="00216C31" w14:paraId="00FB1F38" w14:textId="77777777">
        <w:trPr>
          <w:trHeight w:val="412"/>
        </w:trPr>
        <w:tc>
          <w:tcPr>
            <w:tcW w:w="2170" w:type="dxa"/>
            <w:vMerge/>
          </w:tcPr>
          <w:p w:rsidRPr="00DB3E57" w:rsidR="00AA3C8A" w:rsidP="00DB3E57" w:rsidRDefault="00AA3C8A" w14:paraId="79EBA83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Pr="00DB3E57" w:rsidR="00AA3C8A" w:rsidP="00DB3E57" w:rsidRDefault="00AA3C8A" w14:paraId="60A17D2E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Pr="00DB3E57" w:rsidR="00AA3C8A" w:rsidP="00DB3E57" w:rsidRDefault="00AA3C8A" w14:paraId="2E4C2BE6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Pr="00DB3E57" w:rsidR="00AA3C8A" w:rsidP="00DB3E57" w:rsidRDefault="00AA3C8A" w14:paraId="3B3CD665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Presencial</w:t>
            </w:r>
          </w:p>
        </w:tc>
        <w:tc>
          <w:tcPr>
            <w:tcW w:w="2166" w:type="dxa"/>
          </w:tcPr>
          <w:p w:rsidRPr="00DB3E57" w:rsidR="00AA3C8A" w:rsidP="00DB3E57" w:rsidRDefault="00AA3C8A" w14:paraId="27F9B13E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Remota a sincrónica</w:t>
            </w:r>
          </w:p>
        </w:tc>
        <w:tc>
          <w:tcPr>
            <w:tcW w:w="2169" w:type="dxa"/>
          </w:tcPr>
          <w:p w:rsidRPr="00DB3E57" w:rsidR="00AA3C8A" w:rsidP="00DB3E57" w:rsidRDefault="00AA3C8A" w14:paraId="3111551E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Remota asincrónica</w:t>
            </w:r>
          </w:p>
        </w:tc>
      </w:tr>
      <w:tr w:rsidRPr="00DB3E57" w:rsidR="00AA3C8A" w:rsidTr="00216C31" w14:paraId="4350D596" w14:textId="77777777">
        <w:tc>
          <w:tcPr>
            <w:tcW w:w="2170" w:type="dxa"/>
          </w:tcPr>
          <w:p w:rsidRPr="00DB3E57" w:rsidR="00AA3C8A" w:rsidP="00DB3E57" w:rsidRDefault="00AA3C8A" w14:paraId="3CE9471D" w14:textId="7777777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(La unidad de aprendizaje corresponden a los temas, los cuales deben ser coherentes con el elemento de competencia)</w:t>
            </w:r>
          </w:p>
        </w:tc>
        <w:tc>
          <w:tcPr>
            <w:tcW w:w="2161" w:type="dxa"/>
          </w:tcPr>
          <w:p w:rsidRPr="00DB3E57" w:rsidR="00AA3C8A" w:rsidP="00DB3E57" w:rsidRDefault="00AA3C8A" w14:paraId="5C59FDF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Pr="00DB3E57" w:rsidR="00AA3C8A" w:rsidP="00DB3E57" w:rsidRDefault="00AA3C8A" w14:paraId="037127FB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2166" w:type="dxa"/>
          </w:tcPr>
          <w:p w:rsidRPr="00DB3E57" w:rsidR="00AA3C8A" w:rsidP="00DB3E57" w:rsidRDefault="00AA3C8A" w14:paraId="27177897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Pr="00DB3E57" w:rsidR="00AA3C8A" w:rsidP="00DB3E57" w:rsidRDefault="00AA3C8A" w14:paraId="4A79F95E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Pr="00DB3E57" w:rsidR="00AA3C8A" w:rsidP="00DB3E57" w:rsidRDefault="00AA3C8A" w14:paraId="4460740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23C52CE7" w14:textId="77777777">
        <w:tc>
          <w:tcPr>
            <w:tcW w:w="2170" w:type="dxa"/>
          </w:tcPr>
          <w:p w:rsidRPr="00DB3E57" w:rsidR="00AA3C8A" w:rsidP="00DB3E57" w:rsidRDefault="00AA3C8A" w14:paraId="0F1EC48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1" w:type="dxa"/>
          </w:tcPr>
          <w:p w:rsidRPr="00DB3E57" w:rsidR="00AA3C8A" w:rsidP="00DB3E57" w:rsidRDefault="00AA3C8A" w14:paraId="2A66D54D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Pr="00DB3E57" w:rsidR="00AA3C8A" w:rsidP="00DB3E57" w:rsidRDefault="00AA3C8A" w14:paraId="4611A56B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2166" w:type="dxa"/>
          </w:tcPr>
          <w:p w:rsidRPr="00DB3E57" w:rsidR="00AA3C8A" w:rsidP="00DB3E57" w:rsidRDefault="00AA3C8A" w14:paraId="2E03C76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Pr="00DB3E57" w:rsidR="00AA3C8A" w:rsidP="00DB3E57" w:rsidRDefault="00AA3C8A" w14:paraId="620653FF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Pr="00DB3E57" w:rsidR="00AA3C8A" w:rsidP="00DB3E57" w:rsidRDefault="00AA3C8A" w14:paraId="27D14EB5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65B190A3" w14:textId="77777777">
        <w:tc>
          <w:tcPr>
            <w:tcW w:w="2170" w:type="dxa"/>
          </w:tcPr>
          <w:p w:rsidRPr="00DB3E57" w:rsidR="00AA3C8A" w:rsidP="00DB3E57" w:rsidRDefault="00AA3C8A" w14:paraId="5E5867C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1" w:type="dxa"/>
          </w:tcPr>
          <w:p w:rsidRPr="00DB3E57" w:rsidR="00AA3C8A" w:rsidP="00DB3E57" w:rsidRDefault="00AA3C8A" w14:paraId="0091BFD8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Pr="00DB3E57" w:rsidR="00AA3C8A" w:rsidP="00DB3E57" w:rsidRDefault="00AA3C8A" w14:paraId="72797BAF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2166" w:type="dxa"/>
          </w:tcPr>
          <w:p w:rsidRPr="00DB3E57" w:rsidR="00AA3C8A" w:rsidP="00DB3E57" w:rsidRDefault="00AA3C8A" w14:paraId="398AEDF3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Pr="00DB3E57" w:rsidR="00AA3C8A" w:rsidP="00DB3E57" w:rsidRDefault="00AA3C8A" w14:paraId="21D74E95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Pr="00DB3E57" w:rsidR="00AA3C8A" w:rsidP="00DB3E57" w:rsidRDefault="00AA3C8A" w14:paraId="5BEE72A8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6BCF67D5" w14:textId="77777777">
        <w:tc>
          <w:tcPr>
            <w:tcW w:w="2170" w:type="dxa"/>
          </w:tcPr>
          <w:p w:rsidRPr="00DB3E57" w:rsidR="00AA3C8A" w:rsidP="00DB3E57" w:rsidRDefault="00AA3C8A" w14:paraId="6806B5D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1" w:type="dxa"/>
          </w:tcPr>
          <w:p w:rsidRPr="00DB3E57" w:rsidR="00AA3C8A" w:rsidP="00DB3E57" w:rsidRDefault="00AA3C8A" w14:paraId="647B309A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Pr="00DB3E57" w:rsidR="00AA3C8A" w:rsidP="00DB3E57" w:rsidRDefault="00AA3C8A" w14:paraId="65047DED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i/>
                <w:sz w:val="20"/>
                <w:szCs w:val="20"/>
              </w:rPr>
              <w:t>...</w:t>
            </w:r>
          </w:p>
        </w:tc>
        <w:tc>
          <w:tcPr>
            <w:tcW w:w="2166" w:type="dxa"/>
          </w:tcPr>
          <w:p w:rsidRPr="00DB3E57" w:rsidR="00AA3C8A" w:rsidP="00DB3E57" w:rsidRDefault="00AA3C8A" w14:paraId="785FE235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:rsidRPr="00DB3E57" w:rsidR="00AA3C8A" w:rsidP="00DB3E57" w:rsidRDefault="00AA3C8A" w14:paraId="117607CA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Pr="00DB3E57" w:rsidR="00AA3C8A" w:rsidP="00DB3E57" w:rsidRDefault="00AA3C8A" w14:paraId="78157FA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Pr="00DB3E57" w:rsidR="00AA3C8A" w:rsidP="00DB3E57" w:rsidRDefault="00AA3C8A" w14:paraId="0ECF56E2" w14:textId="77777777">
      <w:pPr>
        <w:spacing w:after="120"/>
        <w:rPr>
          <w:rFonts w:ascii="Arial" w:hAnsi="Arial" w:cs="Arial"/>
          <w:i/>
          <w:sz w:val="20"/>
          <w:szCs w:val="20"/>
        </w:rPr>
      </w:pPr>
      <w:r w:rsidRPr="00DB3E57">
        <w:rPr>
          <w:rFonts w:ascii="Arial" w:hAnsi="Arial" w:cs="Arial"/>
          <w:i/>
          <w:sz w:val="20"/>
          <w:szCs w:val="20"/>
        </w:rPr>
        <w:t>*Presencial (P) = Actividad realizadas con la presencia física de docente y estudiante</w:t>
      </w:r>
    </w:p>
    <w:p w:rsidRPr="00DB3E57" w:rsidR="00AA3C8A" w:rsidP="00DB3E57" w:rsidRDefault="00AA3C8A" w14:paraId="4344E35C" w14:textId="77777777">
      <w:pPr>
        <w:spacing w:after="120"/>
        <w:rPr>
          <w:rFonts w:ascii="Arial" w:hAnsi="Arial" w:cs="Arial"/>
          <w:i/>
          <w:sz w:val="20"/>
          <w:szCs w:val="20"/>
        </w:rPr>
      </w:pPr>
      <w:r w:rsidRPr="00DB3E57">
        <w:rPr>
          <w:rFonts w:ascii="Arial" w:hAnsi="Arial" w:cs="Arial"/>
          <w:i/>
          <w:sz w:val="20"/>
          <w:szCs w:val="20"/>
        </w:rPr>
        <w:t>*Remota Sincrónica (RS) = Actividad realizada con la presencia virtual de docente y estudiante en tiempo real, pero mediada por alguna tecnología que permita la comunicación online.</w:t>
      </w:r>
    </w:p>
    <w:p w:rsidRPr="00DB3E57" w:rsidR="00AA3C8A" w:rsidP="00DB3E57" w:rsidRDefault="00AA3C8A" w14:paraId="44D3104C" w14:textId="77777777">
      <w:pPr>
        <w:spacing w:after="120"/>
        <w:rPr>
          <w:rFonts w:ascii="Arial" w:hAnsi="Arial" w:cs="Arial"/>
          <w:i/>
          <w:sz w:val="20"/>
          <w:szCs w:val="20"/>
        </w:rPr>
      </w:pPr>
      <w:r w:rsidRPr="00DB3E57">
        <w:rPr>
          <w:rFonts w:ascii="Arial" w:hAnsi="Arial" w:cs="Arial"/>
          <w:i/>
          <w:sz w:val="20"/>
          <w:szCs w:val="20"/>
        </w:rPr>
        <w:t>*Remota Asincrónica (RA) = Actividad realizada sin la necesidad de docente y estudiante coincidan en tiempo real, en la que el estudiante realiza actividades de aprendizaje de manera autónoma pero guiada por el docente. Pueden ser actividades antes y después de las clases virtuales realizadas en modalidad remota sincrónica.</w:t>
      </w:r>
    </w:p>
    <w:p w:rsidRPr="00DB3E57" w:rsidR="00AA3C8A" w:rsidP="00087E86" w:rsidRDefault="00AA3C8A" w14:paraId="7024FF36" w14:textId="77777777">
      <w:pPr>
        <w:pStyle w:val="Prrafodelista"/>
        <w:numPr>
          <w:ilvl w:val="1"/>
          <w:numId w:val="11"/>
        </w:numPr>
        <w:spacing w:after="120"/>
        <w:jc w:val="left"/>
        <w:rPr>
          <w:rFonts w:ascii="Arial" w:hAnsi="Arial" w:cs="Arial"/>
          <w:i/>
          <w:sz w:val="20"/>
          <w:szCs w:val="20"/>
        </w:rPr>
      </w:pPr>
      <w:r w:rsidRPr="00DB3E57">
        <w:rPr>
          <w:rFonts w:ascii="Arial" w:hAnsi="Arial" w:cs="Arial"/>
          <w:i/>
          <w:sz w:val="20"/>
          <w:szCs w:val="20"/>
        </w:rPr>
        <w:t xml:space="preserve">Sistema de Evaluación </w:t>
      </w:r>
      <w:r w:rsidRPr="00DB3E57">
        <w:rPr>
          <w:rFonts w:ascii="Arial" w:hAnsi="Arial" w:cs="Arial"/>
          <w:i/>
          <w:color w:val="FF0000"/>
          <w:sz w:val="20"/>
          <w:szCs w:val="20"/>
        </w:rPr>
        <w:t>(Completar)</w:t>
      </w:r>
    </w:p>
    <w:tbl>
      <w:tblPr>
        <w:tblStyle w:val="Tablaconcuadrcula"/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5"/>
        <w:gridCol w:w="712"/>
        <w:gridCol w:w="2668"/>
        <w:gridCol w:w="407"/>
        <w:gridCol w:w="407"/>
        <w:gridCol w:w="408"/>
        <w:gridCol w:w="2345"/>
        <w:gridCol w:w="1099"/>
      </w:tblGrid>
      <w:tr w:rsidRPr="00DB3E57" w:rsidR="00AA3C8A" w:rsidTr="00216C31" w14:paraId="6CB639A9" w14:textId="77777777">
        <w:trPr>
          <w:trHeight w:val="441"/>
        </w:trPr>
        <w:tc>
          <w:tcPr>
            <w:tcW w:w="1935" w:type="dxa"/>
            <w:vMerge w:val="restart"/>
            <w:vAlign w:val="center"/>
          </w:tcPr>
          <w:p w:rsidRPr="00DB3E57" w:rsidR="00AA3C8A" w:rsidP="00087E86" w:rsidRDefault="00AA3C8A" w14:paraId="565F9F05" w14:textId="77777777">
            <w:pPr>
              <w:pStyle w:val="Prrafodelist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COMPETENCIAS</w:t>
            </w:r>
          </w:p>
        </w:tc>
        <w:tc>
          <w:tcPr>
            <w:tcW w:w="712" w:type="dxa"/>
            <w:vMerge w:val="restart"/>
            <w:vAlign w:val="center"/>
          </w:tcPr>
          <w:p w:rsidRPr="00DB3E57" w:rsidR="00AA3C8A" w:rsidP="00DB3E57" w:rsidRDefault="00AA3C8A" w14:paraId="2D646BF1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SEMANA</w:t>
            </w:r>
          </w:p>
        </w:tc>
        <w:tc>
          <w:tcPr>
            <w:tcW w:w="2668" w:type="dxa"/>
            <w:vMerge w:val="restart"/>
            <w:vAlign w:val="center"/>
          </w:tcPr>
          <w:p w:rsidRPr="00DB3E57" w:rsidR="00AA3C8A" w:rsidP="00DB3E57" w:rsidRDefault="00AA3C8A" w14:paraId="008DD053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ACTIVIDADES DE EVALUACIÓN Y EVIDENCIAS</w:t>
            </w:r>
          </w:p>
        </w:tc>
        <w:tc>
          <w:tcPr>
            <w:tcW w:w="1222" w:type="dxa"/>
            <w:gridSpan w:val="3"/>
          </w:tcPr>
          <w:p w:rsidRPr="00DB3E57" w:rsidR="00AA3C8A" w:rsidP="00DB3E57" w:rsidRDefault="00AA3C8A" w14:paraId="5B7DB67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 xml:space="preserve">MODALIDAD* </w:t>
            </w:r>
          </w:p>
        </w:tc>
        <w:tc>
          <w:tcPr>
            <w:tcW w:w="2345" w:type="dxa"/>
            <w:vMerge w:val="restart"/>
            <w:vAlign w:val="center"/>
          </w:tcPr>
          <w:p w:rsidRPr="00DB3E57" w:rsidR="00AA3C8A" w:rsidP="00DB3E57" w:rsidRDefault="00AA3C8A" w14:paraId="00CE3440" w14:textId="77777777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CRITERIOS DE EVALUACIÓN</w:t>
            </w:r>
          </w:p>
        </w:tc>
        <w:tc>
          <w:tcPr>
            <w:tcW w:w="1099" w:type="dxa"/>
            <w:vMerge w:val="restart"/>
            <w:vAlign w:val="center"/>
          </w:tcPr>
          <w:p w:rsidRPr="00DB3E57" w:rsidR="00AA3C8A" w:rsidP="00DB3E57" w:rsidRDefault="00AA3C8A" w14:paraId="01B73699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%</w:t>
            </w:r>
          </w:p>
        </w:tc>
      </w:tr>
      <w:tr w:rsidRPr="00DB3E57" w:rsidR="00AA3C8A" w:rsidTr="00216C31" w14:paraId="7167BC7D" w14:textId="77777777">
        <w:trPr>
          <w:trHeight w:val="441"/>
        </w:trPr>
        <w:tc>
          <w:tcPr>
            <w:tcW w:w="1935" w:type="dxa"/>
            <w:vMerge/>
            <w:vAlign w:val="center"/>
          </w:tcPr>
          <w:p w:rsidRPr="00DB3E57" w:rsidR="00AA3C8A" w:rsidP="00DB3E57" w:rsidRDefault="00AA3C8A" w14:paraId="25CF08EF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</w:p>
        </w:tc>
        <w:tc>
          <w:tcPr>
            <w:tcW w:w="712" w:type="dxa"/>
            <w:vMerge/>
            <w:vAlign w:val="center"/>
          </w:tcPr>
          <w:p w:rsidRPr="00DB3E57" w:rsidR="00AA3C8A" w:rsidP="00DB3E57" w:rsidRDefault="00AA3C8A" w14:paraId="12967FC9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</w:p>
        </w:tc>
        <w:tc>
          <w:tcPr>
            <w:tcW w:w="2668" w:type="dxa"/>
            <w:vMerge/>
            <w:vAlign w:val="center"/>
          </w:tcPr>
          <w:p w:rsidRPr="00DB3E57" w:rsidR="00AA3C8A" w:rsidP="00DB3E57" w:rsidRDefault="00AA3C8A" w14:paraId="32B0F60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49DAF9E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P</w:t>
            </w:r>
          </w:p>
        </w:tc>
        <w:tc>
          <w:tcPr>
            <w:tcW w:w="407" w:type="dxa"/>
          </w:tcPr>
          <w:p w:rsidRPr="00DB3E57" w:rsidR="00AA3C8A" w:rsidP="00DB3E57" w:rsidRDefault="00AA3C8A" w14:paraId="70B1F5D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RS</w:t>
            </w:r>
          </w:p>
        </w:tc>
        <w:tc>
          <w:tcPr>
            <w:tcW w:w="408" w:type="dxa"/>
          </w:tcPr>
          <w:p w:rsidRPr="00DB3E57" w:rsidR="00AA3C8A" w:rsidP="00DB3E57" w:rsidRDefault="00AA3C8A" w14:paraId="7630707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RA</w:t>
            </w:r>
          </w:p>
        </w:tc>
        <w:tc>
          <w:tcPr>
            <w:tcW w:w="2345" w:type="dxa"/>
            <w:vMerge/>
            <w:vAlign w:val="center"/>
          </w:tcPr>
          <w:p w:rsidRPr="00DB3E57" w:rsidR="00AA3C8A" w:rsidP="00DB3E57" w:rsidRDefault="00AA3C8A" w14:paraId="3B58B80A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</w:p>
        </w:tc>
        <w:tc>
          <w:tcPr>
            <w:tcW w:w="1099" w:type="dxa"/>
            <w:vMerge/>
            <w:vAlign w:val="center"/>
          </w:tcPr>
          <w:p w:rsidRPr="00DB3E57" w:rsidR="00AA3C8A" w:rsidP="00DB3E57" w:rsidRDefault="00AA3C8A" w14:paraId="559933DE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</w:p>
        </w:tc>
      </w:tr>
      <w:tr w:rsidRPr="00DB3E57" w:rsidR="00AA3C8A" w:rsidTr="00216C31" w14:paraId="07A62388" w14:textId="77777777">
        <w:trPr>
          <w:trHeight w:val="3719"/>
        </w:trPr>
        <w:tc>
          <w:tcPr>
            <w:tcW w:w="1935" w:type="dxa"/>
          </w:tcPr>
          <w:p w:rsidRPr="00DB3E57" w:rsidR="00AA3C8A" w:rsidP="00DB3E57" w:rsidRDefault="00AA3C8A" w14:paraId="33B6F661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Dimensión/Elemento de Competencia 1:</w:t>
            </w:r>
          </w:p>
        </w:tc>
        <w:tc>
          <w:tcPr>
            <w:tcW w:w="712" w:type="dxa"/>
          </w:tcPr>
          <w:p w:rsidRPr="00DB3E57" w:rsidR="00AA3C8A" w:rsidP="00DB3E57" w:rsidRDefault="00AA3C8A" w14:paraId="0D16C188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:rsidRPr="00DB3E57" w:rsidR="00AA3C8A" w:rsidP="00DB3E57" w:rsidRDefault="00AA3C8A" w14:paraId="3D0B2D29" w14:textId="77777777">
            <w:pPr>
              <w:spacing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(Usted debe tener claro el tipo de actividad o tarea que necesita realizar para recoger las evidencias que plantea.</w:t>
            </w:r>
          </w:p>
          <w:p w:rsidRPr="00DB3E57" w:rsidR="00AA3C8A" w:rsidP="00DB3E57" w:rsidRDefault="00AA3C8A" w14:paraId="70D064EB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407" w:type="dxa"/>
          </w:tcPr>
          <w:p w:rsidRPr="00DB3E57" w:rsidR="00AA3C8A" w:rsidP="00DB3E57" w:rsidRDefault="00AA3C8A" w14:paraId="05BC8236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2BDC086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8" w:type="dxa"/>
          </w:tcPr>
          <w:p w:rsidRPr="00DB3E57" w:rsidR="00AA3C8A" w:rsidP="00DB3E57" w:rsidRDefault="00AA3C8A" w14:paraId="333AB5B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5" w:type="dxa"/>
          </w:tcPr>
          <w:p w:rsidRPr="00DB3E57" w:rsidR="00AA3C8A" w:rsidP="00DB3E57" w:rsidRDefault="00AA3C8A" w14:paraId="6E5977E7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99" w:type="dxa"/>
          </w:tcPr>
          <w:p w:rsidRPr="00DB3E57" w:rsidR="00AA3C8A" w:rsidP="00DB3E57" w:rsidRDefault="00AA3C8A" w14:paraId="7959DDFD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B3E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(Las ponderaciones las determina usted según a complejidad de los elementos de competencia)</w:t>
            </w:r>
          </w:p>
        </w:tc>
      </w:tr>
      <w:tr w:rsidRPr="00DB3E57" w:rsidR="00AA3C8A" w:rsidTr="00216C31" w14:paraId="20AE43EE" w14:textId="77777777">
        <w:trPr>
          <w:trHeight w:val="871"/>
        </w:trPr>
        <w:tc>
          <w:tcPr>
            <w:tcW w:w="1935" w:type="dxa"/>
          </w:tcPr>
          <w:p w:rsidRPr="00DB3E57" w:rsidR="00AA3C8A" w:rsidP="00DB3E57" w:rsidRDefault="00AA3C8A" w14:paraId="0BADCC2F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Dimensión/Elemento de Competencia 2:</w:t>
            </w:r>
          </w:p>
          <w:p w:rsidRPr="00DB3E57" w:rsidR="00AA3C8A" w:rsidP="00DB3E57" w:rsidRDefault="00AA3C8A" w14:paraId="257EEE4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Pr="00DB3E57" w:rsidR="00AA3C8A" w:rsidP="00DB3E57" w:rsidRDefault="00AA3C8A" w14:paraId="118722E3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:rsidRPr="00DB3E57" w:rsidR="00AA3C8A" w:rsidP="00DB3E57" w:rsidRDefault="00AA3C8A" w14:paraId="085207D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4E030DAE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6630B8DB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8" w:type="dxa"/>
          </w:tcPr>
          <w:p w:rsidRPr="00DB3E57" w:rsidR="00AA3C8A" w:rsidP="00DB3E57" w:rsidRDefault="00AA3C8A" w14:paraId="763091EE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5" w:type="dxa"/>
          </w:tcPr>
          <w:p w:rsidRPr="00DB3E57" w:rsidR="00AA3C8A" w:rsidP="00DB3E57" w:rsidRDefault="00AA3C8A" w14:paraId="405B58A3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Pr="00DB3E57" w:rsidR="00AA3C8A" w:rsidP="00DB3E57" w:rsidRDefault="00AA3C8A" w14:paraId="0B6444C0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1956F8DD" w14:textId="77777777">
        <w:trPr>
          <w:trHeight w:val="1313"/>
        </w:trPr>
        <w:tc>
          <w:tcPr>
            <w:tcW w:w="1935" w:type="dxa"/>
          </w:tcPr>
          <w:p w:rsidRPr="00DB3E57" w:rsidR="00AA3C8A" w:rsidP="00DB3E57" w:rsidRDefault="00AA3C8A" w14:paraId="5870D48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Dimensión/Elemento de Competencia 3:</w:t>
            </w:r>
          </w:p>
          <w:p w:rsidRPr="00DB3E57" w:rsidR="00AA3C8A" w:rsidP="00DB3E57" w:rsidRDefault="00AA3C8A" w14:paraId="7B97364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Pr="00DB3E57" w:rsidR="00AA3C8A" w:rsidP="00DB3E57" w:rsidRDefault="00AA3C8A" w14:paraId="730A5B2B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:rsidRPr="00DB3E57" w:rsidR="00AA3C8A" w:rsidP="00DB3E57" w:rsidRDefault="00AA3C8A" w14:paraId="6F5879ED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304A7C4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348F4B8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8" w:type="dxa"/>
          </w:tcPr>
          <w:p w:rsidRPr="00DB3E57" w:rsidR="00AA3C8A" w:rsidP="00DB3E57" w:rsidRDefault="00AA3C8A" w14:paraId="78520ED3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5" w:type="dxa"/>
          </w:tcPr>
          <w:p w:rsidRPr="00DB3E57" w:rsidR="00AA3C8A" w:rsidP="00DB3E57" w:rsidRDefault="00AA3C8A" w14:paraId="7F0FB41A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Pr="00DB3E57" w:rsidR="00AA3C8A" w:rsidP="00DB3E57" w:rsidRDefault="00AA3C8A" w14:paraId="187D489A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676AA16B" w14:textId="77777777">
        <w:trPr>
          <w:trHeight w:val="1313"/>
        </w:trPr>
        <w:tc>
          <w:tcPr>
            <w:tcW w:w="1935" w:type="dxa"/>
          </w:tcPr>
          <w:p w:rsidRPr="00DB3E57" w:rsidR="00AA3C8A" w:rsidP="00DB3E57" w:rsidRDefault="00AA3C8A" w14:paraId="3896039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lastRenderedPageBreak/>
              <w:t>Dimensión/Elemento de Competencia X:</w:t>
            </w:r>
          </w:p>
          <w:p w:rsidRPr="00DB3E57" w:rsidR="00AA3C8A" w:rsidP="00DB3E57" w:rsidRDefault="00AA3C8A" w14:paraId="6E1562E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Pr="00DB3E57" w:rsidR="00AA3C8A" w:rsidP="00DB3E57" w:rsidRDefault="00AA3C8A" w14:paraId="457FC242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:rsidRPr="00DB3E57" w:rsidR="00AA3C8A" w:rsidP="00DB3E57" w:rsidRDefault="00AA3C8A" w14:paraId="514C3A83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746D99F0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2BB7910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8" w:type="dxa"/>
          </w:tcPr>
          <w:p w:rsidRPr="00DB3E57" w:rsidR="00AA3C8A" w:rsidP="00DB3E57" w:rsidRDefault="00AA3C8A" w14:paraId="3C43E20F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5" w:type="dxa"/>
          </w:tcPr>
          <w:p w:rsidRPr="00DB3E57" w:rsidR="00AA3C8A" w:rsidP="00DB3E57" w:rsidRDefault="00AA3C8A" w14:paraId="1344207C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Pr="00DB3E57" w:rsidR="00AA3C8A" w:rsidP="00DB3E57" w:rsidRDefault="00AA3C8A" w14:paraId="379EF00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DB3E57" w:rsidR="00AA3C8A" w:rsidTr="00216C31" w14:paraId="73322EFF" w14:textId="77777777">
        <w:trPr>
          <w:trHeight w:val="564"/>
        </w:trPr>
        <w:tc>
          <w:tcPr>
            <w:tcW w:w="8882" w:type="dxa"/>
            <w:gridSpan w:val="7"/>
            <w:shd w:val="clear" w:color="auto" w:fill="BFBFBF" w:themeFill="background1" w:themeFillShade="BF"/>
          </w:tcPr>
          <w:p w:rsidRPr="00DB3E57" w:rsidR="00AA3C8A" w:rsidP="00DB3E57" w:rsidRDefault="00AA3C8A" w14:paraId="00BF6928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t>NOTA DE HABILITACIÓN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Pr="00DB3E57" w:rsidR="00AA3C8A" w:rsidP="00DB3E57" w:rsidRDefault="00AA3C8A" w14:paraId="4A31CA7E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Pr="00DB3E57" w:rsidR="00AA3C8A" w:rsidTr="00216C31" w14:paraId="68550EF9" w14:textId="77777777">
        <w:trPr>
          <w:trHeight w:val="1313"/>
        </w:trPr>
        <w:tc>
          <w:tcPr>
            <w:tcW w:w="1935" w:type="dxa"/>
          </w:tcPr>
          <w:p w:rsidRPr="00DB3E57" w:rsidR="00AA3C8A" w:rsidP="00DB3E57" w:rsidRDefault="00AA3C8A" w14:paraId="6741CF2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Competencia de la asignatura:</w:t>
            </w:r>
          </w:p>
          <w:p w:rsidRPr="00DB3E57" w:rsidR="00AA3C8A" w:rsidP="00DB3E57" w:rsidRDefault="00AA3C8A" w14:paraId="62B57910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2" w:type="dxa"/>
          </w:tcPr>
          <w:p w:rsidRPr="00DB3E57" w:rsidR="00AA3C8A" w:rsidP="00DB3E57" w:rsidRDefault="00AA3C8A" w14:paraId="66F24FD9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:rsidRPr="00DB3E57" w:rsidR="00AA3C8A" w:rsidP="00DB3E57" w:rsidRDefault="00AA3C8A" w14:paraId="78EE2D64" w14:textId="77777777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6450554E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Pr="00DB3E57" w:rsidR="00AA3C8A" w:rsidP="00DB3E57" w:rsidRDefault="00AA3C8A" w14:paraId="78E57477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Pr="00DB3E57" w:rsidR="00AA3C8A" w:rsidP="00DB3E57" w:rsidRDefault="00AA3C8A" w14:paraId="15B1DEFC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Pr="00DB3E57" w:rsidR="00AA3C8A" w:rsidP="00DB3E57" w:rsidRDefault="00AA3C8A" w14:paraId="63C436CC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Pr="00DB3E57" w:rsidR="00AA3C8A" w:rsidP="00DB3E57" w:rsidRDefault="00AA3C8A" w14:paraId="7977145C" w14:textId="7777777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Pr="00DB3E57" w:rsidR="00AA3C8A" w:rsidP="00DB3E57" w:rsidRDefault="00AA3C8A" w14:paraId="222C428C" w14:textId="77777777">
      <w:pPr>
        <w:pStyle w:val="Prrafodelista"/>
        <w:spacing w:after="120"/>
        <w:ind w:left="360"/>
        <w:jc w:val="left"/>
        <w:rPr>
          <w:rFonts w:ascii="Arial" w:hAnsi="Arial" w:cs="Arial"/>
          <w:i/>
          <w:sz w:val="20"/>
          <w:szCs w:val="20"/>
        </w:rPr>
      </w:pPr>
    </w:p>
    <w:p w:rsidRPr="00DB3E57" w:rsidR="00AA3C8A" w:rsidP="00087E86" w:rsidRDefault="00AA3C8A" w14:paraId="1701B167" w14:textId="77777777">
      <w:pPr>
        <w:numPr>
          <w:ilvl w:val="0"/>
          <w:numId w:val="11"/>
        </w:numPr>
        <w:spacing w:after="120"/>
        <w:ind w:left="311" w:hanging="425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b/>
          <w:sz w:val="20"/>
          <w:szCs w:val="20"/>
          <w:lang w:val="es-ES_tradnl"/>
        </w:rPr>
        <w:t>BIBLIOGRAFÍA Y WEBGRAFÍA (Básica y complementaria)</w:t>
      </w:r>
    </w:p>
    <w:p w:rsidRPr="00DB3E57" w:rsidR="00AA3C8A" w:rsidP="00DB3E57" w:rsidRDefault="00AA3C8A" w14:paraId="36FF8D44" w14:textId="77777777">
      <w:pPr>
        <w:pStyle w:val="Prrafodelista"/>
        <w:spacing w:after="0"/>
        <w:ind w:left="360"/>
        <w:rPr>
          <w:rFonts w:ascii="Arial" w:hAnsi="Arial" w:cs="Arial"/>
          <w:sz w:val="20"/>
          <w:szCs w:val="20"/>
          <w:lang w:eastAsia="es-BO"/>
        </w:rPr>
      </w:pPr>
      <w:r w:rsidRPr="00DB3E57">
        <w:rPr>
          <w:rFonts w:ascii="Arial" w:hAnsi="Arial" w:cs="Arial"/>
          <w:color w:val="FF0000"/>
          <w:sz w:val="20"/>
          <w:szCs w:val="20"/>
          <w:lang w:eastAsia="es-BO"/>
        </w:rPr>
        <w:t>Desarrollar</w:t>
      </w:r>
    </w:p>
    <w:p w:rsidRPr="00DB3E57" w:rsidR="00AA3C8A" w:rsidP="00DB3E57" w:rsidRDefault="00AA3C8A" w14:paraId="04DB432C" w14:textId="77777777">
      <w:pPr>
        <w:spacing w:after="120"/>
        <w:ind w:left="311"/>
        <w:jc w:val="left"/>
        <w:rPr>
          <w:rFonts w:ascii="Arial" w:hAnsi="Arial" w:cs="Arial"/>
          <w:b/>
          <w:sz w:val="20"/>
          <w:szCs w:val="20"/>
          <w:lang w:val="es-ES_tradnl"/>
        </w:rPr>
      </w:pPr>
    </w:p>
    <w:p w:rsidRPr="00DB3E57" w:rsidR="00AA3C8A" w:rsidP="00087E86" w:rsidRDefault="00AA3C8A" w14:paraId="6AAC9DD0" w14:textId="77777777">
      <w:pPr>
        <w:numPr>
          <w:ilvl w:val="0"/>
          <w:numId w:val="11"/>
        </w:numPr>
        <w:spacing w:after="120"/>
        <w:ind w:left="311" w:hanging="425"/>
        <w:jc w:val="left"/>
        <w:rPr>
          <w:rFonts w:ascii="Arial" w:hAnsi="Arial" w:cs="Arial"/>
          <w:b/>
          <w:sz w:val="20"/>
          <w:szCs w:val="20"/>
          <w:lang w:val="es-ES_tradnl"/>
        </w:rPr>
      </w:pPr>
      <w:bookmarkStart w:name="_Hlk495648077" w:id="3"/>
      <w:r w:rsidRPr="00DB3E57">
        <w:rPr>
          <w:rFonts w:ascii="Arial" w:hAnsi="Arial" w:cs="Arial"/>
          <w:b/>
          <w:sz w:val="20"/>
          <w:szCs w:val="20"/>
          <w:lang w:val="es-ES_tradnl"/>
        </w:rPr>
        <w:t xml:space="preserve">NORMATIVA DE CLASES Y MATERIALES PARA LA ASIGNATURA </w:t>
      </w:r>
      <w:bookmarkEnd w:id="3"/>
    </w:p>
    <w:p w:rsidRPr="00DB3E57" w:rsidR="00AA3C8A" w:rsidP="00DB3E57" w:rsidRDefault="00AA3C8A" w14:paraId="7B2F228E" w14:textId="77777777">
      <w:pPr>
        <w:spacing w:after="120"/>
        <w:ind w:left="311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DB3E57">
        <w:rPr>
          <w:rFonts w:ascii="Arial" w:hAnsi="Arial" w:cs="Arial"/>
          <w:color w:val="FF0000"/>
          <w:sz w:val="20"/>
          <w:szCs w:val="20"/>
          <w:lang w:eastAsia="es-BO"/>
        </w:rPr>
        <w:t>Desarrollar</w:t>
      </w:r>
    </w:p>
    <w:p w:rsidR="00655CED" w:rsidP="00DB3E57" w:rsidRDefault="00655CED" w14:paraId="2D461933" w14:textId="456506C9">
      <w:pPr>
        <w:spacing w:after="0"/>
        <w:rPr>
          <w:rFonts w:ascii="Arial" w:hAnsi="Arial" w:cs="Arial"/>
          <w:sz w:val="20"/>
          <w:szCs w:val="20"/>
        </w:rPr>
      </w:pPr>
    </w:p>
    <w:sectPr w:rsidR="00655CED" w:rsidSect="007E0177">
      <w:headerReference w:type="default" r:id="rId10"/>
      <w:headerReference w:type="first" r:id="rId11"/>
      <w:pgSz w:w="11906" w:h="16838" w:orient="portrait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FA7" w:rsidRDefault="00967FA7" w14:paraId="3A844A0F" w14:textId="77777777">
      <w:pPr>
        <w:spacing w:before="0" w:after="0"/>
      </w:pPr>
      <w:r>
        <w:separator/>
      </w:r>
    </w:p>
  </w:endnote>
  <w:endnote w:type="continuationSeparator" w:id="0">
    <w:p w:rsidR="00967FA7" w:rsidRDefault="00967FA7" w14:paraId="7FC177F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FA7" w:rsidRDefault="00967FA7" w14:paraId="7FFD7588" w14:textId="77777777">
      <w:pPr>
        <w:spacing w:before="0" w:after="0"/>
      </w:pPr>
      <w:r>
        <w:separator/>
      </w:r>
    </w:p>
  </w:footnote>
  <w:footnote w:type="continuationSeparator" w:id="0">
    <w:p w:rsidR="00967FA7" w:rsidRDefault="00967FA7" w14:paraId="5459BD6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AF20777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6B18B5" w:rsidRDefault="00F0017B" w14:paraId="0C453A61" w14:textId="39C70A0E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B71EE69" wp14:editId="15CECE24">
                <wp:extent cx="504825" cy="673100"/>
                <wp:effectExtent l="0" t="0" r="0" b="0"/>
                <wp:docPr id="10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</w:tcPr>
        <w:p w:rsidR="006B18B5" w:rsidRDefault="006B18B5" w14:paraId="56DD6318" w14:textId="77777777">
          <w:pPr>
            <w:pStyle w:val="Encabezado"/>
            <w:jc w:val="center"/>
          </w:pPr>
          <w:r>
            <w:t>UNIVERSIDAD CATÓLICA BOLIVIANA</w:t>
          </w:r>
        </w:p>
        <w:p w:rsidR="006B18B5" w:rsidRDefault="006B18B5" w14:paraId="062F70FB" w14:textId="77777777">
          <w:pPr>
            <w:pStyle w:val="Encabezado"/>
            <w:jc w:val="center"/>
          </w:pPr>
          <w:r>
            <w:t>“SAN PABLO”</w:t>
          </w:r>
        </w:p>
        <w:p w:rsidR="006B18B5" w:rsidRDefault="006B18B5" w14:paraId="650DF7D1" w14:textId="77777777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Pr="00E7032F" w:rsidR="006B18B5" w:rsidP="001E43C3" w:rsidRDefault="006B18B5" w14:paraId="63E8F453" w14:textId="748C7A0C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621A18">
            <w:rPr>
              <w:noProof/>
            </w:rPr>
            <w:t>01/12/2023</w:t>
          </w:r>
          <w:r w:rsidRPr="00E7032F">
            <w:fldChar w:fldCharType="end"/>
          </w:r>
        </w:p>
      </w:tc>
    </w:tr>
    <w:tr w:rsidR="006B18B5" w14:paraId="492F0D7D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6B18B5" w:rsidRDefault="006B18B5" w14:paraId="32154EFA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</w:tcPr>
        <w:p w:rsidR="006B18B5" w:rsidRDefault="006B18B5" w14:paraId="76839247" w14:textId="77777777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Pr="00E7032F" w:rsidR="006B18B5" w:rsidRDefault="006B18B5" w14:paraId="308F963F" w14:textId="77777777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:rsidRPr="00E7032F" w:rsidR="006B18B5" w:rsidP="007D4A41" w:rsidRDefault="006B18B5" w14:paraId="0F83AA75" w14:textId="5935EF47">
          <w:pPr>
            <w:pStyle w:val="Encabezado"/>
          </w:pPr>
          <w:r w:rsidRPr="00E7032F">
            <w:t xml:space="preserve"> Código: </w:t>
          </w:r>
          <w:r w:rsidRPr="00E74D11" w:rsidR="00CC171E">
            <w:t>UCB-ORG.DO.CONVOC.00</w:t>
          </w:r>
          <w:r w:rsidR="00CC171E">
            <w:t>5</w:t>
          </w:r>
        </w:p>
      </w:tc>
    </w:tr>
  </w:tbl>
  <w:p w:rsidR="006B18B5" w:rsidRDefault="006B18B5" w14:paraId="2D255D16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F451780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6B18B5" w:rsidRDefault="00F0017B" w14:paraId="3F1A237A" w14:textId="7F027709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40CD5C6" wp14:editId="51FA00ED">
                <wp:extent cx="504825" cy="673100"/>
                <wp:effectExtent l="0" t="0" r="0" b="0"/>
                <wp:docPr id="9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</w:tcPr>
        <w:p w:rsidR="006B18B5" w:rsidRDefault="006B18B5" w14:paraId="68CFCAFF" w14:textId="77777777">
          <w:pPr>
            <w:pStyle w:val="Encabezado"/>
            <w:jc w:val="center"/>
          </w:pPr>
          <w:r>
            <w:t>UNIVERSIDAD CATÓLICA BOLIVIANA</w:t>
          </w:r>
        </w:p>
        <w:p w:rsidR="006B18B5" w:rsidRDefault="006B18B5" w14:paraId="06AB8403" w14:textId="77777777">
          <w:pPr>
            <w:pStyle w:val="Encabezado"/>
            <w:jc w:val="center"/>
          </w:pPr>
          <w:r>
            <w:t>“SAN PABLO”</w:t>
          </w:r>
        </w:p>
        <w:p w:rsidR="006B18B5" w:rsidRDefault="006B18B5" w14:paraId="7CF425BA" w14:textId="77777777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6B18B5" w:rsidRDefault="006B18B5" w14:paraId="3D584B14" w14:textId="35553B17">
          <w:pPr>
            <w:pStyle w:val="Encabezado"/>
          </w:pPr>
          <w:r>
            <w:t xml:space="preserve"> Revisión: 01 Emisión: </w:t>
          </w:r>
          <w:r>
            <w:fldChar w:fldCharType="begin"/>
          </w:r>
          <w:r>
            <w:instrText xml:space="preserve"> TIME \@ "dd/MM/yyyy" </w:instrText>
          </w:r>
          <w:r>
            <w:fldChar w:fldCharType="separate"/>
          </w:r>
          <w:r w:rsidR="00621A18">
            <w:rPr>
              <w:noProof/>
            </w:rPr>
            <w:t>01/12/2023</w:t>
          </w:r>
          <w:r>
            <w:fldChar w:fldCharType="end"/>
          </w:r>
        </w:p>
      </w:tc>
    </w:tr>
    <w:tr w:rsidR="006B18B5" w14:paraId="6EC7A327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6B18B5" w:rsidRDefault="006B18B5" w14:paraId="18A39685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</w:tcPr>
        <w:p w:rsidR="006B18B5" w:rsidP="00A13200" w:rsidRDefault="006B18B5" w14:paraId="56D21A19" w14:textId="4DB65F88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6B18B5" w:rsidRDefault="006B18B5" w14:paraId="55400A3F" w14:textId="7777777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50372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  <w:p w:rsidR="006B18B5" w:rsidP="0020602D" w:rsidRDefault="006B18B5" w14:paraId="14D5F293" w14:textId="16189238">
          <w:pPr>
            <w:pStyle w:val="Encabezado"/>
          </w:pPr>
          <w:r>
            <w:t xml:space="preserve"> Códig</w:t>
          </w:r>
          <w:r w:rsidRPr="00E74D11">
            <w:t>o: UCB-ORG.DO.CONVOC.00</w:t>
          </w:r>
          <w:r w:rsidR="00CC171E">
            <w:t>5</w:t>
          </w:r>
        </w:p>
      </w:tc>
    </w:tr>
  </w:tbl>
  <w:p w:rsidR="006B18B5" w:rsidRDefault="006B18B5" w14:paraId="7BCB006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71"/>
    <w:multiLevelType w:val="hybridMultilevel"/>
    <w:tmpl w:val="9E7A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0B49"/>
    <w:multiLevelType w:val="hybridMultilevel"/>
    <w:tmpl w:val="B4549086"/>
    <w:lvl w:ilvl="0" w:tplc="26D885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D4CF7"/>
    <w:multiLevelType w:val="hybridMultilevel"/>
    <w:tmpl w:val="FBE414AE"/>
    <w:lvl w:ilvl="0" w:tplc="400A0001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DD42916"/>
    <w:multiLevelType w:val="hybridMultilevel"/>
    <w:tmpl w:val="CE7023EC"/>
    <w:lvl w:ilvl="0" w:tplc="40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499934D9"/>
    <w:multiLevelType w:val="hybridMultilevel"/>
    <w:tmpl w:val="326CD35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0A5BF2"/>
    <w:multiLevelType w:val="hybridMultilevel"/>
    <w:tmpl w:val="71125086"/>
    <w:lvl w:ilvl="0" w:tplc="7D32708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hint="default" w:ascii="Calibri" w:hAnsi="Calibri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AE47EA"/>
    <w:multiLevelType w:val="multilevel"/>
    <w:tmpl w:val="21C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hint="default" w:eastAsia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53268352">
    <w:abstractNumId w:val="10"/>
  </w:num>
  <w:num w:numId="2" w16cid:durableId="13529556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048954">
    <w:abstractNumId w:val="1"/>
  </w:num>
  <w:num w:numId="5" w16cid:durableId="599410888">
    <w:abstractNumId w:val="2"/>
  </w:num>
  <w:num w:numId="6" w16cid:durableId="327172783">
    <w:abstractNumId w:val="9"/>
  </w:num>
  <w:num w:numId="7" w16cid:durableId="1684555259">
    <w:abstractNumId w:val="6"/>
  </w:num>
  <w:num w:numId="8" w16cid:durableId="5788666">
    <w:abstractNumId w:val="11"/>
  </w:num>
  <w:num w:numId="9" w16cid:durableId="1982071714">
    <w:abstractNumId w:val="4"/>
  </w:num>
  <w:num w:numId="10" w16cid:durableId="57434829">
    <w:abstractNumId w:val="5"/>
  </w:num>
  <w:num w:numId="11" w16cid:durableId="527839382">
    <w:abstractNumId w:val="3"/>
  </w:num>
  <w:num w:numId="12" w16cid:durableId="123905000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FF"/>
    <w:rsid w:val="00000B4D"/>
    <w:rsid w:val="000026E6"/>
    <w:rsid w:val="000078A8"/>
    <w:rsid w:val="00022EB3"/>
    <w:rsid w:val="00024E53"/>
    <w:rsid w:val="00030F20"/>
    <w:rsid w:val="00037B46"/>
    <w:rsid w:val="00043F2B"/>
    <w:rsid w:val="0004770F"/>
    <w:rsid w:val="00050372"/>
    <w:rsid w:val="00057C7C"/>
    <w:rsid w:val="00057D30"/>
    <w:rsid w:val="0006257A"/>
    <w:rsid w:val="0006318C"/>
    <w:rsid w:val="00071B2B"/>
    <w:rsid w:val="00072126"/>
    <w:rsid w:val="00074D2E"/>
    <w:rsid w:val="000750E5"/>
    <w:rsid w:val="0007679F"/>
    <w:rsid w:val="00083BD9"/>
    <w:rsid w:val="00084DE0"/>
    <w:rsid w:val="00087E86"/>
    <w:rsid w:val="000904A6"/>
    <w:rsid w:val="00095C6C"/>
    <w:rsid w:val="000A78AE"/>
    <w:rsid w:val="000B1FC3"/>
    <w:rsid w:val="000C2F2B"/>
    <w:rsid w:val="000C487F"/>
    <w:rsid w:val="000C4C94"/>
    <w:rsid w:val="000D046E"/>
    <w:rsid w:val="000D06B0"/>
    <w:rsid w:val="000D0E0E"/>
    <w:rsid w:val="000D1CB5"/>
    <w:rsid w:val="000D26E6"/>
    <w:rsid w:val="000D2C0B"/>
    <w:rsid w:val="000E1ABB"/>
    <w:rsid w:val="000E3A09"/>
    <w:rsid w:val="000E61AE"/>
    <w:rsid w:val="000E6821"/>
    <w:rsid w:val="000F2FB5"/>
    <w:rsid w:val="00100201"/>
    <w:rsid w:val="0010655E"/>
    <w:rsid w:val="00123DED"/>
    <w:rsid w:val="0016222C"/>
    <w:rsid w:val="00170EF1"/>
    <w:rsid w:val="001841E4"/>
    <w:rsid w:val="001A6982"/>
    <w:rsid w:val="001B4C1F"/>
    <w:rsid w:val="001B7957"/>
    <w:rsid w:val="001C0376"/>
    <w:rsid w:val="001D2A0B"/>
    <w:rsid w:val="001E37E6"/>
    <w:rsid w:val="001E43C3"/>
    <w:rsid w:val="001E4A36"/>
    <w:rsid w:val="001E5D83"/>
    <w:rsid w:val="001E7DFF"/>
    <w:rsid w:val="001F5746"/>
    <w:rsid w:val="002001AF"/>
    <w:rsid w:val="002059F9"/>
    <w:rsid w:val="0020602D"/>
    <w:rsid w:val="002332E0"/>
    <w:rsid w:val="00241C9F"/>
    <w:rsid w:val="00243A5A"/>
    <w:rsid w:val="00254B1A"/>
    <w:rsid w:val="00257A3C"/>
    <w:rsid w:val="0027562F"/>
    <w:rsid w:val="00285058"/>
    <w:rsid w:val="00287E62"/>
    <w:rsid w:val="002C23EE"/>
    <w:rsid w:val="002D0560"/>
    <w:rsid w:val="002D6640"/>
    <w:rsid w:val="002E2D19"/>
    <w:rsid w:val="002E2F47"/>
    <w:rsid w:val="002E5D34"/>
    <w:rsid w:val="002F125A"/>
    <w:rsid w:val="002F408E"/>
    <w:rsid w:val="002F6FB1"/>
    <w:rsid w:val="00341F21"/>
    <w:rsid w:val="00342C72"/>
    <w:rsid w:val="00350549"/>
    <w:rsid w:val="0035162C"/>
    <w:rsid w:val="00382FB0"/>
    <w:rsid w:val="00385543"/>
    <w:rsid w:val="00385884"/>
    <w:rsid w:val="003941AB"/>
    <w:rsid w:val="003A1D24"/>
    <w:rsid w:val="003B1826"/>
    <w:rsid w:val="003C2EE8"/>
    <w:rsid w:val="003D3612"/>
    <w:rsid w:val="003D4271"/>
    <w:rsid w:val="003E0422"/>
    <w:rsid w:val="003E2B5C"/>
    <w:rsid w:val="003E319F"/>
    <w:rsid w:val="003E5C4B"/>
    <w:rsid w:val="003F615C"/>
    <w:rsid w:val="00405C19"/>
    <w:rsid w:val="00405E40"/>
    <w:rsid w:val="0041575C"/>
    <w:rsid w:val="00423C24"/>
    <w:rsid w:val="004322A4"/>
    <w:rsid w:val="00432502"/>
    <w:rsid w:val="00435329"/>
    <w:rsid w:val="00435357"/>
    <w:rsid w:val="004407FA"/>
    <w:rsid w:val="004436D3"/>
    <w:rsid w:val="004474BC"/>
    <w:rsid w:val="00451C68"/>
    <w:rsid w:val="004604C5"/>
    <w:rsid w:val="00463699"/>
    <w:rsid w:val="0046676C"/>
    <w:rsid w:val="00472E7F"/>
    <w:rsid w:val="00477923"/>
    <w:rsid w:val="004827B8"/>
    <w:rsid w:val="00482ABB"/>
    <w:rsid w:val="004864FD"/>
    <w:rsid w:val="00487539"/>
    <w:rsid w:val="004949B5"/>
    <w:rsid w:val="004A6B57"/>
    <w:rsid w:val="004A6E20"/>
    <w:rsid w:val="004C4350"/>
    <w:rsid w:val="004C4D84"/>
    <w:rsid w:val="004D4DCC"/>
    <w:rsid w:val="004D6CB3"/>
    <w:rsid w:val="004D6E44"/>
    <w:rsid w:val="004E065A"/>
    <w:rsid w:val="004F5733"/>
    <w:rsid w:val="0050180F"/>
    <w:rsid w:val="00522977"/>
    <w:rsid w:val="005408BD"/>
    <w:rsid w:val="005409AE"/>
    <w:rsid w:val="005521BB"/>
    <w:rsid w:val="0055469E"/>
    <w:rsid w:val="005546AD"/>
    <w:rsid w:val="00557A7D"/>
    <w:rsid w:val="00560E29"/>
    <w:rsid w:val="0056153E"/>
    <w:rsid w:val="0056684A"/>
    <w:rsid w:val="00567AA1"/>
    <w:rsid w:val="00575751"/>
    <w:rsid w:val="00576678"/>
    <w:rsid w:val="00577B68"/>
    <w:rsid w:val="00585077"/>
    <w:rsid w:val="00591D04"/>
    <w:rsid w:val="00594EA9"/>
    <w:rsid w:val="005A282A"/>
    <w:rsid w:val="005A3E8A"/>
    <w:rsid w:val="005B0005"/>
    <w:rsid w:val="005B6C5D"/>
    <w:rsid w:val="005B7A87"/>
    <w:rsid w:val="005E18B3"/>
    <w:rsid w:val="005F46BE"/>
    <w:rsid w:val="0060451E"/>
    <w:rsid w:val="00613551"/>
    <w:rsid w:val="00615A5A"/>
    <w:rsid w:val="006178D7"/>
    <w:rsid w:val="00621A18"/>
    <w:rsid w:val="00632B06"/>
    <w:rsid w:val="006413DF"/>
    <w:rsid w:val="006472D9"/>
    <w:rsid w:val="006478BC"/>
    <w:rsid w:val="0065166B"/>
    <w:rsid w:val="00655CED"/>
    <w:rsid w:val="00660F5E"/>
    <w:rsid w:val="0066352C"/>
    <w:rsid w:val="00670DA9"/>
    <w:rsid w:val="006818DE"/>
    <w:rsid w:val="006975A6"/>
    <w:rsid w:val="006B15DD"/>
    <w:rsid w:val="006B18B5"/>
    <w:rsid w:val="006B6901"/>
    <w:rsid w:val="006C4B4D"/>
    <w:rsid w:val="006C5077"/>
    <w:rsid w:val="006C6C8D"/>
    <w:rsid w:val="006D3524"/>
    <w:rsid w:val="006E4A1C"/>
    <w:rsid w:val="006E5DCB"/>
    <w:rsid w:val="006E75F5"/>
    <w:rsid w:val="006F2E29"/>
    <w:rsid w:val="006F47A6"/>
    <w:rsid w:val="006F5DFB"/>
    <w:rsid w:val="00711679"/>
    <w:rsid w:val="00713180"/>
    <w:rsid w:val="00723EE3"/>
    <w:rsid w:val="00725457"/>
    <w:rsid w:val="00726E59"/>
    <w:rsid w:val="00734EED"/>
    <w:rsid w:val="00737715"/>
    <w:rsid w:val="00741628"/>
    <w:rsid w:val="007572EE"/>
    <w:rsid w:val="00763764"/>
    <w:rsid w:val="00771EFA"/>
    <w:rsid w:val="00772729"/>
    <w:rsid w:val="00775320"/>
    <w:rsid w:val="007801D4"/>
    <w:rsid w:val="007820CB"/>
    <w:rsid w:val="0078252D"/>
    <w:rsid w:val="00784D43"/>
    <w:rsid w:val="00790F84"/>
    <w:rsid w:val="00791DCA"/>
    <w:rsid w:val="00794A1C"/>
    <w:rsid w:val="007A0267"/>
    <w:rsid w:val="007A3CA1"/>
    <w:rsid w:val="007A5DDC"/>
    <w:rsid w:val="007A774C"/>
    <w:rsid w:val="007C378B"/>
    <w:rsid w:val="007C5D0E"/>
    <w:rsid w:val="007C7714"/>
    <w:rsid w:val="007D0E7D"/>
    <w:rsid w:val="007D3033"/>
    <w:rsid w:val="007D4A41"/>
    <w:rsid w:val="007E0177"/>
    <w:rsid w:val="007E08C2"/>
    <w:rsid w:val="007E3218"/>
    <w:rsid w:val="007E4AF3"/>
    <w:rsid w:val="007F4887"/>
    <w:rsid w:val="007F4F0F"/>
    <w:rsid w:val="00800BD7"/>
    <w:rsid w:val="008040DF"/>
    <w:rsid w:val="0081187E"/>
    <w:rsid w:val="008175CB"/>
    <w:rsid w:val="00822BF3"/>
    <w:rsid w:val="008327D8"/>
    <w:rsid w:val="008347A0"/>
    <w:rsid w:val="0083652B"/>
    <w:rsid w:val="00846E23"/>
    <w:rsid w:val="008505BD"/>
    <w:rsid w:val="00853AB9"/>
    <w:rsid w:val="00856C73"/>
    <w:rsid w:val="00856E34"/>
    <w:rsid w:val="00860C5F"/>
    <w:rsid w:val="00866560"/>
    <w:rsid w:val="00867CC0"/>
    <w:rsid w:val="008721E5"/>
    <w:rsid w:val="00892B90"/>
    <w:rsid w:val="008A009F"/>
    <w:rsid w:val="008A3A5A"/>
    <w:rsid w:val="008A5C66"/>
    <w:rsid w:val="008A7C46"/>
    <w:rsid w:val="008B164D"/>
    <w:rsid w:val="008B71B2"/>
    <w:rsid w:val="008C39F8"/>
    <w:rsid w:val="008D49C5"/>
    <w:rsid w:val="008F116A"/>
    <w:rsid w:val="008F6784"/>
    <w:rsid w:val="009027E5"/>
    <w:rsid w:val="009042E3"/>
    <w:rsid w:val="00906979"/>
    <w:rsid w:val="00907934"/>
    <w:rsid w:val="00910946"/>
    <w:rsid w:val="00922783"/>
    <w:rsid w:val="00925A90"/>
    <w:rsid w:val="009304F9"/>
    <w:rsid w:val="0093390C"/>
    <w:rsid w:val="009515C2"/>
    <w:rsid w:val="00956AA4"/>
    <w:rsid w:val="00957DB6"/>
    <w:rsid w:val="00962E7E"/>
    <w:rsid w:val="00967FA7"/>
    <w:rsid w:val="009703E4"/>
    <w:rsid w:val="00975B5D"/>
    <w:rsid w:val="00983A38"/>
    <w:rsid w:val="009A1414"/>
    <w:rsid w:val="009A56D0"/>
    <w:rsid w:val="009B1D18"/>
    <w:rsid w:val="009B440B"/>
    <w:rsid w:val="009C52D4"/>
    <w:rsid w:val="00A030D5"/>
    <w:rsid w:val="00A05D85"/>
    <w:rsid w:val="00A13200"/>
    <w:rsid w:val="00A14A21"/>
    <w:rsid w:val="00A170F6"/>
    <w:rsid w:val="00A205C9"/>
    <w:rsid w:val="00A731CE"/>
    <w:rsid w:val="00A7432C"/>
    <w:rsid w:val="00A818F2"/>
    <w:rsid w:val="00A852E2"/>
    <w:rsid w:val="00A87638"/>
    <w:rsid w:val="00A87FCB"/>
    <w:rsid w:val="00A90F35"/>
    <w:rsid w:val="00AA1A25"/>
    <w:rsid w:val="00AA3C8A"/>
    <w:rsid w:val="00AB1ADC"/>
    <w:rsid w:val="00AB2E7E"/>
    <w:rsid w:val="00AB36FA"/>
    <w:rsid w:val="00AB414C"/>
    <w:rsid w:val="00AC2E5C"/>
    <w:rsid w:val="00AC4768"/>
    <w:rsid w:val="00AC62B5"/>
    <w:rsid w:val="00AC75F0"/>
    <w:rsid w:val="00AF4729"/>
    <w:rsid w:val="00AF6151"/>
    <w:rsid w:val="00B01DCB"/>
    <w:rsid w:val="00B108F5"/>
    <w:rsid w:val="00B16FD3"/>
    <w:rsid w:val="00B235D0"/>
    <w:rsid w:val="00B24575"/>
    <w:rsid w:val="00B30B6B"/>
    <w:rsid w:val="00B33FDE"/>
    <w:rsid w:val="00B37084"/>
    <w:rsid w:val="00B371F4"/>
    <w:rsid w:val="00B41899"/>
    <w:rsid w:val="00B44CE8"/>
    <w:rsid w:val="00B51A5A"/>
    <w:rsid w:val="00B55F33"/>
    <w:rsid w:val="00B56CDA"/>
    <w:rsid w:val="00B56F72"/>
    <w:rsid w:val="00B71B33"/>
    <w:rsid w:val="00B91551"/>
    <w:rsid w:val="00B91A71"/>
    <w:rsid w:val="00B94BF0"/>
    <w:rsid w:val="00B95C97"/>
    <w:rsid w:val="00BA0898"/>
    <w:rsid w:val="00BA6DFF"/>
    <w:rsid w:val="00BD27E9"/>
    <w:rsid w:val="00BF0773"/>
    <w:rsid w:val="00BF3745"/>
    <w:rsid w:val="00C00E32"/>
    <w:rsid w:val="00C11A27"/>
    <w:rsid w:val="00C22A1E"/>
    <w:rsid w:val="00C3000C"/>
    <w:rsid w:val="00C51C8B"/>
    <w:rsid w:val="00C56EE3"/>
    <w:rsid w:val="00C6047F"/>
    <w:rsid w:val="00C6300F"/>
    <w:rsid w:val="00C74A5D"/>
    <w:rsid w:val="00C825F4"/>
    <w:rsid w:val="00C83787"/>
    <w:rsid w:val="00C87C6E"/>
    <w:rsid w:val="00CA7735"/>
    <w:rsid w:val="00CB3667"/>
    <w:rsid w:val="00CC171E"/>
    <w:rsid w:val="00CC2B74"/>
    <w:rsid w:val="00CD74E2"/>
    <w:rsid w:val="00CE0B91"/>
    <w:rsid w:val="00CF2ED1"/>
    <w:rsid w:val="00D103AD"/>
    <w:rsid w:val="00D1156F"/>
    <w:rsid w:val="00D12AEA"/>
    <w:rsid w:val="00D26F44"/>
    <w:rsid w:val="00D274CF"/>
    <w:rsid w:val="00D32798"/>
    <w:rsid w:val="00D34669"/>
    <w:rsid w:val="00D45FE8"/>
    <w:rsid w:val="00D47229"/>
    <w:rsid w:val="00D72EEA"/>
    <w:rsid w:val="00D7379F"/>
    <w:rsid w:val="00D7613D"/>
    <w:rsid w:val="00D92546"/>
    <w:rsid w:val="00D9474E"/>
    <w:rsid w:val="00DA40D1"/>
    <w:rsid w:val="00DA52DB"/>
    <w:rsid w:val="00DB26ED"/>
    <w:rsid w:val="00DB3283"/>
    <w:rsid w:val="00DB3E57"/>
    <w:rsid w:val="00DC29AE"/>
    <w:rsid w:val="00DC2A09"/>
    <w:rsid w:val="00DD4D4E"/>
    <w:rsid w:val="00DD724B"/>
    <w:rsid w:val="00DE1ED9"/>
    <w:rsid w:val="00DE7D54"/>
    <w:rsid w:val="00E00354"/>
    <w:rsid w:val="00E04842"/>
    <w:rsid w:val="00E11C2E"/>
    <w:rsid w:val="00E134FA"/>
    <w:rsid w:val="00E13DDA"/>
    <w:rsid w:val="00E16B73"/>
    <w:rsid w:val="00E2141B"/>
    <w:rsid w:val="00E3019F"/>
    <w:rsid w:val="00E448E3"/>
    <w:rsid w:val="00E46643"/>
    <w:rsid w:val="00E50CC5"/>
    <w:rsid w:val="00E60C83"/>
    <w:rsid w:val="00E65DBA"/>
    <w:rsid w:val="00E67411"/>
    <w:rsid w:val="00E7032F"/>
    <w:rsid w:val="00E719EA"/>
    <w:rsid w:val="00E74D11"/>
    <w:rsid w:val="00E8660F"/>
    <w:rsid w:val="00E9005F"/>
    <w:rsid w:val="00E91D7F"/>
    <w:rsid w:val="00E94C67"/>
    <w:rsid w:val="00EA7C0A"/>
    <w:rsid w:val="00EB7568"/>
    <w:rsid w:val="00EC193F"/>
    <w:rsid w:val="00EC33BC"/>
    <w:rsid w:val="00EC3481"/>
    <w:rsid w:val="00ED272B"/>
    <w:rsid w:val="00ED2E6F"/>
    <w:rsid w:val="00EF2573"/>
    <w:rsid w:val="00EF270E"/>
    <w:rsid w:val="00F0017B"/>
    <w:rsid w:val="00F012F9"/>
    <w:rsid w:val="00F047A5"/>
    <w:rsid w:val="00F05B42"/>
    <w:rsid w:val="00F244AC"/>
    <w:rsid w:val="00F2740D"/>
    <w:rsid w:val="00F30EE7"/>
    <w:rsid w:val="00F370C6"/>
    <w:rsid w:val="00F7044C"/>
    <w:rsid w:val="00F713EB"/>
    <w:rsid w:val="00F75DE0"/>
    <w:rsid w:val="00F85942"/>
    <w:rsid w:val="00F87222"/>
    <w:rsid w:val="00F91961"/>
    <w:rsid w:val="00F95BC8"/>
    <w:rsid w:val="00F96478"/>
    <w:rsid w:val="00FA0D55"/>
    <w:rsid w:val="00FA7057"/>
    <w:rsid w:val="00FB10B9"/>
    <w:rsid w:val="00FB31CD"/>
    <w:rsid w:val="00FB69F8"/>
    <w:rsid w:val="00FC07D0"/>
    <w:rsid w:val="00FC39F2"/>
    <w:rsid w:val="00FC5D49"/>
    <w:rsid w:val="00FD3178"/>
    <w:rsid w:val="00FD37F1"/>
    <w:rsid w:val="00FD5C6F"/>
    <w:rsid w:val="00FD7A58"/>
    <w:rsid w:val="00FE10EE"/>
    <w:rsid w:val="00FE4431"/>
    <w:rsid w:val="0FD5E406"/>
    <w:rsid w:val="16B75472"/>
    <w:rsid w:val="18519F38"/>
    <w:rsid w:val="1EA76945"/>
    <w:rsid w:val="1FEEB269"/>
    <w:rsid w:val="2B4A11D4"/>
    <w:rsid w:val="2C915AF8"/>
    <w:rsid w:val="34FFB4EF"/>
    <w:rsid w:val="4DFEAE98"/>
    <w:rsid w:val="5A1FAA08"/>
    <w:rsid w:val="7A1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E8722"/>
  <w15:chartTrackingRefBased/>
  <w15:docId w15:val="{F433356D-67C4-41B8-9797-B1A3EA8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26E6"/>
    <w:pPr>
      <w:spacing w:before="80" w:after="80"/>
      <w:jc w:val="both"/>
    </w:pPr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026E6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qFormat/>
    <w:rsid w:val="000026E6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qFormat/>
    <w:rsid w:val="00F85942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0026E6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qFormat/>
    <w:rsid w:val="000026E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0026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0026E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0026E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0026E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ennegrita">
    <w:name w:val="Strong"/>
    <w:qFormat/>
    <w:rsid w:val="000026E6"/>
    <w:rPr>
      <w:b/>
      <w:bCs/>
    </w:rPr>
  </w:style>
  <w:style w:type="paragraph" w:styleId="NormalWeb">
    <w:name w:val="Normal (Web)"/>
    <w:basedOn w:val="Normal"/>
    <w:semiHidden/>
    <w:rsid w:val="000026E6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Encabezado">
    <w:name w:val="header"/>
    <w:basedOn w:val="Normal"/>
    <w:semiHidden/>
    <w:rsid w:val="000026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026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026E6"/>
  </w:style>
  <w:style w:type="paragraph" w:styleId="Textoindependiente">
    <w:name w:val="Body Text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Textoindependiente2">
    <w:name w:val="Body Text 2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Textoindependiente3">
    <w:name w:val="Body Text 3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Sangradetextonormal">
    <w:name w:val="Body Text Indent"/>
    <w:basedOn w:val="Normal"/>
    <w:semiHidden/>
    <w:rsid w:val="000026E6"/>
    <w:pPr>
      <w:autoSpaceDE w:val="0"/>
      <w:autoSpaceDN w:val="0"/>
      <w:adjustRightInd w:val="0"/>
      <w:ind w:left="540"/>
    </w:pPr>
    <w:rPr>
      <w:rFonts w:ascii="Verdana" w:hAnsi="Verdana" w:cs="Arial"/>
      <w:szCs w:val="20"/>
    </w:rPr>
  </w:style>
  <w:style w:type="paragraph" w:styleId="Sangra2detindependiente">
    <w:name w:val="Body Text Indent 2"/>
    <w:basedOn w:val="Normal"/>
    <w:semiHidden/>
    <w:rsid w:val="000026E6"/>
    <w:pPr>
      <w:ind w:left="360"/>
    </w:pPr>
    <w:rPr>
      <w:rFonts w:ascii="Verdana" w:hAnsi="Verdana" w:cs="Arial"/>
      <w:sz w:val="20"/>
      <w:szCs w:val="20"/>
    </w:rPr>
  </w:style>
  <w:style w:type="paragraph" w:styleId="Textodeglobo">
    <w:name w:val="Balloon Text"/>
    <w:basedOn w:val="Normal"/>
    <w:semiHidden/>
    <w:unhideWhenUsed/>
    <w:rsid w:val="000026E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character" w:styleId="Ttulo5Car" w:customStyle="1">
    <w:name w:val="Título 5 Car"/>
    <w:semiHidden/>
    <w:rsid w:val="000026E6"/>
    <w:rPr>
      <w:rFonts w:ascii="Cambria" w:hAnsi="Cambria" w:eastAsia="Times New Roman" w:cs="Times New Roman"/>
      <w:color w:val="243F60"/>
      <w:sz w:val="24"/>
      <w:szCs w:val="24"/>
      <w:lang w:val="es-ES" w:eastAsia="es-ES"/>
    </w:rPr>
  </w:style>
  <w:style w:type="character" w:styleId="Ttulo6Car" w:customStyle="1">
    <w:name w:val="Título 6 Car"/>
    <w:semiHidden/>
    <w:rsid w:val="000026E6"/>
    <w:rPr>
      <w:rFonts w:ascii="Cambria" w:hAnsi="Cambria" w:eastAsia="Times New Roman" w:cs="Times New Roman"/>
      <w:i/>
      <w:iCs/>
      <w:color w:val="243F60"/>
      <w:sz w:val="24"/>
      <w:szCs w:val="24"/>
      <w:lang w:val="es-ES" w:eastAsia="es-ES"/>
    </w:rPr>
  </w:style>
  <w:style w:type="character" w:styleId="Ttulo7Car" w:customStyle="1">
    <w:name w:val="Título 7 Car"/>
    <w:semiHidden/>
    <w:rsid w:val="000026E6"/>
    <w:rPr>
      <w:rFonts w:ascii="Cambria" w:hAnsi="Cambria" w:eastAsia="Times New Roman" w:cs="Times New Roman"/>
      <w:i/>
      <w:iCs/>
      <w:color w:val="404040"/>
      <w:sz w:val="24"/>
      <w:szCs w:val="24"/>
      <w:lang w:val="es-ES" w:eastAsia="es-ES"/>
    </w:rPr>
  </w:style>
  <w:style w:type="character" w:styleId="Ttulo8Car" w:customStyle="1">
    <w:name w:val="Título 8 Car"/>
    <w:semiHidden/>
    <w:rsid w:val="000026E6"/>
    <w:rPr>
      <w:rFonts w:ascii="Cambria" w:hAnsi="Cambria" w:eastAsia="Times New Roman" w:cs="Times New Roman"/>
      <w:color w:val="404040"/>
      <w:lang w:val="es-ES" w:eastAsia="es-ES"/>
    </w:rPr>
  </w:style>
  <w:style w:type="character" w:styleId="Ttulo9Car" w:customStyle="1">
    <w:name w:val="Título 9 Car"/>
    <w:semiHidden/>
    <w:rsid w:val="000026E6"/>
    <w:rPr>
      <w:rFonts w:ascii="Cambria" w:hAnsi="Cambria" w:eastAsia="Times New Roman" w:cs="Times New Roman"/>
      <w:i/>
      <w:iCs/>
      <w:color w:val="404040"/>
      <w:lang w:val="es-ES" w:eastAsia="es-ES"/>
    </w:rPr>
  </w:style>
  <w:style w:type="paragraph" w:styleId="Normal-tab" w:customStyle="1">
    <w:name w:val="Normal-tab"/>
    <w:basedOn w:val="Normal"/>
    <w:qFormat/>
    <w:rsid w:val="000026E6"/>
    <w:pPr>
      <w:autoSpaceDE w:val="0"/>
      <w:autoSpaceDN w:val="0"/>
      <w:adjustRightInd w:val="0"/>
      <w:ind w:left="539"/>
    </w:pPr>
    <w:rPr>
      <w:rFonts w:cs="Arial"/>
      <w:szCs w:val="20"/>
    </w:rPr>
  </w:style>
  <w:style w:type="character" w:styleId="Normal-tabCar" w:customStyle="1">
    <w:name w:val="Normal-tab Car"/>
    <w:rsid w:val="000026E6"/>
    <w:rPr>
      <w:rFonts w:ascii="Calibri" w:hAnsi="Calibri" w:cs="Arial"/>
      <w:sz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1"/>
    <w:qFormat/>
    <w:rsid w:val="000026E6"/>
    <w:pPr>
      <w:ind w:left="720"/>
      <w:contextualSpacing/>
    </w:pPr>
  </w:style>
  <w:style w:type="character" w:styleId="Textodelmarcadordeposicin">
    <w:name w:val="Placeholder Text"/>
    <w:semiHidden/>
    <w:rsid w:val="000026E6"/>
    <w:rPr>
      <w:color w:val="808080"/>
    </w:rPr>
  </w:style>
  <w:style w:type="paragraph" w:styleId="Mapadeldocumento">
    <w:name w:val="Document Map"/>
    <w:basedOn w:val="Normal"/>
    <w:semiHidden/>
    <w:unhideWhenUsed/>
    <w:rsid w:val="000026E6"/>
    <w:pPr>
      <w:spacing w:before="0" w:after="0"/>
    </w:pPr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semiHidden/>
    <w:unhideWhenUsed/>
    <w:rsid w:val="000026E6"/>
    <w:pPr>
      <w:spacing w:before="0" w:after="0"/>
    </w:pPr>
    <w:rPr>
      <w:sz w:val="20"/>
      <w:szCs w:val="20"/>
    </w:rPr>
  </w:style>
  <w:style w:type="character" w:styleId="TextonotapieCar" w:customStyle="1">
    <w:name w:val="Texto nota pie Car"/>
    <w:semiHidden/>
    <w:rsid w:val="000026E6"/>
    <w:rPr>
      <w:rFonts w:ascii="Calibri" w:hAnsi="Calibri"/>
      <w:lang w:val="es-ES" w:eastAsia="es-ES"/>
    </w:rPr>
  </w:style>
  <w:style w:type="character" w:styleId="Refdenotaalpie">
    <w:name w:val="footnote reference"/>
    <w:semiHidden/>
    <w:unhideWhenUsed/>
    <w:rsid w:val="000026E6"/>
    <w:rPr>
      <w:vertAlign w:val="superscript"/>
    </w:rPr>
  </w:style>
  <w:style w:type="character" w:styleId="Hipervnculo">
    <w:name w:val="Hyperlink"/>
    <w:semiHidden/>
    <w:rsid w:val="0055469E"/>
    <w:rPr>
      <w:color w:val="0000FF"/>
      <w:u w:val="single"/>
    </w:rPr>
  </w:style>
  <w:style w:type="table" w:styleId="TableGrid1" w:customStyle="1">
    <w:name w:val="Table Grid1"/>
    <w:basedOn w:val="Tablanormal"/>
    <w:next w:val="Tablaconcuadrcula"/>
    <w:uiPriority w:val="59"/>
    <w:rsid w:val="00D73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59"/>
    <w:rsid w:val="00D737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rrafodelistaCar" w:customStyle="1">
    <w:name w:val="Párrafo de lista Car"/>
    <w:aliases w:val="Viñeta Normal Car"/>
    <w:link w:val="Prrafodelista"/>
    <w:uiPriority w:val="34"/>
    <w:rsid w:val="00EC193F"/>
    <w:rPr>
      <w:rFonts w:ascii="Calibri" w:hAnsi="Calibri"/>
      <w:sz w:val="24"/>
      <w:szCs w:val="24"/>
      <w:lang w:val="es-ES" w:eastAsia="es-ES"/>
    </w:rPr>
  </w:style>
  <w:style w:type="paragraph" w:styleId="Default" w:customStyle="1">
    <w:name w:val="Default"/>
    <w:rsid w:val="005A28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9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5F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9005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5F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9005F"/>
    <w:rPr>
      <w:rFonts w:ascii="Calibri" w:hAnsi="Calibri"/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C6C"/>
    <w:rPr>
      <w:color w:val="954F72" w:themeColor="followedHyperlink"/>
      <w:u w:val="single"/>
    </w:rPr>
  </w:style>
  <w:style w:type="paragraph" w:styleId="Cuerpo1" w:customStyle="1">
    <w:name w:val="Cuerpo 1"/>
    <w:uiPriority w:val="99"/>
    <w:rsid w:val="00BF3745"/>
    <w:rPr>
      <w:rFonts w:ascii="Arial" w:hAnsi="Arial" w:eastAsia="Arial Unicode MS" w:cs="Arial Unicode MS"/>
      <w:color w:val="000000"/>
      <w:sz w:val="24"/>
      <w:szCs w:val="24"/>
      <w:u w:color="000000"/>
      <w:lang w:val="es-ES_tradnl"/>
    </w:rPr>
  </w:style>
  <w:style w:type="character" w:styleId="Ninguno" w:customStyle="1">
    <w:name w:val="Ninguno"/>
    <w:rsid w:val="00BF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hyperlink" Target="https://ucbtja-my.sharepoint.com/personal/mvides_ucb_edu_bo/Documents/TALENTO%20HUMANO/2023/CONVOCATORIAS/DTH/FORMULARIO%20DE%20POSTULACION%20UCB%20SAN%20PABLO%20SEDE%20TARIJA.doc?web=1" TargetMode="External" Id="Rc0f1e16d784446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897-0B4C-4B88-A03F-150C2DFE28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REGLAMENTO</dc:title>
  <dc:subject/>
  <dc:creator>Centro de sistemas</dc:creator>
  <keywords/>
  <lastModifiedBy>MARCO ANTONIO VIDES OÑA</lastModifiedBy>
  <revision>50</revision>
  <lastPrinted>2023-10-05T19:57:00.0000000Z</lastPrinted>
  <dcterms:created xsi:type="dcterms:W3CDTF">2023-10-05T16:19:00.0000000Z</dcterms:created>
  <dcterms:modified xsi:type="dcterms:W3CDTF">2023-12-14T15:17:24.7024626Z</dcterms:modified>
</coreProperties>
</file>