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323D6" w:rsidR="003F615C" w:rsidP="00AC1FFD" w:rsidRDefault="003F615C" w14:paraId="17414732" w14:textId="3FFDF53C">
      <w:pPr>
        <w:spacing w:after="0"/>
        <w:jc w:val="left"/>
        <w:rPr>
          <w:rFonts w:asciiTheme="majorHAnsi" w:hAnsiTheme="majorHAnsi" w:cstheme="majorHAnsi"/>
          <w:spacing w:val="5"/>
          <w:sz w:val="22"/>
          <w:szCs w:val="22"/>
        </w:rPr>
      </w:pPr>
      <w:r w:rsidRPr="007323D6">
        <w:rPr>
          <w:rFonts w:asciiTheme="majorHAnsi" w:hAnsiTheme="majorHAnsi" w:cstheme="majorHAnsi"/>
          <w:spacing w:val="5"/>
          <w:sz w:val="22"/>
          <w:szCs w:val="22"/>
        </w:rPr>
        <w:t>La Universidad Católica Boliviana "San Pablo"</w:t>
      </w:r>
      <w:r w:rsidR="004A2E5D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7323D6">
        <w:rPr>
          <w:rFonts w:asciiTheme="majorHAnsi" w:hAnsiTheme="majorHAnsi" w:cstheme="majorHAnsi"/>
          <w:spacing w:val="5"/>
          <w:sz w:val="22"/>
          <w:szCs w:val="22"/>
        </w:rPr>
        <w:t xml:space="preserve">Sede Tarija, convoca a la presentación de </w:t>
      </w:r>
      <w:r w:rsidR="004A2E5D">
        <w:rPr>
          <w:rFonts w:asciiTheme="majorHAnsi" w:hAnsiTheme="majorHAnsi" w:cstheme="majorHAnsi"/>
          <w:spacing w:val="5"/>
          <w:sz w:val="22"/>
          <w:szCs w:val="22"/>
        </w:rPr>
        <w:t>p</w:t>
      </w:r>
      <w:r w:rsidRPr="007323D6">
        <w:rPr>
          <w:rFonts w:asciiTheme="majorHAnsi" w:hAnsiTheme="majorHAnsi" w:cstheme="majorHAnsi"/>
          <w:spacing w:val="5"/>
          <w:sz w:val="22"/>
          <w:szCs w:val="22"/>
        </w:rPr>
        <w:t>ostulaciones para el cargo de:</w:t>
      </w:r>
    </w:p>
    <w:p w:rsidRPr="007323D6" w:rsidR="003F615C" w:rsidP="008C33F1" w:rsidRDefault="003F615C" w14:paraId="67F2F306" w14:textId="069145C1">
      <w:pPr>
        <w:numPr>
          <w:ilvl w:val="0"/>
          <w:numId w:val="9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7323D6">
        <w:rPr>
          <w:rFonts w:asciiTheme="majorHAnsi" w:hAnsiTheme="majorHAnsi" w:cstheme="majorHAnsi"/>
          <w:spacing w:val="5"/>
          <w:sz w:val="22"/>
          <w:szCs w:val="22"/>
        </w:rPr>
        <w:t xml:space="preserve">DOCENTE A TIEMPO COMPLETO </w:t>
      </w:r>
      <w:r w:rsidR="00F3486E">
        <w:rPr>
          <w:rFonts w:asciiTheme="majorHAnsi" w:hAnsiTheme="majorHAnsi" w:cstheme="majorHAnsi"/>
          <w:spacing w:val="5"/>
          <w:sz w:val="22"/>
          <w:szCs w:val="22"/>
        </w:rPr>
        <w:t>INTERINO</w:t>
      </w:r>
    </w:p>
    <w:p w:rsidRPr="007323D6" w:rsidR="00342C72" w:rsidP="00DB3E57" w:rsidRDefault="005408BD" w14:paraId="6DB90121" w14:textId="14ADA0A8">
      <w:pPr>
        <w:spacing w:after="0"/>
        <w:rPr>
          <w:rFonts w:asciiTheme="majorHAnsi" w:hAnsiTheme="majorHAnsi" w:cstheme="majorHAnsi"/>
          <w:sz w:val="22"/>
          <w:szCs w:val="22"/>
        </w:rPr>
      </w:pPr>
      <w:bookmarkStart w:name="_Hlk148106487" w:id="0"/>
      <w:r w:rsidRPr="007323D6">
        <w:rPr>
          <w:rFonts w:asciiTheme="majorHAnsi" w:hAnsiTheme="majorHAnsi" w:cstheme="majorHAnsi"/>
          <w:sz w:val="22"/>
          <w:szCs w:val="22"/>
        </w:rPr>
        <w:t>Departamento</w:t>
      </w:r>
      <w:r w:rsidRPr="007323D6" w:rsidR="00C56EE3">
        <w:rPr>
          <w:rFonts w:asciiTheme="majorHAnsi" w:hAnsiTheme="majorHAnsi" w:cstheme="majorHAnsi"/>
          <w:sz w:val="22"/>
          <w:szCs w:val="22"/>
        </w:rPr>
        <w:t xml:space="preserve"> que lo demanda</w:t>
      </w:r>
      <w:r w:rsidRPr="007323D6">
        <w:rPr>
          <w:rFonts w:asciiTheme="majorHAnsi" w:hAnsiTheme="majorHAnsi" w:cstheme="majorHAnsi"/>
          <w:sz w:val="22"/>
          <w:szCs w:val="22"/>
        </w:rPr>
        <w:t>:</w:t>
      </w:r>
      <w:r w:rsidRPr="007323D6" w:rsidR="00577B68">
        <w:rPr>
          <w:rFonts w:asciiTheme="majorHAnsi" w:hAnsiTheme="majorHAnsi" w:cstheme="majorHAnsi"/>
          <w:sz w:val="22"/>
          <w:szCs w:val="22"/>
        </w:rPr>
        <w:t xml:space="preserve"> </w:t>
      </w:r>
      <w:r w:rsidRPr="007323D6" w:rsidR="002D162F">
        <w:rPr>
          <w:rFonts w:asciiTheme="majorHAnsi" w:hAnsiTheme="majorHAnsi" w:cstheme="majorHAnsi"/>
          <w:b/>
          <w:bCs/>
          <w:sz w:val="22"/>
          <w:szCs w:val="22"/>
        </w:rPr>
        <w:t xml:space="preserve">Departamento de </w:t>
      </w:r>
      <w:r w:rsidR="005307CE">
        <w:rPr>
          <w:rFonts w:asciiTheme="majorHAnsi" w:hAnsiTheme="majorHAnsi" w:cstheme="majorHAnsi"/>
          <w:b/>
          <w:bCs/>
          <w:sz w:val="22"/>
          <w:szCs w:val="22"/>
        </w:rPr>
        <w:t>Ciencias de la Salud</w:t>
      </w:r>
    </w:p>
    <w:p w:rsidRPr="007323D6" w:rsidR="004A6B57" w:rsidP="00DB3E57" w:rsidRDefault="004A6B57" w14:paraId="6D6D509D" w14:textId="480E2D84">
      <w:pPr>
        <w:spacing w:after="0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7323D6">
        <w:rPr>
          <w:rFonts w:asciiTheme="majorHAnsi" w:hAnsiTheme="majorHAnsi" w:cstheme="majorHAnsi"/>
          <w:sz w:val="22"/>
          <w:szCs w:val="22"/>
        </w:rPr>
        <w:t>Carrera que lo demanda:</w:t>
      </w:r>
      <w:r w:rsidRPr="007323D6" w:rsidR="0090585E">
        <w:rPr>
          <w:rFonts w:asciiTheme="majorHAnsi" w:hAnsiTheme="majorHAnsi" w:cstheme="majorHAnsi"/>
          <w:sz w:val="22"/>
          <w:szCs w:val="22"/>
        </w:rPr>
        <w:t xml:space="preserve"> </w:t>
      </w:r>
      <w:r w:rsidR="005307CE">
        <w:rPr>
          <w:rFonts w:asciiTheme="majorHAnsi" w:hAnsiTheme="majorHAnsi" w:cstheme="majorHAnsi"/>
          <w:b/>
          <w:bCs/>
          <w:sz w:val="22"/>
          <w:szCs w:val="22"/>
        </w:rPr>
        <w:t>Medicina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5475"/>
        <w:gridCol w:w="4159"/>
      </w:tblGrid>
      <w:tr w:rsidRPr="007323D6" w:rsidR="007F4887" w:rsidTr="5D1857A3" w14:paraId="5D77BD27" w14:textId="77777777">
        <w:trPr>
          <w:trHeight w:val="247"/>
        </w:trPr>
        <w:tc>
          <w:tcPr>
            <w:tcW w:w="9634" w:type="dxa"/>
            <w:gridSpan w:val="2"/>
            <w:tcMar/>
          </w:tcPr>
          <w:bookmarkEnd w:id="0"/>
          <w:p w:rsidRPr="007323D6" w:rsidR="007F4887" w:rsidP="008C33F1" w:rsidRDefault="007F4887" w14:paraId="51BD1266" w14:textId="77777777">
            <w:pPr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pacing w:val="5"/>
                <w:sz w:val="22"/>
                <w:szCs w:val="22"/>
                <w:lang w:eastAsia="es-BO"/>
              </w:rPr>
              <w:t>REQUISITOS Y VALORACIÓN</w:t>
            </w:r>
          </w:p>
        </w:tc>
      </w:tr>
      <w:tr w:rsidRPr="007323D6" w:rsidR="00772729" w:rsidTr="5D1857A3" w14:paraId="6756A553" w14:textId="77777777">
        <w:trPr>
          <w:trHeight w:val="867"/>
        </w:trPr>
        <w:tc>
          <w:tcPr>
            <w:tcW w:w="9634" w:type="dxa"/>
            <w:gridSpan w:val="2"/>
            <w:tcMar/>
          </w:tcPr>
          <w:p w:rsidRPr="007323D6" w:rsidR="007F4887" w:rsidP="00DB3E57" w:rsidRDefault="007F4887" w14:paraId="55A062CC" w14:textId="77777777">
            <w:pPr>
              <w:spacing w:after="0"/>
              <w:rPr>
                <w:rFonts w:asciiTheme="majorHAnsi" w:hAnsiTheme="majorHAnsi" w:cstheme="majorHAnsi"/>
                <w:b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pacing w:val="5"/>
                <w:sz w:val="22"/>
                <w:szCs w:val="22"/>
                <w:lang w:eastAsia="es-BO"/>
              </w:rPr>
              <w:t>REQUISITOS INDISPENSABLES EXCLUYENTES</w:t>
            </w:r>
          </w:p>
          <w:p w:rsidR="00AF6151" w:rsidP="008C33F1" w:rsidRDefault="00AF6151" w14:paraId="32E59B81" w14:textId="6BDDA542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Título </w:t>
            </w:r>
            <w:r w:rsidRPr="007323D6" w:rsidR="005307CE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profesional en</w:t>
            </w: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 provisión nacional a nivel licenciatura en</w:t>
            </w:r>
            <w:r w:rsidRPr="007323D6" w:rsidR="00D04A9A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 </w:t>
            </w:r>
            <w:r w:rsidR="005307CE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Medicina y Cirugía.</w:t>
            </w:r>
          </w:p>
          <w:p w:rsidRPr="007323D6" w:rsidR="005307CE" w:rsidP="008C33F1" w:rsidRDefault="005307CE" w14:paraId="3082C828" w14:textId="5D94A981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Título de especialidad clínica-quirúrgica afín al cargo.</w:t>
            </w:r>
          </w:p>
          <w:p w:rsidRPr="007323D6" w:rsidR="00AF6151" w:rsidP="008C33F1" w:rsidRDefault="00AF6151" w14:paraId="2D8B8293" w14:textId="7777777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Diplomado en Educación Superior</w:t>
            </w:r>
            <w:r w:rsidRPr="007323D6" w:rsidR="00E3019F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.</w:t>
            </w: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 </w:t>
            </w:r>
          </w:p>
          <w:p w:rsidRPr="007323D6" w:rsidR="00DB3E57" w:rsidP="008C33F1" w:rsidRDefault="00DB3E57" w14:paraId="5D9092B3" w14:textId="22B7E64E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  <w:lang w:val="es-MX" w:eastAsia="es-BO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val="es-MX" w:eastAsia="es-BO"/>
              </w:rPr>
              <w:t>Disponibilidad para ejercer sus funciones a tiempo completo con dedicación exclusiva.</w:t>
            </w:r>
          </w:p>
          <w:p w:rsidRPr="007323D6" w:rsidR="001B7957" w:rsidP="008C33F1" w:rsidRDefault="007F4887" w14:paraId="15D7AD4C" w14:textId="5C6FE825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No tener incompatibilidad conforme al reglamento interno</w:t>
            </w:r>
            <w:r w:rsidRPr="007323D6" w:rsidR="00FE4431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.</w:t>
            </w:r>
          </w:p>
          <w:p w:rsidRPr="007323D6" w:rsidR="00DB3E57" w:rsidP="008C33F1" w:rsidRDefault="00DB3E57" w14:paraId="4C29C51B" w14:textId="5C1C27AC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  <w:lang w:val="es-MX" w:eastAsia="es-BO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val="es-MX" w:eastAsia="es-BO"/>
              </w:rPr>
              <w:t>No haber sido desvinculado/a de la UCB “San Pablo” o tener proceso en curso.</w:t>
            </w:r>
          </w:p>
          <w:p w:rsidRPr="007323D6" w:rsidR="00F0017B" w:rsidP="031B76CA" w:rsidRDefault="00F0017B" w14:paraId="67DAA6ED" w14:textId="1DC14E97">
            <w:pPr>
              <w:pStyle w:val="Default"/>
              <w:spacing w:before="8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proofErr w:type="gramStart"/>
            <w:r w:rsidRPr="031B76CA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DOCUMENTOS A PRESENTAR</w:t>
            </w:r>
            <w:proofErr w:type="gramEnd"/>
          </w:p>
          <w:p w:rsidRPr="00C36B4D" w:rsidR="00C36B4D" w:rsidP="00C36B4D" w:rsidRDefault="00C36B4D" w14:paraId="51B49FF6" w14:textId="77777777">
            <w:pPr>
              <w:pStyle w:val="Prrafodelista"/>
              <w:numPr>
                <w:ilvl w:val="0"/>
                <w:numId w:val="4"/>
              </w:numPr>
              <w:rPr>
                <w:rFonts w:eastAsia="Calibri"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C36B4D">
              <w:rPr>
                <w:rFonts w:eastAsia="Calibri"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Hoja de vida con respaldo documentario. (Presentar hoja de vida conforme a modelo disponible en la página web) HOJA DE VIDA </w:t>
            </w:r>
          </w:p>
          <w:p w:rsidRPr="007323D6" w:rsidR="00F0017B" w:rsidP="008C33F1" w:rsidRDefault="00F0017B" w14:paraId="23CEC21D" w14:textId="423303AA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Plan de Trabajo en el área académica, investigación, interacción social y pastoral. </w:t>
            </w:r>
          </w:p>
          <w:p w:rsidRPr="007323D6" w:rsidR="005A282A" w:rsidP="008C33F1" w:rsidRDefault="00F0017B" w14:paraId="3BB2677D" w14:textId="77777777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Plan de asignatura de acuerdo con formato detallado en la parte inferior de este documento. </w:t>
            </w:r>
          </w:p>
          <w:p w:rsidRPr="007323D6" w:rsidR="00DB3E57" w:rsidP="008C33F1" w:rsidRDefault="00DB3E57" w14:paraId="7126A6BA" w14:textId="77777777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Una carta de presentación donde indique los aspectos que motivan a pertenecer a la UCB “San Pablo” indicando su pretensión salarial.</w:t>
            </w:r>
          </w:p>
          <w:p w:rsidRPr="007323D6" w:rsidR="00DB3E57" w:rsidP="008C33F1" w:rsidRDefault="00DB3E57" w14:paraId="401B0334" w14:textId="285F158A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 xml:space="preserve">Dos cartas de referencia </w:t>
            </w:r>
            <w:r w:rsidRPr="007323D6" w:rsidR="003A1D24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profesional</w:t>
            </w: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 xml:space="preserve"> con fecha actual.</w:t>
            </w:r>
          </w:p>
        </w:tc>
      </w:tr>
      <w:tr w:rsidRPr="007323D6" w:rsidR="005408BD" w:rsidTr="5D1857A3" w14:paraId="2A2B89B1" w14:textId="77777777">
        <w:tc>
          <w:tcPr>
            <w:tcW w:w="9634" w:type="dxa"/>
            <w:gridSpan w:val="2"/>
            <w:tcMar/>
            <w:hideMark/>
          </w:tcPr>
          <w:p w:rsidRPr="007323D6" w:rsidR="007F4887" w:rsidP="00DB3E57" w:rsidRDefault="007F4887" w14:paraId="02114D47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sz w:val="22"/>
                <w:szCs w:val="22"/>
                <w:lang w:val="es-MX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MX"/>
              </w:rPr>
              <w:t>SE ESPERA QUE LA PERSONA POSTULANTE SE CARACTERICE POR:</w:t>
            </w:r>
          </w:p>
          <w:p w:rsidRPr="007323D6" w:rsidR="007F4887" w:rsidP="008C33F1" w:rsidRDefault="007F4887" w14:paraId="6CCE5463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Tener cualidades personales de relacionamiento humano respetuoso y cordial.</w:t>
            </w:r>
          </w:p>
          <w:p w:rsidRPr="007323D6" w:rsidR="007F4887" w:rsidP="008C33F1" w:rsidRDefault="007F4887" w14:paraId="428851A1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7323D6" w:rsidR="007F4887" w:rsidP="008C33F1" w:rsidRDefault="007F4887" w14:paraId="02B05B0B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Ser un referente de comportamiento ético.</w:t>
            </w:r>
          </w:p>
          <w:p w:rsidRPr="007323D6" w:rsidR="007F4887" w:rsidP="008C33F1" w:rsidRDefault="007F4887" w14:paraId="42A16866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Contar con postgrados en áreas relacionadas al cargo.</w:t>
            </w:r>
          </w:p>
          <w:p w:rsidRPr="007323D6" w:rsidR="007F4887" w:rsidP="008C33F1" w:rsidRDefault="007F4887" w14:paraId="452EDBC3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Contar con cursos o seminarios en áreas relacionadas al cargo.</w:t>
            </w:r>
          </w:p>
          <w:p w:rsidRPr="007323D6" w:rsidR="007F4887" w:rsidP="008C33F1" w:rsidRDefault="007F4887" w14:paraId="31B195FE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Theme="majorHAnsi" w:hAnsiTheme="majorHAnsi" w:cstheme="majorHAnsi"/>
                <w:iCs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Tener experiencia en docencia.</w:t>
            </w:r>
          </w:p>
          <w:p w:rsidRPr="007323D6" w:rsidR="007F4887" w:rsidP="008C33F1" w:rsidRDefault="007F4887" w14:paraId="04D3F610" w14:textId="77777777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Theme="majorHAnsi" w:hAnsiTheme="majorHAnsi" w:cstheme="majorHAnsi"/>
                <w:iCs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iCs/>
                <w:spacing w:val="5"/>
                <w:sz w:val="22"/>
                <w:szCs w:val="22"/>
                <w:lang w:eastAsia="es-BO"/>
              </w:rPr>
              <w:t>Tener experiencia en el ejercicio profesional</w:t>
            </w:r>
          </w:p>
          <w:p w:rsidRPr="007323D6" w:rsidR="007F4887" w:rsidP="008C33F1" w:rsidRDefault="007F4887" w14:paraId="52936D8C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iCs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iCs/>
                <w:spacing w:val="5"/>
                <w:sz w:val="22"/>
                <w:szCs w:val="22"/>
                <w:lang w:eastAsia="es-BO"/>
              </w:rPr>
              <w:t>Tener manejo de tecnologías educativas</w:t>
            </w:r>
          </w:p>
          <w:p w:rsidRPr="007323D6" w:rsidR="005408BD" w:rsidP="5D1857A3" w:rsidRDefault="005408BD" w14:paraId="7CDE745D" w14:textId="6EEE5ABD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1857A3" w:rsidR="005408B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Manejo de PC, Office y demás </w:t>
            </w:r>
            <w:r w:rsidRPr="5D1857A3" w:rsidR="73D71D8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Tics</w:t>
            </w:r>
          </w:p>
          <w:p w:rsidRPr="007323D6" w:rsidR="005408BD" w:rsidP="008C33F1" w:rsidRDefault="005408BD" w14:paraId="7D231230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Innovación, creatividad en la transmisión de conocimientos y desarrollo de competencias</w:t>
            </w:r>
            <w:r w:rsidRPr="007323D6" w:rsidR="003E042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Pr="007323D6" w:rsidR="005408BD" w:rsidP="008C33F1" w:rsidRDefault="005408BD" w14:paraId="457DA5C3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Conocimiento del idioma inglés.</w:t>
            </w:r>
          </w:p>
          <w:p w:rsidRPr="007323D6" w:rsidR="005408BD" w:rsidP="008C33F1" w:rsidRDefault="005408BD" w14:paraId="004CFA18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Propuesta para la elaboración de cursos de actualización y/o postgrados.</w:t>
            </w:r>
          </w:p>
          <w:p w:rsidRPr="007323D6" w:rsidR="005408BD" w:rsidP="008C33F1" w:rsidRDefault="005408BD" w14:paraId="24230C70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Propuesta para la elaboración de proyectos de investigación aplicada y/o científica.</w:t>
            </w:r>
          </w:p>
          <w:p w:rsidRPr="007323D6" w:rsidR="003E0422" w:rsidP="008C33F1" w:rsidRDefault="003E0422" w14:paraId="6FA0F47C" w14:textId="77777777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Propuesta para la realización de actividades de interacción social.</w:t>
            </w:r>
          </w:p>
          <w:p w:rsidRPr="004A2E5D" w:rsidR="00794A1C" w:rsidP="00794A1C" w:rsidRDefault="001D2A0B" w14:paraId="23D2ECC5" w14:textId="3AE5C374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Propuesta para la realización de actividades de pastoral.</w:t>
            </w:r>
          </w:p>
          <w:p w:rsidRPr="007323D6" w:rsidR="00DB3E57" w:rsidP="00DB3E57" w:rsidRDefault="00DB3E57" w14:paraId="0CD0326F" w14:textId="689381E5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7323D6" w:rsidR="005546AD" w:rsidTr="5D1857A3" w14:paraId="4697D766" w14:textId="77777777">
        <w:tc>
          <w:tcPr>
            <w:tcW w:w="9634" w:type="dxa"/>
            <w:gridSpan w:val="2"/>
            <w:tcMar/>
          </w:tcPr>
          <w:p w:rsidRPr="007323D6" w:rsidR="005546AD" w:rsidP="008C33F1" w:rsidRDefault="005546AD" w14:paraId="634E1C12" w14:textId="77777777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MANUAL DE RESPONSABILIDADES</w:t>
            </w:r>
          </w:p>
        </w:tc>
      </w:tr>
      <w:tr w:rsidRPr="007323D6" w:rsidR="005408BD" w:rsidTr="5D1857A3" w14:paraId="11522CC6" w14:textId="77777777">
        <w:tc>
          <w:tcPr>
            <w:tcW w:w="9634" w:type="dxa"/>
            <w:gridSpan w:val="2"/>
            <w:tcMar/>
            <w:hideMark/>
          </w:tcPr>
          <w:p w:rsidRPr="007323D6" w:rsidR="005408BD" w:rsidP="00DB3E57" w:rsidRDefault="005408BD" w14:paraId="4A2F3D5E" w14:textId="77777777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Deberá cumplir acorde a estatuto y reglamentos de la institución, entre otras, las siguiente</w:t>
            </w:r>
            <w:r w:rsidRPr="007323D6" w:rsidR="00585077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s</w:t>
            </w: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 xml:space="preserve"> funciones:</w:t>
            </w:r>
          </w:p>
        </w:tc>
      </w:tr>
      <w:tr w:rsidRPr="007323D6" w:rsidR="005408BD" w:rsidTr="5D1857A3" w14:paraId="0E5D4984" w14:textId="77777777">
        <w:tc>
          <w:tcPr>
            <w:tcW w:w="9634" w:type="dxa"/>
            <w:gridSpan w:val="2"/>
            <w:tcMar/>
          </w:tcPr>
          <w:p w:rsidRPr="007323D6" w:rsidR="008040DF" w:rsidP="008C33F1" w:rsidRDefault="003E0422" w14:paraId="188C5171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Impartir</w:t>
            </w:r>
            <w:r w:rsidRPr="007323D6" w:rsidR="007E01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23D6" w:rsidR="00E65DBA">
              <w:rPr>
                <w:rFonts w:asciiTheme="majorHAnsi" w:hAnsiTheme="majorHAnsi" w:cstheme="majorHAnsi"/>
                <w:sz w:val="22"/>
                <w:szCs w:val="22"/>
              </w:rPr>
              <w:t>asignaturas</w:t>
            </w:r>
            <w:r w:rsidRPr="007323D6" w:rsidR="0047792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7323D6" w:rsidR="007E0177">
              <w:rPr>
                <w:rFonts w:asciiTheme="majorHAnsi" w:hAnsiTheme="majorHAnsi" w:cstheme="majorHAnsi"/>
                <w:sz w:val="22"/>
                <w:szCs w:val="22"/>
              </w:rPr>
              <w:t xml:space="preserve"> paralelos</w:t>
            </w:r>
            <w:r w:rsidRPr="007323D6" w:rsidR="00477923">
              <w:rPr>
                <w:rFonts w:asciiTheme="majorHAnsi" w:hAnsiTheme="majorHAnsi" w:cstheme="majorHAnsi"/>
                <w:sz w:val="22"/>
                <w:szCs w:val="22"/>
              </w:rPr>
              <w:t xml:space="preserve"> y asesorar tesis que le sean asignados por </w:t>
            </w:r>
            <w:r w:rsidRPr="007323D6" w:rsidR="00477923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el director de la carrera o departamento</w:t>
            </w:r>
            <w:r w:rsidRPr="007323D6" w:rsidR="000904A6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, conforme a políticas vigentes sobre el ejercicio integral de actividades académicas.</w:t>
            </w:r>
          </w:p>
          <w:p w:rsidRPr="007323D6" w:rsidR="007E0177" w:rsidP="008C33F1" w:rsidRDefault="007E0177" w14:paraId="5A1D27A7" w14:textId="77777777">
            <w:pPr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Desarrollar actividades de investigación, innovación, desarrollo, interacción, proyectos y otros que el director de la carrera o departamento le encomiende, </w:t>
            </w:r>
            <w:r w:rsidRPr="007323D6" w:rsidR="008040DF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de acuerdo con</w:t>
            </w:r>
            <w:r w:rsidRPr="007323D6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 los planes de cada unidad.</w:t>
            </w:r>
          </w:p>
          <w:p w:rsidRPr="007323D6" w:rsidR="007E0177" w:rsidP="008C33F1" w:rsidRDefault="007E0177" w14:paraId="2B871613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Cumplir </w:t>
            </w:r>
            <w:r w:rsidRPr="007323D6" w:rsidR="00477923">
              <w:rPr>
                <w:rFonts w:asciiTheme="majorHAnsi" w:hAnsiTheme="majorHAnsi" w:cstheme="majorHAnsi"/>
                <w:sz w:val="22"/>
                <w:szCs w:val="22"/>
              </w:rPr>
              <w:t>con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el horario de ingreso y salida registrando estos en los medios destinados a tal fin, horarios dentro de los cuales deberá impartir clases en las materias asignadas, </w:t>
            </w:r>
            <w:r w:rsidRPr="007323D6" w:rsidR="00477923">
              <w:rPr>
                <w:rFonts w:asciiTheme="majorHAnsi" w:hAnsiTheme="majorHAnsi" w:cstheme="majorHAnsi"/>
                <w:sz w:val="22"/>
                <w:szCs w:val="22"/>
              </w:rPr>
              <w:t xml:space="preserve">atender 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consulta</w:t>
            </w:r>
            <w:r w:rsidRPr="007323D6" w:rsidR="0047792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de estudiantes, realizar investigaciones programadas por la carrera o departamento al que pertenece.</w:t>
            </w:r>
          </w:p>
          <w:p w:rsidRPr="007323D6" w:rsidR="007E0177" w:rsidP="008C33F1" w:rsidRDefault="007E0177" w14:paraId="786699A9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Preparar y presentar los planes de asignatura según el formato específico, en las fechas señaladas por Dirección de Departamento, presentando los mismos ante los </w:t>
            </w:r>
            <w:r w:rsidRPr="007323D6" w:rsidR="00E65DBA">
              <w:rPr>
                <w:rFonts w:asciiTheme="majorHAnsi" w:hAnsiTheme="majorHAnsi" w:cstheme="majorHAnsi"/>
                <w:sz w:val="22"/>
                <w:szCs w:val="22"/>
              </w:rPr>
              <w:t>estudiantes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de cada </w:t>
            </w:r>
            <w:r w:rsidRPr="007323D6" w:rsidR="00E65DBA">
              <w:rPr>
                <w:rFonts w:asciiTheme="majorHAnsi" w:hAnsiTheme="majorHAnsi" w:cstheme="majorHAnsi"/>
                <w:sz w:val="22"/>
                <w:szCs w:val="22"/>
              </w:rPr>
              <w:t>asignatura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en la primera clase.</w:t>
            </w:r>
          </w:p>
          <w:p w:rsidRPr="007323D6" w:rsidR="007E0177" w:rsidP="008C33F1" w:rsidRDefault="007E0177" w14:paraId="1321E288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Desarrollar todas las actividades conforme al plan de asignatura respectivo.</w:t>
            </w:r>
          </w:p>
          <w:p w:rsidRPr="007323D6" w:rsidR="007E0177" w:rsidP="008C33F1" w:rsidRDefault="007E0177" w14:paraId="15FC31E2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Aplicar técnicas de enseñanza aprendizaje, empleando la metodología apropiada, las nuevas tecnologías de información y comunicación, </w:t>
            </w:r>
            <w:proofErr w:type="gramStart"/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de acuerdo al</w:t>
            </w:r>
            <w:proofErr w:type="gramEnd"/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modelo académico vigente.</w:t>
            </w:r>
          </w:p>
          <w:p w:rsidRPr="007323D6" w:rsidR="007E0177" w:rsidP="008C33F1" w:rsidRDefault="007E0177" w14:paraId="0712609B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Aplicar el reglamento de evaluación continua y la evaluación por competencias, informar al </w:t>
            </w:r>
            <w:r w:rsidRPr="007323D6" w:rsidR="005546AD">
              <w:rPr>
                <w:rFonts w:asciiTheme="majorHAnsi" w:hAnsiTheme="majorHAnsi" w:cstheme="majorHAnsi"/>
                <w:sz w:val="22"/>
                <w:szCs w:val="22"/>
              </w:rPr>
              <w:t>director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del Departamento correspondiente en forma mensual </w:t>
            </w:r>
            <w:proofErr w:type="gramStart"/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de acuerdo al</w:t>
            </w:r>
            <w:proofErr w:type="gramEnd"/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formulario específico y presentar en las fechas señaladas las calificaciones de habilitación, examen final primer y segundo turno cuando corresponda; informando oportuna y periódicamente a los estudiantes de sus calificaciones durante el proceso de evaluación continua.</w:t>
            </w:r>
          </w:p>
          <w:p w:rsidRPr="007323D6" w:rsidR="007E0177" w:rsidP="008C33F1" w:rsidRDefault="007E0177" w14:paraId="6710C1F2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Asesorar, guiar, apoyar, supervisar y evaluar a los estudiantes </w:t>
            </w:r>
            <w:r w:rsidRPr="007323D6" w:rsidR="00074D2E">
              <w:rPr>
                <w:rFonts w:asciiTheme="majorHAnsi" w:hAnsiTheme="majorHAnsi" w:cstheme="majorHAnsi"/>
                <w:sz w:val="22"/>
                <w:szCs w:val="22"/>
              </w:rPr>
              <w:t>de acuerdo con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las competencias, objetivos, actividades académicas, trabajo de investigación o aplicación de contenidos y demás componentes del plan de asignatura respectivo.</w:t>
            </w:r>
          </w:p>
          <w:p w:rsidRPr="007323D6" w:rsidR="007E0177" w:rsidP="008C33F1" w:rsidRDefault="007E0177" w14:paraId="08ED3E21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Entregar: Trabajos de investigación y/o aplicación realizados por los </w:t>
            </w:r>
            <w:r w:rsidRPr="007323D6" w:rsidR="00482ABB">
              <w:rPr>
                <w:rFonts w:asciiTheme="majorHAnsi" w:hAnsiTheme="majorHAnsi" w:cstheme="majorHAnsi"/>
                <w:sz w:val="22"/>
                <w:szCs w:val="22"/>
              </w:rPr>
              <w:t>estudiantes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, calificaciones parciales, calificaciones de habilitación, calificaciones de exámenes finales de primero y/o segundo turno, calificaciones finales de los estudiantes inscritos en la asignatura, en los plazos fijados según calendario académico del semestre correspondiente.</w:t>
            </w:r>
          </w:p>
          <w:p w:rsidRPr="007323D6" w:rsidR="007E0177" w:rsidP="008C33F1" w:rsidRDefault="007E0177" w14:paraId="107529F8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Participar y apoyar todas las actividades académicas curriculares y extracurriculares programadas por los Departamentos donde se desempeña como docente.</w:t>
            </w:r>
          </w:p>
          <w:p w:rsidRPr="007323D6" w:rsidR="007E0177" w:rsidP="008C33F1" w:rsidRDefault="007E0177" w14:paraId="79D7C87C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Participar en la organización de conferencias, seminarios, talleres y demás eventos académicos.</w:t>
            </w:r>
          </w:p>
          <w:p w:rsidRPr="007323D6" w:rsidR="007E0177" w:rsidP="008C33F1" w:rsidRDefault="007E0177" w14:paraId="6633427E" w14:textId="77777777">
            <w:pPr>
              <w:numPr>
                <w:ilvl w:val="0"/>
                <w:numId w:val="3"/>
              </w:numPr>
              <w:autoSpaceDE w:val="0"/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Participar individualmente y/o en comisiones de acreditación de las carreras.   </w:t>
            </w:r>
          </w:p>
          <w:p w:rsidRPr="007323D6" w:rsidR="007E0177" w:rsidP="008C33F1" w:rsidRDefault="007E0177" w14:paraId="578AC8F1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Registrar su ingreso y salida de clases en los dispositivos</w:t>
            </w:r>
            <w:r w:rsidRPr="007323D6" w:rsidR="00D26F44">
              <w:rPr>
                <w:rFonts w:asciiTheme="majorHAnsi" w:hAnsiTheme="majorHAnsi" w:cstheme="majorHAnsi"/>
                <w:sz w:val="22"/>
                <w:szCs w:val="22"/>
              </w:rPr>
              <w:t xml:space="preserve"> y plataformas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 destinados para el propósito, respetando el horario de clases asignado por la Dirección de Departamento.</w:t>
            </w:r>
          </w:p>
          <w:p w:rsidRPr="007323D6" w:rsidR="007E0177" w:rsidP="008C33F1" w:rsidRDefault="007E0177" w14:paraId="024BB858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 xml:space="preserve">Asistir a cursos y programas de actualización organizados por </w:t>
            </w:r>
            <w:r w:rsidRPr="007323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UNIVERSIDAD</w:t>
            </w:r>
            <w:r w:rsidRPr="007323D6" w:rsidR="00E003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Pr="007323D6" w:rsidR="00E003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acumulando al menos </w:t>
            </w:r>
            <w:r w:rsidRPr="007323D6" w:rsidR="006F2E29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  <w:r w:rsidRPr="007323D6" w:rsidR="00E003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0 horas académicas al </w:t>
            </w:r>
            <w:r w:rsidRPr="007323D6" w:rsidR="006F2E29">
              <w:rPr>
                <w:rFonts w:asciiTheme="majorHAnsi" w:hAnsiTheme="majorHAnsi" w:cstheme="majorHAnsi"/>
                <w:bCs/>
                <w:sz w:val="22"/>
                <w:szCs w:val="22"/>
              </w:rPr>
              <w:t>año</w:t>
            </w: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Pr="007323D6" w:rsidR="007E0177" w:rsidP="008C33F1" w:rsidRDefault="007E0177" w14:paraId="2DEBC5F0" w14:textId="77777777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Someterse a los procesos de evaluación respectivos.</w:t>
            </w:r>
          </w:p>
          <w:p w:rsidRPr="004A2E5D" w:rsidR="00DB3E57" w:rsidP="00DB3E57" w:rsidRDefault="007E0177" w14:paraId="4FDDE314" w14:textId="45EC89DF">
            <w:pPr>
              <w:numPr>
                <w:ilvl w:val="0"/>
                <w:numId w:val="3"/>
              </w:numPr>
              <w:autoSpaceDN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Emitir con oportunidad los informes que sean requeridos por Dirección de Carrera/Departamento y aquellos que considere necesarios.</w:t>
            </w:r>
          </w:p>
        </w:tc>
      </w:tr>
      <w:tr w:rsidRPr="007323D6" w:rsidR="005408BD" w:rsidTr="5D1857A3" w14:paraId="642CFAB1" w14:textId="77777777">
        <w:tc>
          <w:tcPr>
            <w:tcW w:w="9634" w:type="dxa"/>
            <w:gridSpan w:val="2"/>
            <w:tcMar/>
            <w:hideMark/>
          </w:tcPr>
          <w:p w:rsidRPr="007323D6" w:rsidR="005408BD" w:rsidP="008C33F1" w:rsidRDefault="005546AD" w14:paraId="2BD9F8DD" w14:textId="77777777">
            <w:pPr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bookmarkStart w:name="_Hlk495431519" w:id="1"/>
            <w:r w:rsidRPr="007323D6">
              <w:rPr>
                <w:rFonts w:asciiTheme="majorHAnsi" w:hAnsiTheme="majorHAnsi" w:cstheme="majorHAnsi"/>
                <w:b/>
                <w:iCs/>
                <w:spacing w:val="5"/>
                <w:sz w:val="22"/>
                <w:szCs w:val="22"/>
                <w:lang w:eastAsia="es-BO"/>
              </w:rPr>
              <w:lastRenderedPageBreak/>
              <w:t>CRONOGRAMA DEL PROCESO DE SELECCIÓN:</w:t>
            </w:r>
          </w:p>
        </w:tc>
      </w:tr>
      <w:tr w:rsidRPr="007323D6" w:rsidR="00C36B4D" w:rsidTr="5D1857A3" w14:paraId="1AC5F23D" w14:textId="77777777">
        <w:tc>
          <w:tcPr>
            <w:tcW w:w="5475" w:type="dxa"/>
            <w:tcMar/>
            <w:hideMark/>
          </w:tcPr>
          <w:p w:rsidRPr="007323D6" w:rsidR="00C36B4D" w:rsidP="00C36B4D" w:rsidRDefault="00C36B4D" w14:paraId="2C9A5249" w14:textId="5BE7D8D6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1068A2">
              <w:rPr>
                <w:rFonts w:asciiTheme="majorHAnsi" w:hAnsiTheme="majorHAnsi" w:cstheme="majorHAnsi"/>
                <w:sz w:val="22"/>
              </w:rPr>
              <w:t xml:space="preserve">Publicación </w:t>
            </w:r>
          </w:p>
        </w:tc>
        <w:tc>
          <w:tcPr>
            <w:tcW w:w="4159" w:type="dxa"/>
            <w:tcMar/>
          </w:tcPr>
          <w:p w:rsidRPr="007323D6" w:rsidR="00C36B4D" w:rsidP="00C36B4D" w:rsidRDefault="00C36B4D" w14:paraId="37538945" w14:textId="256BE80A">
            <w:pPr>
              <w:spacing w:after="0"/>
              <w:rPr>
                <w:rFonts w:asciiTheme="majorHAnsi" w:hAnsiTheme="majorHAnsi" w:cstheme="majorHAnsi"/>
                <w:color w:val="000000"/>
                <w:spacing w:val="5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13 </w:t>
            </w:r>
            <w:r w:rsidRPr="001068A2">
              <w:rPr>
                <w:rFonts w:asciiTheme="majorHAnsi" w:hAnsiTheme="majorHAnsi" w:cstheme="majorHAnsi"/>
                <w:sz w:val="22"/>
              </w:rPr>
              <w:t xml:space="preserve">de octubre de 2023    </w:t>
            </w:r>
          </w:p>
        </w:tc>
      </w:tr>
      <w:tr w:rsidRPr="007323D6" w:rsidR="00C36B4D" w:rsidTr="5D1857A3" w14:paraId="70C4EF31" w14:textId="77777777">
        <w:trPr>
          <w:trHeight w:val="735"/>
        </w:trPr>
        <w:tc>
          <w:tcPr>
            <w:tcW w:w="5475" w:type="dxa"/>
            <w:tcMar/>
            <w:vAlign w:val="center"/>
            <w:hideMark/>
          </w:tcPr>
          <w:p w:rsidRPr="007323D6" w:rsidR="00C36B4D" w:rsidP="00C36B4D" w:rsidRDefault="00C36B4D" w14:paraId="36EABD4A" w14:textId="2FB8683E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1068A2">
              <w:rPr>
                <w:rFonts w:asciiTheme="majorHAnsi" w:hAnsiTheme="majorHAnsi" w:cstheme="majorHAnsi"/>
                <w:sz w:val="22"/>
              </w:rPr>
              <w:t xml:space="preserve">Recepción de Postulaciones: </w:t>
            </w:r>
          </w:p>
        </w:tc>
        <w:tc>
          <w:tcPr>
            <w:tcW w:w="4159" w:type="dxa"/>
            <w:tcMar/>
          </w:tcPr>
          <w:p w:rsidRPr="00A86111" w:rsidR="00D274CF" w:rsidP="5D1857A3" w:rsidRDefault="00C36B4D" w14:paraId="5715AD1E" w14:textId="2499425E">
            <w:pPr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</w:pPr>
            <w:r w:rsidRPr="5D1857A3" w:rsidR="00C36B4D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Hasta el </w:t>
            </w:r>
            <w:r w:rsidRPr="5D1857A3" w:rsidR="00C36B4D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03</w:t>
            </w:r>
            <w:r w:rsidRPr="5D1857A3" w:rsidR="00C36B4D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de </w:t>
            </w:r>
            <w:r w:rsidRPr="5D1857A3" w:rsidR="00C36B4D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noviembre</w:t>
            </w:r>
            <w:r w:rsidRPr="5D1857A3" w:rsidR="00C36B4D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de 2023 </w:t>
            </w:r>
            <w:r w:rsidRPr="5D1857A3" w:rsidR="00C36B4D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horas 11:59 </w:t>
            </w:r>
            <w:r w:rsidRPr="5D1857A3" w:rsidR="6BA8EF17">
              <w:rPr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a.m.</w:t>
            </w:r>
          </w:p>
          <w:p w:rsidRPr="007323D6" w:rsidR="00C36B4D" w:rsidP="00C36B4D" w:rsidRDefault="00C36B4D" w14:paraId="666CA363" w14:textId="5807ADD8">
            <w:pPr>
              <w:spacing w:after="0"/>
              <w:rPr>
                <w:rFonts w:asciiTheme="majorHAnsi" w:hAnsiTheme="majorHAnsi" w:cstheme="majorBidi"/>
                <w:color w:val="000000"/>
                <w:spacing w:val="5"/>
                <w:sz w:val="22"/>
                <w:szCs w:val="22"/>
                <w:highlight w:val="yellow"/>
              </w:rPr>
            </w:pPr>
          </w:p>
        </w:tc>
      </w:tr>
      <w:tr w:rsidRPr="007323D6" w:rsidR="005546AD" w:rsidTr="5D1857A3" w14:paraId="3E7ECFA5" w14:textId="77777777">
        <w:tc>
          <w:tcPr>
            <w:tcW w:w="9634" w:type="dxa"/>
            <w:gridSpan w:val="2"/>
            <w:tcMar/>
          </w:tcPr>
          <w:p w:rsidRPr="007323D6" w:rsidR="005546AD" w:rsidP="008C33F1" w:rsidRDefault="005546AD" w14:paraId="3D9CABFD" w14:textId="77777777">
            <w:pPr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b/>
                <w:spacing w:val="5"/>
                <w:sz w:val="22"/>
                <w:szCs w:val="22"/>
              </w:rPr>
            </w:pPr>
            <w:bookmarkStart w:name="_Hlk495431610" w:id="5"/>
            <w:bookmarkEnd w:id="1"/>
            <w:r w:rsidRPr="007323D6">
              <w:rPr>
                <w:rFonts w:asciiTheme="majorHAnsi" w:hAnsiTheme="majorHAnsi" w:cstheme="majorHAnsi"/>
                <w:b/>
                <w:spacing w:val="5"/>
                <w:sz w:val="22"/>
                <w:szCs w:val="22"/>
              </w:rPr>
              <w:t>CONDICIONES DE CONTRATACIÓN:</w:t>
            </w:r>
          </w:p>
        </w:tc>
      </w:tr>
      <w:bookmarkEnd w:id="5"/>
      <w:tr w:rsidRPr="007323D6" w:rsidR="005408BD" w:rsidTr="5D1857A3" w14:paraId="50F0265A" w14:textId="77777777">
        <w:trPr>
          <w:trHeight w:val="1319"/>
        </w:trPr>
        <w:tc>
          <w:tcPr>
            <w:tcW w:w="9634" w:type="dxa"/>
            <w:gridSpan w:val="2"/>
            <w:tcMar/>
            <w:hideMark/>
          </w:tcPr>
          <w:p w:rsidRPr="007323D6" w:rsidR="005408BD" w:rsidP="008C33F1" w:rsidRDefault="005408BD" w14:paraId="21F0B267" w14:textId="1868E6E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 xml:space="preserve">Los candidatos preseleccionados deberán someterse </w:t>
            </w:r>
            <w:r w:rsidRPr="007323D6" w:rsidR="003A1D24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una entrevista para evaluar la asignatura y su plan de trabajo.</w:t>
            </w:r>
          </w:p>
          <w:p w:rsidRPr="004A2E5D" w:rsidR="005408BD" w:rsidP="008C33F1" w:rsidRDefault="005408BD" w14:paraId="29F8DB82" w14:textId="77777777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4A2E5D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El candidato seleccionado será contra</w:t>
            </w:r>
            <w:r w:rsidRPr="004A2E5D" w:rsidR="00D7613D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tado a plazo fijo por 1</w:t>
            </w:r>
            <w:r w:rsidRPr="004A2E5D" w:rsidR="00F75DE0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 xml:space="preserve"> año</w:t>
            </w:r>
            <w:r w:rsidRPr="004A2E5D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, en l</w:t>
            </w:r>
            <w:r w:rsidRPr="004A2E5D" w:rsidR="008C39F8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a modalidad de contrato laboral como DOCENTE INTERINO</w:t>
            </w:r>
            <w:r w:rsidRPr="004A2E5D" w:rsidR="00D32798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.</w:t>
            </w:r>
          </w:p>
          <w:p w:rsidRPr="007323D6" w:rsidR="001B7957" w:rsidP="008C33F1" w:rsidRDefault="001B7957" w14:paraId="4B09C5A5" w14:textId="77777777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Radicar en la ciudad de Tarija, durante el periodo definido en el contrato.</w:t>
            </w:r>
          </w:p>
        </w:tc>
      </w:tr>
      <w:tr w:rsidRPr="007323D6" w:rsidR="005546AD" w:rsidTr="5D1857A3" w14:paraId="1287C59D" w14:textId="77777777">
        <w:trPr>
          <w:trHeight w:val="393"/>
        </w:trPr>
        <w:tc>
          <w:tcPr>
            <w:tcW w:w="9634" w:type="dxa"/>
            <w:gridSpan w:val="2"/>
            <w:tcMar/>
          </w:tcPr>
          <w:p w:rsidRPr="007323D6" w:rsidR="005546AD" w:rsidP="008C33F1" w:rsidRDefault="005546AD" w14:paraId="27FC3B9D" w14:textId="77777777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Theme="majorHAnsi" w:hAnsiTheme="majorHAnsi" w:cstheme="majorHAnsi"/>
                <w:b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pacing w:val="5"/>
                <w:sz w:val="22"/>
                <w:szCs w:val="22"/>
                <w:lang w:eastAsia="es-BO"/>
              </w:rPr>
              <w:t>LUGAR DE PRESENTACIÓN</w:t>
            </w:r>
          </w:p>
        </w:tc>
      </w:tr>
      <w:tr w:rsidRPr="007323D6" w:rsidR="005408BD" w:rsidTr="5D1857A3" w14:paraId="5F045F32" w14:textId="77777777">
        <w:trPr>
          <w:trHeight w:val="1530"/>
        </w:trPr>
        <w:tc>
          <w:tcPr>
            <w:tcW w:w="9634" w:type="dxa"/>
            <w:gridSpan w:val="2"/>
            <w:tcMar/>
            <w:hideMark/>
          </w:tcPr>
          <w:p w:rsidRPr="007323D6" w:rsidR="00576678" w:rsidP="00DB3E57" w:rsidRDefault="00576678" w14:paraId="49DE7A60" w14:textId="77777777">
            <w:pPr>
              <w:spacing w:after="0"/>
              <w:jc w:val="left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La documentación señalada debe presentarse en sobre cerrado a la siguiente dirección:</w:t>
            </w:r>
          </w:p>
          <w:p w:rsidRPr="001068A2" w:rsidR="00C36B4D" w:rsidP="00C36B4D" w:rsidRDefault="00C36B4D" w14:paraId="28A96B51" w14:textId="77777777">
            <w:pPr>
              <w:spacing w:after="0"/>
              <w:ind w:left="1882" w:right="188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068A2">
              <w:rPr>
                <w:rFonts w:asciiTheme="majorHAnsi" w:hAnsiTheme="majorHAnsi" w:cstheme="majorHAnsi"/>
                <w:sz w:val="22"/>
                <w:szCs w:val="22"/>
              </w:rPr>
              <w:t xml:space="preserve">UNIVERSIDAD CATÓLICA BOLIVIANA “SAN PABLO” SEDE TARIJA (CAMPUS POSTGRADO) </w:t>
            </w:r>
          </w:p>
          <w:p w:rsidRPr="001068A2" w:rsidR="00C36B4D" w:rsidP="00C36B4D" w:rsidRDefault="00C36B4D" w14:paraId="0686CC62" w14:textId="77777777">
            <w:pPr>
              <w:spacing w:after="62"/>
              <w:ind w:right="6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068A2">
              <w:rPr>
                <w:rFonts w:asciiTheme="majorHAnsi" w:hAnsiTheme="majorHAnsi" w:cstheme="majorHAnsi"/>
                <w:sz w:val="22"/>
                <w:szCs w:val="22"/>
              </w:rPr>
              <w:t xml:space="preserve">OFICINAS DE TALENTO HUMANO  </w:t>
            </w:r>
          </w:p>
          <w:p w:rsidRPr="001068A2" w:rsidR="00C36B4D" w:rsidP="00C36B4D" w:rsidRDefault="00C36B4D" w14:paraId="7C5B89CA" w14:textId="77777777">
            <w:pPr>
              <w:spacing w:after="65"/>
              <w:ind w:right="7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068A2">
              <w:rPr>
                <w:rFonts w:asciiTheme="majorHAnsi" w:hAnsiTheme="majorHAnsi" w:cstheme="majorHAnsi"/>
                <w:sz w:val="22"/>
                <w:szCs w:val="22"/>
              </w:rPr>
              <w:t xml:space="preserve">CALLE MADRID FRENTE IGLESIA CATEDRAL. </w:t>
            </w:r>
          </w:p>
          <w:p w:rsidRPr="007323D6" w:rsidR="005546AD" w:rsidP="002449AC" w:rsidRDefault="00576678" w14:paraId="1B6078BB" w14:textId="1345B939">
            <w:pPr>
              <w:spacing w:after="0"/>
              <w:jc w:val="center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REF: CONVOCATORIA DOCENTE TIEMPO COMPLETO</w:t>
            </w:r>
            <w:r w:rsidRPr="007323D6" w:rsidR="009D5C6E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 xml:space="preserve"> </w:t>
            </w:r>
            <w:r w:rsidRPr="007323D6" w:rsidR="009418E2">
              <w:rPr>
                <w:rFonts w:asciiTheme="majorHAnsi" w:hAnsiTheme="majorHAnsi" w:cstheme="majorHAnsi"/>
                <w:b/>
                <w:bCs/>
                <w:spacing w:val="5"/>
                <w:sz w:val="22"/>
                <w:szCs w:val="22"/>
                <w:lang w:eastAsia="es-BO"/>
              </w:rPr>
              <w:t xml:space="preserve">CARRERA DE </w:t>
            </w:r>
            <w:r w:rsidR="005307CE">
              <w:rPr>
                <w:rFonts w:asciiTheme="majorHAnsi" w:hAnsiTheme="majorHAnsi" w:cstheme="majorHAnsi"/>
                <w:b/>
                <w:bCs/>
                <w:spacing w:val="5"/>
                <w:sz w:val="22"/>
                <w:szCs w:val="22"/>
                <w:lang w:eastAsia="es-BO"/>
              </w:rPr>
              <w:t>MEDICINA</w:t>
            </w:r>
          </w:p>
        </w:tc>
      </w:tr>
    </w:tbl>
    <w:p w:rsidRPr="007323D6" w:rsidR="00655CED" w:rsidP="00DB3E57" w:rsidRDefault="00655CED" w14:paraId="45C4E305" w14:textId="77777777">
      <w:pPr>
        <w:spacing w:after="0"/>
        <w:rPr>
          <w:rFonts w:asciiTheme="majorHAnsi" w:hAnsiTheme="majorHAnsi" w:cstheme="majorHAnsi"/>
          <w:sz w:val="22"/>
          <w:szCs w:val="22"/>
        </w:rPr>
      </w:pPr>
    </w:p>
    <w:p w:rsidRPr="007323D6" w:rsidR="00AA3C8A" w:rsidP="00DB3E57" w:rsidRDefault="00074D2E" w14:paraId="4FC23924" w14:textId="77777777">
      <w:pPr>
        <w:spacing w:after="0"/>
        <w:rPr>
          <w:rFonts w:asciiTheme="majorHAnsi" w:hAnsiTheme="majorHAnsi" w:cstheme="majorHAnsi"/>
          <w:sz w:val="22"/>
          <w:szCs w:val="22"/>
        </w:rPr>
      </w:pPr>
      <w:r w:rsidRPr="007323D6"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8363"/>
      </w:tblGrid>
      <w:tr w:rsidRPr="007323D6" w:rsidR="00AA3C8A" w:rsidTr="00DB3E57" w14:paraId="7AE9C4C9" w14:textId="77777777">
        <w:trPr>
          <w:jc w:val="center"/>
        </w:trPr>
        <w:tc>
          <w:tcPr>
            <w:tcW w:w="1560" w:type="dxa"/>
            <w:vMerge w:val="restart"/>
          </w:tcPr>
          <w:p w:rsidRPr="007323D6" w:rsidR="00AA3C8A" w:rsidP="00DB3E57" w:rsidRDefault="00AA3C8A" w14:paraId="7EE7DCD2" w14:textId="77777777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 wp14:anchorId="5A4D944D" wp14:editId="6D3F2B68">
                  <wp:extent cx="609600" cy="815340"/>
                  <wp:effectExtent l="0" t="0" r="0" b="0"/>
                  <wp:docPr id="1" name="Imagen 1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7323D6" w:rsidR="00AA3C8A" w:rsidP="00DB3E57" w:rsidRDefault="00AA3C8A" w14:paraId="200F51E9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:rsidRPr="007323D6" w:rsidR="00AA3C8A" w:rsidP="00DB3E57" w:rsidRDefault="00AA3C8A" w14:paraId="06C62799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UNIVERSIDAD CATÓLICA BOLIVIANA "SAN PABLO¨</w:t>
            </w:r>
          </w:p>
        </w:tc>
      </w:tr>
      <w:tr w:rsidRPr="007323D6" w:rsidR="00AA3C8A" w:rsidTr="00DB3E57" w14:paraId="089F6C2D" w14:textId="77777777">
        <w:trPr>
          <w:jc w:val="center"/>
        </w:trPr>
        <w:tc>
          <w:tcPr>
            <w:tcW w:w="1560" w:type="dxa"/>
            <w:vMerge/>
          </w:tcPr>
          <w:p w:rsidRPr="007323D6" w:rsidR="00AA3C8A" w:rsidP="00DB3E57" w:rsidRDefault="00AA3C8A" w14:paraId="752F59AA" w14:textId="77777777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63" w:type="dxa"/>
          </w:tcPr>
          <w:p w:rsidR="00AA3C8A" w:rsidP="00DB3E57" w:rsidRDefault="00AA3C8A" w14:paraId="28934F4B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PLAN DE ASIGNATURA</w:t>
            </w:r>
          </w:p>
          <w:p w:rsidR="004A2E5D" w:rsidP="00DB3E57" w:rsidRDefault="004A2E5D" w14:paraId="0F655726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  <w:p w:rsidRPr="007323D6" w:rsidR="004A2E5D" w:rsidP="004A2E5D" w:rsidRDefault="004A2E5D" w14:paraId="348FB855" w14:textId="77777777">
            <w:pPr>
              <w:spacing w:after="0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</w:p>
        </w:tc>
      </w:tr>
    </w:tbl>
    <w:p w:rsidRPr="007323D6" w:rsidR="00AA3C8A" w:rsidP="00DB3E57" w:rsidRDefault="00AA3C8A" w14:paraId="5DAE430F" w14:textId="77777777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s-ES_tradnl"/>
        </w:rPr>
      </w:pPr>
      <w:r w:rsidRPr="007323D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12207" wp14:editId="59870D3F">
                <wp:simplePos x="0" y="0"/>
                <wp:positionH relativeFrom="margin">
                  <wp:align>right</wp:align>
                </wp:positionH>
                <wp:positionV relativeFrom="paragraph">
                  <wp:posOffset>-68580</wp:posOffset>
                </wp:positionV>
                <wp:extent cx="6086475" cy="972185"/>
                <wp:effectExtent l="0" t="0" r="28575" b="18415"/>
                <wp:wrapNone/>
                <wp:docPr id="12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AA3C8A" w:rsidP="00AA3C8A" w:rsidRDefault="00AA3C8A" w14:paraId="6916F809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D7379F" w:rsidR="00AA3C8A" w:rsidP="00AA3C8A" w:rsidRDefault="00AA3C8A" w14:paraId="313668EE" w14:textId="7DD308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379F">
                              <w:rPr>
                                <w:b/>
                              </w:rPr>
                              <w:t>DEPARTAMENTO DE</w:t>
                            </w:r>
                            <w:r w:rsidR="00492F49">
                              <w:rPr>
                                <w:b/>
                              </w:rPr>
                              <w:t xml:space="preserve"> </w:t>
                            </w:r>
                            <w:r w:rsidR="005307CE">
                              <w:rPr>
                                <w:b/>
                              </w:rPr>
                              <w:t>CIENCIAS DE LA SALUD</w:t>
                            </w:r>
                          </w:p>
                          <w:p w:rsidRPr="00D7379F" w:rsidR="00AA3C8A" w:rsidP="00AA3C8A" w:rsidRDefault="00AA3C8A" w14:paraId="0F644F60" w14:textId="5888200D">
                            <w:pPr>
                              <w:jc w:val="center"/>
                              <w:rPr>
                                <w:bCs/>
                                <w:color w:val="3366FF"/>
                                <w:szCs w:val="22"/>
                              </w:rPr>
                            </w:pPr>
                            <w:r w:rsidRPr="00D7379F">
                              <w:rPr>
                                <w:b/>
                                <w:szCs w:val="22"/>
                              </w:rPr>
                              <w:t>Carrera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de </w:t>
                            </w:r>
                            <w:r w:rsidR="005307CE">
                              <w:rPr>
                                <w:b/>
                                <w:szCs w:val="22"/>
                              </w:rPr>
                              <w:t>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12" style="position:absolute;left:0;text-align:left;margin-left:428.05pt;margin-top:-5.4pt;width:479.25pt;height:76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arcsize="10923f" w14:anchorId="2B7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">
                <v:textbox>
                  <w:txbxContent>
                    <w:p w:rsidRPr="00D7379F" w:rsidR="00AA3C8A" w:rsidP="00AA3C8A" w:rsidRDefault="00AA3C8A" w14:paraId="6916F809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D7379F" w:rsidR="00AA3C8A" w:rsidP="00AA3C8A" w:rsidRDefault="00AA3C8A" w14:paraId="313668EE" w14:textId="7DD308EC">
                      <w:pPr>
                        <w:jc w:val="center"/>
                        <w:rPr>
                          <w:b/>
                        </w:rPr>
                      </w:pPr>
                      <w:r w:rsidRPr="00D7379F">
                        <w:rPr>
                          <w:b/>
                        </w:rPr>
                        <w:t>DEPARTAMENTO DE</w:t>
                      </w:r>
                      <w:r w:rsidR="00492F49">
                        <w:rPr>
                          <w:b/>
                        </w:rPr>
                        <w:t xml:space="preserve"> </w:t>
                      </w:r>
                      <w:r w:rsidR="005307CE">
                        <w:rPr>
                          <w:b/>
                        </w:rPr>
                        <w:t>CIENCIAS DE LA SALUD</w:t>
                      </w:r>
                    </w:p>
                    <w:p w:rsidRPr="00D7379F" w:rsidR="00AA3C8A" w:rsidP="00AA3C8A" w:rsidRDefault="00AA3C8A" w14:paraId="0F644F60" w14:textId="5888200D">
                      <w:pPr>
                        <w:jc w:val="center"/>
                        <w:rPr>
                          <w:bCs/>
                          <w:color w:val="3366FF"/>
                          <w:szCs w:val="22"/>
                        </w:rPr>
                      </w:pPr>
                      <w:r w:rsidRPr="00D7379F">
                        <w:rPr>
                          <w:b/>
                          <w:szCs w:val="22"/>
                        </w:rPr>
                        <w:t>Carrera</w:t>
                      </w:r>
                      <w:r>
                        <w:rPr>
                          <w:b/>
                          <w:szCs w:val="22"/>
                        </w:rPr>
                        <w:t xml:space="preserve"> de </w:t>
                      </w:r>
                      <w:r w:rsidR="005307CE">
                        <w:rPr>
                          <w:b/>
                          <w:szCs w:val="22"/>
                        </w:rPr>
                        <w:t>Medicina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7323D6" w:rsidR="00AA3C8A" w:rsidP="00DB3E57" w:rsidRDefault="00AA3C8A" w14:paraId="014F7E4E" w14:textId="77777777">
      <w:pPr>
        <w:spacing w:after="120"/>
        <w:rPr>
          <w:rFonts w:asciiTheme="majorHAnsi" w:hAnsiTheme="majorHAnsi" w:cstheme="majorHAnsi"/>
          <w:b/>
          <w:sz w:val="22"/>
          <w:szCs w:val="22"/>
          <w:u w:val="single"/>
          <w:lang w:val="es-ES_tradnl"/>
        </w:rPr>
      </w:pPr>
    </w:p>
    <w:p w:rsidRPr="007323D6" w:rsidR="00AA3C8A" w:rsidP="00DB3E57" w:rsidRDefault="00AA3C8A" w14:paraId="61AD205E" w14:textId="77777777">
      <w:pPr>
        <w:spacing w:after="120"/>
        <w:rPr>
          <w:rFonts w:asciiTheme="majorHAnsi" w:hAnsiTheme="majorHAnsi" w:cstheme="majorHAnsi"/>
          <w:b/>
          <w:sz w:val="22"/>
          <w:szCs w:val="22"/>
          <w:u w:val="single"/>
          <w:lang w:val="es-ES_tradnl"/>
        </w:rPr>
      </w:pPr>
    </w:p>
    <w:p w:rsidRPr="007323D6" w:rsidR="00AA3C8A" w:rsidP="00DB3E57" w:rsidRDefault="00AA3C8A" w14:paraId="49BFB288" w14:textId="77777777">
      <w:pPr>
        <w:spacing w:after="120"/>
        <w:rPr>
          <w:rFonts w:asciiTheme="majorHAnsi" w:hAnsiTheme="majorHAnsi" w:cstheme="majorHAnsi"/>
          <w:b/>
          <w:sz w:val="22"/>
          <w:szCs w:val="22"/>
          <w:u w:val="single"/>
          <w:lang w:val="es-ES_tradnl"/>
        </w:rPr>
      </w:pPr>
    </w:p>
    <w:p w:rsidRPr="007323D6" w:rsidR="00AA3C8A" w:rsidP="00DB3E57" w:rsidRDefault="004A2E5D" w14:paraId="5A30DE6D" w14:textId="2B2BC668">
      <w:pPr>
        <w:spacing w:after="120"/>
        <w:rPr>
          <w:rFonts w:asciiTheme="majorHAnsi" w:hAnsiTheme="majorHAnsi" w:cstheme="majorHAnsi"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20D7C9E" wp14:editId="4967608B">
                <wp:simplePos x="0" y="0"/>
                <wp:positionH relativeFrom="margin">
                  <wp:align>right</wp:align>
                </wp:positionH>
                <wp:positionV relativeFrom="paragraph">
                  <wp:posOffset>817880</wp:posOffset>
                </wp:positionV>
                <wp:extent cx="1748155" cy="477520"/>
                <wp:effectExtent l="0" t="0" r="61595" b="558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AA3C8A" w:rsidP="00AA3C8A" w:rsidRDefault="00AA3C8A" w14:paraId="7D25868F" w14:textId="37CC4D0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 </w:t>
                            </w:r>
                            <w:r w:rsidR="00644747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 </w:t>
                            </w:r>
                            <w:r w:rsidR="005307CE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1</w:t>
                            </w:r>
                            <w:r w:rsidR="00644747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-202</w:t>
                            </w:r>
                            <w:r w:rsidR="005307CE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style="position:absolute;left:0;text-align:left;margin-left:86.45pt;margin-top:64.4pt;width:137.65pt;height:37.6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7" strokecolor="#969696" arcsize="10923f" w14:anchorId="420D7C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">
                <v:shadow on="t"/>
                <v:textbox>
                  <w:txbxContent>
                    <w:p w:rsidRPr="00D7379F" w:rsidR="00AA3C8A" w:rsidP="00AA3C8A" w:rsidRDefault="00AA3C8A" w14:paraId="7D25868F" w14:textId="37CC4D0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 </w:t>
                      </w:r>
                      <w:r w:rsidR="00644747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 </w:t>
                      </w:r>
                      <w:r w:rsidR="005307CE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1</w:t>
                      </w:r>
                      <w:r w:rsidR="00644747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-202</w:t>
                      </w:r>
                      <w:r w:rsidR="005307CE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323D6" w:rsidR="00AA3C8A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E484C22" wp14:editId="369DB501">
                <wp:extent cx="1042035" cy="688975"/>
                <wp:effectExtent l="11430" t="8255" r="32385" b="26670"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8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3C8A" w:rsidP="00AA3C8A" w:rsidRDefault="00AA3C8A" w14:paraId="1645D258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Sigla y Código</w:t>
                            </w:r>
                          </w:p>
                          <w:p w:rsidR="001F3E94" w:rsidP="00AA3C8A" w:rsidRDefault="005307CE" w14:paraId="64963B80" w14:textId="16BE4FBE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ANA-111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13" style="width:82.0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7E484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">
                <v:shadow on="t"/>
                <v:textbox>
                  <w:txbxContent>
                    <w:p w:rsidR="00AA3C8A" w:rsidP="00AA3C8A" w:rsidRDefault="00AA3C8A" w14:paraId="1645D258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Sigla y Código</w:t>
                      </w:r>
                    </w:p>
                    <w:p w:rsidR="001F3E94" w:rsidP="00AA3C8A" w:rsidRDefault="005307CE" w14:paraId="64963B80" w14:textId="16BE4FBE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ANA-111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7323D6" w:rsidR="00AA3C8A">
        <w:rPr>
          <w:rFonts w:asciiTheme="majorHAnsi" w:hAnsiTheme="majorHAnsi" w:cstheme="majorHAnsi"/>
          <w:sz w:val="22"/>
          <w:szCs w:val="22"/>
          <w:lang w:val="es-BO"/>
        </w:rPr>
        <w:t xml:space="preserve">  </w:t>
      </w:r>
      <w:r w:rsidRPr="007323D6" w:rsidR="00AA3C8A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B35BC8E" wp14:editId="378F8195">
                <wp:extent cx="3352800" cy="689610"/>
                <wp:effectExtent l="13970" t="8255" r="33655" b="2603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68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F512D" w:rsidP="00AA3C8A" w:rsidRDefault="00AA3C8A" w14:paraId="6004DEB6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 </w:t>
                            </w:r>
                          </w:p>
                          <w:p w:rsidR="00AA3C8A" w:rsidP="00AA3C8A" w:rsidRDefault="005307CE" w14:paraId="056EB96C" w14:textId="41305843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ANATOMIA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8" style="width:264pt;height:5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5B35B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">
                <v:shadow on="t"/>
                <v:textbox>
                  <w:txbxContent>
                    <w:p w:rsidR="008F512D" w:rsidP="00AA3C8A" w:rsidRDefault="00AA3C8A" w14:paraId="6004DEB6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 </w:t>
                      </w:r>
                    </w:p>
                    <w:p w:rsidR="00AA3C8A" w:rsidP="00AA3C8A" w:rsidRDefault="005307CE" w14:paraId="056EB96C" w14:textId="41305843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ANATOMIA HUMANA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7323D6" w:rsidR="00AA3C8A">
        <w:rPr>
          <w:rFonts w:asciiTheme="majorHAnsi" w:hAnsiTheme="majorHAnsi" w:cstheme="majorHAnsi"/>
          <w:noProof/>
          <w:sz w:val="22"/>
          <w:szCs w:val="22"/>
          <w:lang w:val="es-BO" w:eastAsia="es-BO"/>
        </w:rPr>
        <w:t xml:space="preserve"> </w:t>
      </w:r>
      <w:r w:rsidRPr="007323D6" w:rsidR="00AA3C8A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76AFD7C" wp14:editId="4F97D9AB">
                <wp:extent cx="1504315" cy="677545"/>
                <wp:effectExtent l="0" t="0" r="57785" b="6540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677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3C8A" w:rsidP="00AA3C8A" w:rsidRDefault="005307CE" w14:paraId="46F5DB74" w14:textId="5989A246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Año</w:t>
                            </w:r>
                            <w:r w:rsidRPr="00D7379F" w:rsidR="00AA3C8A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 1</w:t>
                            </w:r>
                          </w:p>
                          <w:p w:rsidR="00AA3C8A" w:rsidP="00AA3C8A" w:rsidRDefault="00AA3C8A" w14:paraId="60F0D219" w14:textId="76B6EBE9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7" style="width:118.45pt;height: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176AFD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">
                <v:shadow on="t"/>
                <v:textbox>
                  <w:txbxContent>
                    <w:p w:rsidR="00AA3C8A" w:rsidP="00AA3C8A" w:rsidRDefault="005307CE" w14:paraId="46F5DB74" w14:textId="5989A246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Año</w:t>
                      </w:r>
                      <w:r w:rsidRPr="00D7379F" w:rsidR="00AA3C8A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: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 1</w:t>
                      </w:r>
                    </w:p>
                    <w:p w:rsidR="00AA3C8A" w:rsidP="00AA3C8A" w:rsidRDefault="00AA3C8A" w14:paraId="60F0D219" w14:textId="76B6EBE9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7323D6" w:rsidR="00AA3C8A" w:rsidP="00DB3E57" w:rsidRDefault="00AA3C8A" w14:paraId="1FD1DF54" w14:textId="6281DDED">
      <w:pPr>
        <w:spacing w:after="120"/>
        <w:rPr>
          <w:rFonts w:asciiTheme="majorHAnsi" w:hAnsiTheme="majorHAnsi" w:cstheme="majorHAnsi"/>
          <w:noProof/>
          <w:sz w:val="22"/>
          <w:szCs w:val="22"/>
          <w:lang w:val="es-BO" w:eastAsia="es-BO"/>
        </w:rPr>
      </w:pPr>
      <w:r w:rsidRPr="007323D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3D7ECD46" wp14:editId="4495CE05">
                <wp:extent cx="4203700" cy="469900"/>
                <wp:effectExtent l="11430" t="7620" r="33020" b="27305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C2A09" w:rsidR="00AA3C8A" w:rsidP="00AA3C8A" w:rsidRDefault="00AA3C8A" w14:paraId="11B8E493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Docente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6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3D7ECD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">
                <v:shadow on="t"/>
                <v:textbox>
                  <w:txbxContent>
                    <w:p w:rsidRPr="00DC2A09" w:rsidR="00AA3C8A" w:rsidP="00AA3C8A" w:rsidRDefault="00AA3C8A" w14:paraId="11B8E493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Docente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7323D6">
        <w:rPr>
          <w:rFonts w:asciiTheme="majorHAnsi" w:hAnsiTheme="majorHAnsi" w:cstheme="majorHAnsi"/>
          <w:sz w:val="22"/>
          <w:szCs w:val="22"/>
          <w:lang w:val="es-BO"/>
        </w:rPr>
        <w:t xml:space="preserve">  </w:t>
      </w:r>
    </w:p>
    <w:p w:rsidRPr="007323D6" w:rsidR="00AA3C8A" w:rsidP="00DB3E57" w:rsidRDefault="004A2E5D" w14:paraId="51716A4A" w14:textId="57BE797D">
      <w:pPr>
        <w:spacing w:after="120"/>
        <w:rPr>
          <w:rFonts w:asciiTheme="majorHAnsi" w:hAnsiTheme="majorHAnsi" w:cstheme="majorHAnsi"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8EA99B0" wp14:editId="0CD6A6D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729230" cy="721995"/>
                <wp:effectExtent l="0" t="0" r="52070" b="59055"/>
                <wp:wrapNone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AA3C8A" w:rsidTr="004F2E48" w14:paraId="171B09C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D7379F" w:rsidR="00AA3C8A" w:rsidP="004F2E48" w:rsidRDefault="00AA3C8A" w14:paraId="5C31E429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D7379F" w:rsidR="00AA3C8A" w:rsidP="004F2E48" w:rsidRDefault="00AA3C8A" w14:paraId="010AD1B0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AA3C8A" w:rsidTr="004F2E48" w14:paraId="4F61732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7F60CF" w:rsidR="00AA3C8A" w:rsidP="004F2E48" w:rsidRDefault="008C33F1" w14:paraId="03530405" w14:textId="0D486D0D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7F60CF" w:rsidR="00AA3C8A" w:rsidP="004F2E48" w:rsidRDefault="008C33F1" w14:paraId="22CDE1F0" w14:textId="03135B1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Pr="00B414F2" w:rsidR="00AA3C8A" w:rsidP="00AA3C8A" w:rsidRDefault="00AA3C8A" w14:paraId="688C0994" w14:textId="77777777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3" style="position:absolute;left:0;text-align:left;margin-left:163.7pt;margin-top:.65pt;width:214.9pt;height:56.85pt;z-index:-25165823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32" strokecolor="#969696" arcsize="10923f" w14:anchorId="78EA9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AA3C8A" w:rsidTr="004F2E48" w14:paraId="171B09C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D7379F" w:rsidR="00AA3C8A" w:rsidP="004F2E48" w:rsidRDefault="00AA3C8A" w14:paraId="5C31E429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D7379F" w:rsidR="00AA3C8A" w:rsidP="004F2E48" w:rsidRDefault="00AA3C8A" w14:paraId="010AD1B0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AA3C8A" w:rsidTr="004F2E48" w14:paraId="4F61732B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7F60CF" w:rsidR="00AA3C8A" w:rsidP="004F2E48" w:rsidRDefault="008C33F1" w14:paraId="03530405" w14:textId="0D486D0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7F60CF" w:rsidR="00AA3C8A" w:rsidP="004F2E48" w:rsidRDefault="008C33F1" w14:paraId="22CDE1F0" w14:textId="03135B1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:rsidRPr="00B414F2" w:rsidR="00AA3C8A" w:rsidP="00AA3C8A" w:rsidRDefault="00AA3C8A" w14:paraId="688C0994" w14:textId="77777777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323D6" w:rsidR="00AA3C8A">
        <w:rPr>
          <w:rFonts w:asciiTheme="majorHAnsi" w:hAnsiTheme="majorHAnsi" w:cstheme="majorHAnsi"/>
          <w:noProof/>
          <w:sz w:val="22"/>
          <w:szCs w:val="22"/>
          <w:lang w:val="es-BO" w:eastAsia="es-BO"/>
        </w:rPr>
        <w:t xml:space="preserve">  </w:t>
      </w:r>
      <w:r w:rsidRPr="007323D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61ABF21" wp14:editId="1B231534">
                <wp:extent cx="3043555" cy="732790"/>
                <wp:effectExtent l="11430" t="5715" r="31115" b="33020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73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A2E5D" w:rsidP="004A2E5D" w:rsidRDefault="004A2E5D" w14:paraId="31ECE6E9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 xml:space="preserve">Prerrequisitos: </w:t>
                            </w:r>
                          </w:p>
                          <w:p w:rsidRPr="00D7379F" w:rsidR="004A2E5D" w:rsidP="004A2E5D" w:rsidRDefault="004A2E5D" w14:paraId="6863575A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BO"/>
                              </w:rPr>
                              <w:t>Alumno regular de la carrera de 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2" style="width:239.65pt;height: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161ABF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">
                <v:shadow on="t"/>
                <v:textbox>
                  <w:txbxContent>
                    <w:p w:rsidR="004A2E5D" w:rsidP="004A2E5D" w:rsidRDefault="004A2E5D" w14:paraId="31ECE6E9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 w:rsidRPr="00D7379F"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 xml:space="preserve">Prerrequisitos: </w:t>
                      </w:r>
                    </w:p>
                    <w:p w:rsidRPr="00D7379F" w:rsidR="004A2E5D" w:rsidP="004A2E5D" w:rsidRDefault="004A2E5D" w14:paraId="6863575A" w14:textId="77777777">
                      <w:pP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BO"/>
                        </w:rPr>
                        <w:t>Alumno regular de la carrera de medicina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7323D6" w:rsidR="00AA3C8A">
        <w:rPr>
          <w:rFonts w:asciiTheme="majorHAnsi" w:hAnsiTheme="majorHAnsi" w:cstheme="majorHAnsi"/>
          <w:noProof/>
          <w:sz w:val="22"/>
          <w:szCs w:val="22"/>
          <w:lang w:val="es-BO" w:eastAsia="es-BO"/>
        </w:rPr>
        <w:t xml:space="preserve"> </w:t>
      </w:r>
      <w:r w:rsidRPr="007323D6" w:rsidR="00AA3C8A">
        <w:rPr>
          <w:rFonts w:asciiTheme="majorHAnsi" w:hAnsiTheme="majorHAnsi" w:cstheme="majorHAnsi"/>
          <w:sz w:val="22"/>
          <w:szCs w:val="22"/>
        </w:rPr>
        <w:t xml:space="preserve">     </w:t>
      </w:r>
    </w:p>
    <w:p w:rsidR="00AA3C8A" w:rsidP="008C33F1" w:rsidRDefault="00AA3C8A" w14:paraId="5872ABD7" w14:textId="77777777">
      <w:pPr>
        <w:numPr>
          <w:ilvl w:val="0"/>
          <w:numId w:val="6"/>
        </w:numPr>
        <w:tabs>
          <w:tab w:val="num" w:pos="311"/>
        </w:tabs>
        <w:spacing w:after="120"/>
        <w:ind w:left="311" w:hanging="311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JUSTIFICACIÓN (Sociocultural, profesional y disciplinar)</w:t>
      </w:r>
    </w:p>
    <w:p w:rsidRPr="008C33F1" w:rsidR="008C33F1" w:rsidP="008C33F1" w:rsidRDefault="008C33F1" w14:paraId="5F3A4245" w14:textId="2CC6DF24">
      <w:pPr>
        <w:spacing w:after="120"/>
        <w:ind w:left="311"/>
        <w:jc w:val="left"/>
        <w:rPr>
          <w:rFonts w:asciiTheme="majorHAnsi" w:hAnsiTheme="majorHAnsi" w:cstheme="majorHAnsi"/>
          <w:b/>
          <w:color w:val="FF0000"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  <w:lang w:val="es-ES_tradnl"/>
        </w:rPr>
        <w:t>DEBE SER COMPLETADO POR EL POSTULANTE</w:t>
      </w:r>
    </w:p>
    <w:p w:rsidRPr="007323D6" w:rsidR="00AA3C8A" w:rsidP="008C33F1" w:rsidRDefault="00AA3C8A" w14:paraId="5E9EF492" w14:textId="3B516A42">
      <w:pPr>
        <w:numPr>
          <w:ilvl w:val="0"/>
          <w:numId w:val="6"/>
        </w:numPr>
        <w:tabs>
          <w:tab w:val="num" w:pos="311"/>
        </w:tabs>
        <w:spacing w:after="120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COMPETENCIAS PARA DESARROLLAR</w:t>
      </w:r>
    </w:p>
    <w:p w:rsidRPr="007323D6" w:rsidR="00AA3C8A" w:rsidP="008C33F1" w:rsidRDefault="00AA3C8A" w14:paraId="13196972" w14:textId="77777777">
      <w:pPr>
        <w:numPr>
          <w:ilvl w:val="1"/>
          <w:numId w:val="6"/>
        </w:numPr>
        <w:spacing w:after="120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Competencia de la Asignatura</w:t>
      </w:r>
    </w:p>
    <w:p w:rsidRPr="007323D6" w:rsidR="00AA3C8A" w:rsidP="008C33F1" w:rsidRDefault="00AA3C8A" w14:paraId="7B737B1D" w14:textId="5E855701">
      <w:pPr>
        <w:numPr>
          <w:ilvl w:val="1"/>
          <w:numId w:val="6"/>
        </w:numPr>
        <w:spacing w:after="120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Competencias Genéricas</w:t>
      </w:r>
    </w:p>
    <w:p w:rsidRPr="008C33F1" w:rsidR="00D8041F" w:rsidP="006E321D" w:rsidRDefault="008C33F1" w14:paraId="4D509DA9" w14:textId="5D6F8105">
      <w:pPr>
        <w:pStyle w:val="Prrafodelista"/>
        <w:spacing w:after="120"/>
        <w:ind w:left="792"/>
        <w:rPr>
          <w:rFonts w:asciiTheme="majorHAnsi" w:hAnsiTheme="majorHAnsi" w:cstheme="majorHAnsi"/>
          <w:b/>
          <w:color w:val="FF0000"/>
          <w:sz w:val="22"/>
          <w:szCs w:val="22"/>
          <w:lang w:val="es-ES_tradnl"/>
        </w:rPr>
      </w:pPr>
      <w:bookmarkStart w:name="_Hlk36308620" w:id="6"/>
      <w:r>
        <w:rPr>
          <w:rFonts w:asciiTheme="majorHAnsi" w:hAnsiTheme="majorHAnsi" w:cstheme="majorHAnsi"/>
          <w:color w:val="FF0000"/>
          <w:sz w:val="22"/>
          <w:szCs w:val="22"/>
        </w:rPr>
        <w:t>DEBE SER COMPLETADO POR EL POSTULANTE</w:t>
      </w:r>
    </w:p>
    <w:p w:rsidRPr="007323D6" w:rsidR="00AA3C8A" w:rsidP="008C33F1" w:rsidRDefault="00AA3C8A" w14:paraId="2BC9C0FC" w14:textId="646EE6F8">
      <w:pPr>
        <w:pStyle w:val="Prrafodelista"/>
        <w:numPr>
          <w:ilvl w:val="1"/>
          <w:numId w:val="6"/>
        </w:numPr>
        <w:spacing w:after="120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Contenido Temático</w:t>
      </w:r>
    </w:p>
    <w:bookmarkEnd w:id="6"/>
    <w:p w:rsidRPr="007323D6" w:rsidR="00AA3C8A" w:rsidP="00DB3E57" w:rsidRDefault="00AA3C8A" w14:paraId="629C61EC" w14:textId="77777777">
      <w:pPr>
        <w:pStyle w:val="Prrafodelista"/>
        <w:spacing w:after="120"/>
        <w:jc w:val="left"/>
        <w:rPr>
          <w:rFonts w:asciiTheme="majorHAnsi" w:hAnsiTheme="majorHAnsi" w:cstheme="majorHAnsi"/>
          <w:sz w:val="22"/>
          <w:szCs w:val="22"/>
          <w:lang w:eastAsia="es-BO"/>
        </w:rPr>
      </w:pPr>
    </w:p>
    <w:p w:rsidRPr="007323D6" w:rsidR="0090779C" w:rsidP="0090779C" w:rsidRDefault="0090779C" w14:paraId="37B49930" w14:textId="77777777">
      <w:pPr>
        <w:pStyle w:val="Prrafodelista"/>
        <w:spacing w:after="120"/>
        <w:jc w:val="left"/>
        <w:rPr>
          <w:rFonts w:asciiTheme="majorHAnsi" w:hAnsiTheme="majorHAnsi" w:cstheme="majorHAnsi"/>
          <w:b/>
          <w:sz w:val="22"/>
          <w:szCs w:val="22"/>
          <w:lang w:val="es-BO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BO"/>
        </w:rPr>
        <w:t>UNIDADES DE APRENDIZAJE</w:t>
      </w:r>
    </w:p>
    <w:p w:rsidRPr="007323D6" w:rsidR="004A392E" w:rsidP="0090779C" w:rsidRDefault="004A392E" w14:paraId="110309DC" w14:textId="77777777">
      <w:pPr>
        <w:pStyle w:val="Prrafodelista"/>
        <w:spacing w:after="120"/>
        <w:jc w:val="left"/>
        <w:rPr>
          <w:rFonts w:asciiTheme="majorHAnsi" w:hAnsiTheme="majorHAnsi" w:cstheme="majorHAnsi"/>
          <w:bCs/>
          <w:sz w:val="22"/>
          <w:szCs w:val="22"/>
          <w:lang w:val="es-BO"/>
        </w:rPr>
      </w:pPr>
    </w:p>
    <w:p w:rsidR="004A392E" w:rsidP="0090779C" w:rsidRDefault="008C33F1" w14:paraId="412040CA" w14:textId="4F7406DA">
      <w:pPr>
        <w:pStyle w:val="Prrafodelista"/>
        <w:spacing w:after="120"/>
        <w:jc w:val="left"/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</w:pPr>
      <w:r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  <w:t>DEBE SER COMPLETADO POR EL POSTULANTE</w:t>
      </w:r>
    </w:p>
    <w:p w:rsidR="004A2E5D" w:rsidP="0090779C" w:rsidRDefault="004A2E5D" w14:paraId="65903A65" w14:textId="77777777">
      <w:pPr>
        <w:pStyle w:val="Prrafodelista"/>
        <w:spacing w:after="120"/>
        <w:jc w:val="left"/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</w:pPr>
    </w:p>
    <w:p w:rsidR="004A2E5D" w:rsidP="0090779C" w:rsidRDefault="004A2E5D" w14:paraId="1F3875BD" w14:textId="77777777">
      <w:pPr>
        <w:pStyle w:val="Prrafodelista"/>
        <w:spacing w:after="120"/>
        <w:jc w:val="left"/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</w:pPr>
    </w:p>
    <w:p w:rsidR="004A2E5D" w:rsidP="0090779C" w:rsidRDefault="004A2E5D" w14:paraId="0E8924C2" w14:textId="77777777">
      <w:pPr>
        <w:pStyle w:val="Prrafodelista"/>
        <w:spacing w:after="120"/>
        <w:jc w:val="left"/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</w:pPr>
    </w:p>
    <w:p w:rsidR="004A2E5D" w:rsidP="0090779C" w:rsidRDefault="004A2E5D" w14:paraId="32F40AC5" w14:textId="77777777">
      <w:pPr>
        <w:pStyle w:val="Prrafodelista"/>
        <w:spacing w:after="120"/>
        <w:jc w:val="left"/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</w:pPr>
    </w:p>
    <w:p w:rsidR="004A2E5D" w:rsidP="0090779C" w:rsidRDefault="004A2E5D" w14:paraId="641D8108" w14:textId="77777777">
      <w:pPr>
        <w:pStyle w:val="Prrafodelista"/>
        <w:spacing w:after="120"/>
        <w:jc w:val="left"/>
        <w:rPr>
          <w:rFonts w:asciiTheme="majorHAnsi" w:hAnsiTheme="majorHAnsi" w:cstheme="majorHAnsi"/>
          <w:bCs/>
          <w:color w:val="FF0000"/>
          <w:sz w:val="22"/>
          <w:szCs w:val="22"/>
          <w:lang w:val="es-BO"/>
        </w:rPr>
      </w:pPr>
    </w:p>
    <w:p w:rsidRPr="008C33F1" w:rsidR="004A2E5D" w:rsidP="0090779C" w:rsidRDefault="004A2E5D" w14:paraId="2BA345D2" w14:textId="77777777">
      <w:pPr>
        <w:pStyle w:val="Prrafodelista"/>
        <w:spacing w:after="120"/>
        <w:jc w:val="left"/>
        <w:rPr>
          <w:rFonts w:asciiTheme="majorHAnsi" w:hAnsiTheme="majorHAnsi" w:cstheme="majorHAnsi"/>
          <w:color w:val="FF0000"/>
          <w:sz w:val="22"/>
          <w:szCs w:val="22"/>
          <w:lang w:eastAsia="es-BO"/>
        </w:rPr>
      </w:pPr>
    </w:p>
    <w:p w:rsidRPr="007323D6" w:rsidR="00AA3C8A" w:rsidP="004A2E5D" w:rsidRDefault="00AA3C8A" w14:paraId="24658403" w14:textId="77777777">
      <w:pPr>
        <w:pStyle w:val="Prrafodelista"/>
        <w:numPr>
          <w:ilvl w:val="1"/>
          <w:numId w:val="10"/>
        </w:numPr>
        <w:spacing w:after="120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lastRenderedPageBreak/>
        <w:t>Contenidos Analíticos expresados en saberes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2126"/>
        <w:gridCol w:w="1417"/>
      </w:tblGrid>
      <w:tr w:rsidRPr="007323D6" w:rsidR="00AA3C8A" w:rsidTr="00216C31" w14:paraId="225CEDBA" w14:textId="77777777">
        <w:tc>
          <w:tcPr>
            <w:tcW w:w="1668" w:type="dxa"/>
            <w:vMerge w:val="restart"/>
            <w:vAlign w:val="center"/>
          </w:tcPr>
          <w:p w:rsidRPr="007323D6" w:rsidR="00AA3C8A" w:rsidP="00DB3E57" w:rsidRDefault="00AA3C8A" w14:paraId="6586226E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  <w:t>Elementos de Competencia</w:t>
            </w:r>
          </w:p>
        </w:tc>
        <w:tc>
          <w:tcPr>
            <w:tcW w:w="7229" w:type="dxa"/>
            <w:gridSpan w:val="3"/>
            <w:vAlign w:val="center"/>
          </w:tcPr>
          <w:p w:rsidRPr="007323D6" w:rsidR="00AA3C8A" w:rsidP="00DB3E57" w:rsidRDefault="00AA3C8A" w14:paraId="65E3D0C4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  <w:t>Saberes</w:t>
            </w:r>
          </w:p>
        </w:tc>
        <w:tc>
          <w:tcPr>
            <w:tcW w:w="1417" w:type="dxa"/>
            <w:vMerge w:val="restart"/>
            <w:vAlign w:val="center"/>
          </w:tcPr>
          <w:p w:rsidRPr="007323D6" w:rsidR="00AA3C8A" w:rsidP="00DB3E57" w:rsidRDefault="00AA3C8A" w14:paraId="6FCCE43D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  <w:t>Unidades de Aprendizaje</w:t>
            </w:r>
          </w:p>
        </w:tc>
      </w:tr>
      <w:tr w:rsidRPr="007323D6" w:rsidR="00AA3C8A" w:rsidTr="00216C31" w14:paraId="37E7864D" w14:textId="77777777">
        <w:tc>
          <w:tcPr>
            <w:tcW w:w="1668" w:type="dxa"/>
            <w:vMerge/>
            <w:vAlign w:val="center"/>
          </w:tcPr>
          <w:p w:rsidRPr="007323D6" w:rsidR="00AA3C8A" w:rsidP="00DB3E57" w:rsidRDefault="00AA3C8A" w14:paraId="6218ABE5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</w:p>
        </w:tc>
        <w:tc>
          <w:tcPr>
            <w:tcW w:w="2268" w:type="dxa"/>
            <w:vAlign w:val="center"/>
          </w:tcPr>
          <w:p w:rsidRPr="007323D6" w:rsidR="00AA3C8A" w:rsidP="00DB3E57" w:rsidRDefault="00AA3C8A" w14:paraId="67875A4A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  <w:t>Procedimentales</w:t>
            </w:r>
          </w:p>
        </w:tc>
        <w:tc>
          <w:tcPr>
            <w:tcW w:w="2835" w:type="dxa"/>
            <w:tcBorders>
              <w:right w:val="single" w:color="auto" w:sz="6" w:space="0"/>
            </w:tcBorders>
            <w:vAlign w:val="center"/>
          </w:tcPr>
          <w:p w:rsidRPr="007323D6" w:rsidR="00AA3C8A" w:rsidP="00DB3E57" w:rsidRDefault="00AA3C8A" w14:paraId="4E9FAA84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  <w:t>Conceptuales</w:t>
            </w:r>
          </w:p>
        </w:tc>
        <w:tc>
          <w:tcPr>
            <w:tcW w:w="2126" w:type="dxa"/>
            <w:tcBorders>
              <w:left w:val="single" w:color="auto" w:sz="6" w:space="0"/>
            </w:tcBorders>
            <w:vAlign w:val="center"/>
          </w:tcPr>
          <w:p w:rsidRPr="007323D6" w:rsidR="00AA3C8A" w:rsidP="00DB3E57" w:rsidRDefault="00AA3C8A" w14:paraId="5E5D576D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  <w:t>Actitudinales</w:t>
            </w:r>
          </w:p>
        </w:tc>
        <w:tc>
          <w:tcPr>
            <w:tcW w:w="1417" w:type="dxa"/>
            <w:vMerge/>
          </w:tcPr>
          <w:p w:rsidRPr="007323D6" w:rsidR="00AA3C8A" w:rsidP="00DB3E57" w:rsidRDefault="00AA3C8A" w14:paraId="3DEFE9C2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BO"/>
              </w:rPr>
            </w:pPr>
          </w:p>
        </w:tc>
      </w:tr>
      <w:tr w:rsidRPr="007323D6" w:rsidR="00AA3C8A" w:rsidTr="00216C31" w14:paraId="623CC191" w14:textId="77777777">
        <w:trPr>
          <w:trHeight w:val="862"/>
        </w:trPr>
        <w:tc>
          <w:tcPr>
            <w:tcW w:w="1668" w:type="dxa"/>
          </w:tcPr>
          <w:p w:rsidRPr="007323D6" w:rsidR="00AA3C8A" w:rsidP="00DB3E57" w:rsidRDefault="00AA3C8A" w14:paraId="4818151C" w14:textId="77777777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color w:val="FF0000"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color w:val="FF0000"/>
                <w:sz w:val="22"/>
                <w:szCs w:val="22"/>
                <w:lang w:eastAsia="es-BO"/>
              </w:rPr>
              <w:t>Desarrollar</w:t>
            </w:r>
          </w:p>
        </w:tc>
        <w:tc>
          <w:tcPr>
            <w:tcW w:w="2268" w:type="dxa"/>
          </w:tcPr>
          <w:p w:rsidRPr="007323D6" w:rsidR="00AA3C8A" w:rsidP="00DB3E57" w:rsidRDefault="00AA3C8A" w14:paraId="70CA8DBE" w14:textId="091BDC06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7323D6" w:rsidR="00AA3C8A" w:rsidP="00DB3E57" w:rsidRDefault="00AA3C8A" w14:paraId="4CC80C4E" w14:textId="44BE7AC5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7323D6" w:rsidR="00AA3C8A" w:rsidP="00DB3E57" w:rsidRDefault="00AA3C8A" w14:paraId="0B276048" w14:textId="48D5C418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7323D6" w:rsidR="00AA3C8A" w:rsidP="00DB3E57" w:rsidRDefault="00AA3C8A" w14:paraId="00A55865" w14:textId="7C324FA0">
            <w:pPr>
              <w:pStyle w:val="Prrafodelista"/>
              <w:spacing w:after="12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</w:tr>
      <w:tr w:rsidRPr="007323D6" w:rsidR="00AA3C8A" w:rsidTr="00216C31" w14:paraId="10F40250" w14:textId="77777777">
        <w:trPr>
          <w:trHeight w:val="862"/>
        </w:trPr>
        <w:tc>
          <w:tcPr>
            <w:tcW w:w="1668" w:type="dxa"/>
          </w:tcPr>
          <w:p w:rsidRPr="007323D6" w:rsidR="00AA3C8A" w:rsidP="00DB3E57" w:rsidRDefault="00AA3C8A" w14:paraId="4FDAD309" w14:textId="77777777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color w:val="FF0000"/>
                <w:sz w:val="22"/>
                <w:szCs w:val="22"/>
                <w:lang w:eastAsia="es-BO"/>
              </w:rPr>
            </w:pPr>
          </w:p>
        </w:tc>
        <w:tc>
          <w:tcPr>
            <w:tcW w:w="2268" w:type="dxa"/>
          </w:tcPr>
          <w:p w:rsidRPr="007323D6" w:rsidR="00AA3C8A" w:rsidP="00DB3E57" w:rsidRDefault="00AA3C8A" w14:paraId="28582D18" w14:textId="2AA77D80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7323D6" w:rsidR="00AA3C8A" w:rsidP="00DB3E57" w:rsidRDefault="00AA3C8A" w14:paraId="49CA93B2" w14:textId="5A50CB3B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7323D6" w:rsidR="00AA3C8A" w:rsidP="00DB3E57" w:rsidRDefault="00AA3C8A" w14:paraId="691E4FD8" w14:textId="7B152C7E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7323D6" w:rsidR="00AA3C8A" w:rsidP="00DB3E57" w:rsidRDefault="00AA3C8A" w14:paraId="4AEA1352" w14:textId="0CD486A2">
            <w:pPr>
              <w:pStyle w:val="Prrafodelista"/>
              <w:spacing w:after="12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</w:tr>
      <w:tr w:rsidRPr="007323D6" w:rsidR="00AA3C8A" w:rsidTr="00216C31" w14:paraId="0AC81307" w14:textId="77777777">
        <w:trPr>
          <w:trHeight w:val="862"/>
        </w:trPr>
        <w:tc>
          <w:tcPr>
            <w:tcW w:w="1668" w:type="dxa"/>
          </w:tcPr>
          <w:p w:rsidRPr="007323D6" w:rsidR="00AA3C8A" w:rsidP="00DB3E57" w:rsidRDefault="00AA3C8A" w14:paraId="7C098283" w14:textId="77777777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color w:val="FF0000"/>
                <w:sz w:val="22"/>
                <w:szCs w:val="22"/>
                <w:lang w:eastAsia="es-BO"/>
              </w:rPr>
            </w:pPr>
          </w:p>
        </w:tc>
        <w:tc>
          <w:tcPr>
            <w:tcW w:w="2268" w:type="dxa"/>
          </w:tcPr>
          <w:p w:rsidRPr="007323D6" w:rsidR="00AA3C8A" w:rsidP="00DB3E57" w:rsidRDefault="00AA3C8A" w14:paraId="28326FE3" w14:textId="544D1F43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7323D6" w:rsidR="00AA3C8A" w:rsidP="00DB3E57" w:rsidRDefault="00AA3C8A" w14:paraId="6E52F535" w14:textId="26251B7E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7323D6" w:rsidR="00AA3C8A" w:rsidP="00DB3E57" w:rsidRDefault="00AA3C8A" w14:paraId="0ECB144E" w14:textId="704F8ED2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7323D6" w:rsidR="00AA3C8A" w:rsidP="00DB3E57" w:rsidRDefault="00AA3C8A" w14:paraId="1FD6B41A" w14:textId="76865324">
            <w:pPr>
              <w:pStyle w:val="Prrafodelista"/>
              <w:spacing w:after="12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</w:tr>
      <w:tr w:rsidRPr="007323D6" w:rsidR="00AA3C8A" w:rsidTr="00216C31" w14:paraId="446D5FEE" w14:textId="77777777">
        <w:trPr>
          <w:trHeight w:val="862"/>
        </w:trPr>
        <w:tc>
          <w:tcPr>
            <w:tcW w:w="1668" w:type="dxa"/>
          </w:tcPr>
          <w:p w:rsidRPr="007323D6" w:rsidR="00AA3C8A" w:rsidP="00DB3E57" w:rsidRDefault="00AA3C8A" w14:paraId="388EB542" w14:textId="77777777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color w:val="FF0000"/>
                <w:sz w:val="22"/>
                <w:szCs w:val="22"/>
                <w:lang w:eastAsia="es-BO"/>
              </w:rPr>
            </w:pPr>
          </w:p>
        </w:tc>
        <w:tc>
          <w:tcPr>
            <w:tcW w:w="2268" w:type="dxa"/>
          </w:tcPr>
          <w:p w:rsidRPr="007323D6" w:rsidR="00AA3C8A" w:rsidP="00DB3E57" w:rsidRDefault="00AA3C8A" w14:paraId="2D7C14BE" w14:textId="47DFA561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835" w:type="dxa"/>
            <w:tcBorders>
              <w:right w:val="single" w:color="auto" w:sz="6" w:space="0"/>
            </w:tcBorders>
          </w:tcPr>
          <w:p w:rsidRPr="007323D6" w:rsidR="00AA3C8A" w:rsidP="00DB3E57" w:rsidRDefault="00AA3C8A" w14:paraId="20F22F5B" w14:textId="79B3E220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2126" w:type="dxa"/>
            <w:tcBorders>
              <w:left w:val="single" w:color="auto" w:sz="6" w:space="0"/>
            </w:tcBorders>
          </w:tcPr>
          <w:p w:rsidRPr="007323D6" w:rsidR="00AA3C8A" w:rsidP="00DB3E57" w:rsidRDefault="00AA3C8A" w14:paraId="0EB7D57B" w14:textId="44CEB5A6">
            <w:pPr>
              <w:pStyle w:val="Prrafodelista"/>
              <w:spacing w:after="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 w:rsidRPr="007323D6" w:rsidR="00AA3C8A" w:rsidP="00DB3E57" w:rsidRDefault="00AA3C8A" w14:paraId="3D857885" w14:textId="2DB52D79">
            <w:pPr>
              <w:pStyle w:val="Prrafodelista"/>
              <w:spacing w:after="120"/>
              <w:ind w:left="204"/>
              <w:rPr>
                <w:rFonts w:asciiTheme="majorHAnsi" w:hAnsiTheme="majorHAnsi" w:cstheme="majorHAnsi"/>
                <w:sz w:val="22"/>
                <w:szCs w:val="22"/>
                <w:lang w:eastAsia="es-BO"/>
              </w:rPr>
            </w:pPr>
          </w:p>
        </w:tc>
      </w:tr>
    </w:tbl>
    <w:p w:rsidRPr="007323D6" w:rsidR="00AA3C8A" w:rsidP="008C33F1" w:rsidRDefault="00AA3C8A" w14:paraId="0AB7569D" w14:textId="77777777">
      <w:pPr>
        <w:numPr>
          <w:ilvl w:val="0"/>
          <w:numId w:val="10"/>
        </w:numPr>
        <w:spacing w:after="120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PLANIFICACIÓN DEL PROCESO DE APRENDIZAJE – ENSEÑANZA Y EVALUACIÓN.</w:t>
      </w:r>
    </w:p>
    <w:p w:rsidRPr="007323D6" w:rsidR="00AA3C8A" w:rsidP="00DB3E57" w:rsidRDefault="00AA3C8A" w14:paraId="36826BC6" w14:textId="77777777">
      <w:pPr>
        <w:pStyle w:val="Prrafodelista"/>
        <w:spacing w:after="120"/>
        <w:ind w:left="360"/>
        <w:rPr>
          <w:rFonts w:asciiTheme="majorHAnsi" w:hAnsiTheme="majorHAnsi" w:cstheme="majorHAnsi"/>
          <w:i/>
          <w:color w:val="FF0000"/>
          <w:sz w:val="22"/>
          <w:szCs w:val="22"/>
        </w:rPr>
      </w:pPr>
      <w:r w:rsidRPr="007323D6">
        <w:rPr>
          <w:rFonts w:asciiTheme="majorHAnsi" w:hAnsiTheme="majorHAnsi" w:cstheme="majorHAnsi"/>
          <w:i/>
          <w:sz w:val="22"/>
          <w:szCs w:val="22"/>
        </w:rPr>
        <w:t xml:space="preserve">3.1 Matriz de Planificación del Proceso de Aprendizaje - Enseñanza </w:t>
      </w:r>
      <w:r w:rsidRPr="007323D6">
        <w:rPr>
          <w:rFonts w:asciiTheme="majorHAnsi" w:hAnsiTheme="majorHAnsi" w:cstheme="majorHAnsi"/>
          <w:i/>
          <w:color w:val="FF0000"/>
          <w:sz w:val="22"/>
          <w:szCs w:val="22"/>
        </w:rPr>
        <w:t>(Completar)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8"/>
        <w:gridCol w:w="1482"/>
        <w:gridCol w:w="1534"/>
        <w:gridCol w:w="1595"/>
        <w:gridCol w:w="1591"/>
        <w:gridCol w:w="1649"/>
      </w:tblGrid>
      <w:tr w:rsidRPr="007323D6" w:rsidR="00AA3C8A" w:rsidTr="00216C31" w14:paraId="44C2A2C8" w14:textId="77777777">
        <w:trPr>
          <w:trHeight w:val="546"/>
        </w:trPr>
        <w:tc>
          <w:tcPr>
            <w:tcW w:w="2170" w:type="dxa"/>
            <w:vMerge w:val="restart"/>
            <w:vAlign w:val="center"/>
          </w:tcPr>
          <w:p w:rsidRPr="007323D6" w:rsidR="00AA3C8A" w:rsidP="00DB3E57" w:rsidRDefault="00AA3C8A" w14:paraId="446D613F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</w:rPr>
              <w:t>Unidad de Aprendizaje</w:t>
            </w:r>
          </w:p>
        </w:tc>
        <w:tc>
          <w:tcPr>
            <w:tcW w:w="2161" w:type="dxa"/>
            <w:vMerge w:val="restart"/>
            <w:vAlign w:val="center"/>
          </w:tcPr>
          <w:p w:rsidRPr="007323D6" w:rsidR="00AA3C8A" w:rsidP="00DB3E57" w:rsidRDefault="00AA3C8A" w14:paraId="33389151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Saberes</w:t>
            </w:r>
          </w:p>
        </w:tc>
        <w:tc>
          <w:tcPr>
            <w:tcW w:w="2164" w:type="dxa"/>
            <w:vMerge w:val="restart"/>
            <w:vAlign w:val="center"/>
          </w:tcPr>
          <w:p w:rsidRPr="007323D6" w:rsidR="00AA3C8A" w:rsidP="00DB3E57" w:rsidRDefault="00AA3C8A" w14:paraId="1C2BABB1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Semanas</w:t>
            </w:r>
          </w:p>
        </w:tc>
        <w:tc>
          <w:tcPr>
            <w:tcW w:w="6501" w:type="dxa"/>
            <w:gridSpan w:val="3"/>
            <w:vAlign w:val="center"/>
          </w:tcPr>
          <w:p w:rsidRPr="007323D6" w:rsidR="00AA3C8A" w:rsidP="00DB3E57" w:rsidRDefault="00AA3C8A" w14:paraId="526661EB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Estrategias y actividades de aprendizaje – enseñanza*</w:t>
            </w:r>
          </w:p>
          <w:p w:rsidRPr="007323D6" w:rsidR="00AA3C8A" w:rsidP="00DB3E57" w:rsidRDefault="00AA3C8A" w14:paraId="3CC74C30" w14:textId="77777777">
            <w:pPr>
              <w:contextualSpacing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(Las estrategias son la planificación del proceso enseñanza aprendizaje, el cómo va a dirigir su clase. Para lo cual usted debe elegir las actividades que le ayudaran a ejecutar su planificación)</w:t>
            </w:r>
          </w:p>
        </w:tc>
      </w:tr>
      <w:tr w:rsidRPr="007323D6" w:rsidR="00AA3C8A" w:rsidTr="00216C31" w14:paraId="00FB1F38" w14:textId="77777777">
        <w:trPr>
          <w:trHeight w:val="412"/>
        </w:trPr>
        <w:tc>
          <w:tcPr>
            <w:tcW w:w="2170" w:type="dxa"/>
            <w:vMerge/>
          </w:tcPr>
          <w:p w:rsidRPr="007323D6" w:rsidR="00AA3C8A" w:rsidP="00DB3E57" w:rsidRDefault="00AA3C8A" w14:paraId="79EBA839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1" w:type="dxa"/>
            <w:vMerge/>
          </w:tcPr>
          <w:p w:rsidRPr="007323D6" w:rsidR="00AA3C8A" w:rsidP="00DB3E57" w:rsidRDefault="00AA3C8A" w14:paraId="60A17D2E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4" w:type="dxa"/>
            <w:vMerge/>
          </w:tcPr>
          <w:p w:rsidRPr="007323D6" w:rsidR="00AA3C8A" w:rsidP="00DB3E57" w:rsidRDefault="00AA3C8A" w14:paraId="2E4C2BE6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6" w:type="dxa"/>
          </w:tcPr>
          <w:p w:rsidRPr="007323D6" w:rsidR="00AA3C8A" w:rsidP="00DB3E57" w:rsidRDefault="00AA3C8A" w14:paraId="3B3CD665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Presencial</w:t>
            </w:r>
          </w:p>
        </w:tc>
        <w:tc>
          <w:tcPr>
            <w:tcW w:w="2166" w:type="dxa"/>
          </w:tcPr>
          <w:p w:rsidRPr="007323D6" w:rsidR="00AA3C8A" w:rsidP="00DB3E57" w:rsidRDefault="00AA3C8A" w14:paraId="27F9B13E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Remota a sincrónica</w:t>
            </w:r>
          </w:p>
        </w:tc>
        <w:tc>
          <w:tcPr>
            <w:tcW w:w="2169" w:type="dxa"/>
          </w:tcPr>
          <w:p w:rsidRPr="007323D6" w:rsidR="00AA3C8A" w:rsidP="00DB3E57" w:rsidRDefault="00AA3C8A" w14:paraId="3111551E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Remota asincrónica</w:t>
            </w:r>
          </w:p>
        </w:tc>
      </w:tr>
      <w:tr w:rsidRPr="007323D6" w:rsidR="00AA3C8A" w:rsidTr="00216C31" w14:paraId="4350D596" w14:textId="77777777">
        <w:tc>
          <w:tcPr>
            <w:tcW w:w="2170" w:type="dxa"/>
          </w:tcPr>
          <w:p w:rsidRPr="007323D6" w:rsidR="00AA3C8A" w:rsidP="00DB3E57" w:rsidRDefault="00AA3C8A" w14:paraId="3CE9471D" w14:textId="77777777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(La unidad de aprendizaje corresponden a los temas, los cuales deben ser coherentes con el elemento de competencia)</w:t>
            </w:r>
          </w:p>
        </w:tc>
        <w:tc>
          <w:tcPr>
            <w:tcW w:w="2161" w:type="dxa"/>
          </w:tcPr>
          <w:p w:rsidRPr="007323D6" w:rsidR="00AA3C8A" w:rsidP="00DB3E57" w:rsidRDefault="00AA3C8A" w14:paraId="5C59FDF9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4" w:type="dxa"/>
          </w:tcPr>
          <w:p w:rsidRPr="007323D6" w:rsidR="00AA3C8A" w:rsidP="00DB3E57" w:rsidRDefault="00AA3C8A" w14:paraId="037127FB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i/>
                <w:sz w:val="22"/>
                <w:szCs w:val="22"/>
              </w:rPr>
              <w:t>1.</w:t>
            </w:r>
          </w:p>
        </w:tc>
        <w:tc>
          <w:tcPr>
            <w:tcW w:w="2166" w:type="dxa"/>
          </w:tcPr>
          <w:p w:rsidRPr="007323D6" w:rsidR="00AA3C8A" w:rsidP="00DB3E57" w:rsidRDefault="00AA3C8A" w14:paraId="27177897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6" w:type="dxa"/>
          </w:tcPr>
          <w:p w:rsidRPr="007323D6" w:rsidR="00AA3C8A" w:rsidP="00DB3E57" w:rsidRDefault="00AA3C8A" w14:paraId="4A79F95E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9" w:type="dxa"/>
          </w:tcPr>
          <w:p w:rsidRPr="007323D6" w:rsidR="00AA3C8A" w:rsidP="00DB3E57" w:rsidRDefault="00AA3C8A" w14:paraId="4460740C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7323D6" w:rsidR="00AA3C8A" w:rsidTr="00216C31" w14:paraId="23C52CE7" w14:textId="77777777">
        <w:tc>
          <w:tcPr>
            <w:tcW w:w="2170" w:type="dxa"/>
          </w:tcPr>
          <w:p w:rsidRPr="007323D6" w:rsidR="00AA3C8A" w:rsidP="00DB3E57" w:rsidRDefault="00AA3C8A" w14:paraId="0F1EC48C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1" w:type="dxa"/>
          </w:tcPr>
          <w:p w:rsidRPr="007323D6" w:rsidR="00AA3C8A" w:rsidP="00DB3E57" w:rsidRDefault="00AA3C8A" w14:paraId="2A66D54D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4" w:type="dxa"/>
          </w:tcPr>
          <w:p w:rsidRPr="007323D6" w:rsidR="00AA3C8A" w:rsidP="00DB3E57" w:rsidRDefault="00AA3C8A" w14:paraId="4611A56B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i/>
                <w:sz w:val="22"/>
                <w:szCs w:val="22"/>
              </w:rPr>
              <w:t>2.</w:t>
            </w:r>
          </w:p>
        </w:tc>
        <w:tc>
          <w:tcPr>
            <w:tcW w:w="2166" w:type="dxa"/>
          </w:tcPr>
          <w:p w:rsidRPr="007323D6" w:rsidR="00AA3C8A" w:rsidP="00DB3E57" w:rsidRDefault="00AA3C8A" w14:paraId="2E03C76C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6" w:type="dxa"/>
          </w:tcPr>
          <w:p w:rsidRPr="007323D6" w:rsidR="00AA3C8A" w:rsidP="00DB3E57" w:rsidRDefault="00AA3C8A" w14:paraId="620653FF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9" w:type="dxa"/>
          </w:tcPr>
          <w:p w:rsidRPr="007323D6" w:rsidR="00AA3C8A" w:rsidP="00DB3E57" w:rsidRDefault="00AA3C8A" w14:paraId="27D14EB5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7323D6" w:rsidR="00AA3C8A" w:rsidTr="00216C31" w14:paraId="65B190A3" w14:textId="77777777">
        <w:tc>
          <w:tcPr>
            <w:tcW w:w="2170" w:type="dxa"/>
          </w:tcPr>
          <w:p w:rsidRPr="007323D6" w:rsidR="00AA3C8A" w:rsidP="00DB3E57" w:rsidRDefault="00AA3C8A" w14:paraId="5E5867C4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1" w:type="dxa"/>
          </w:tcPr>
          <w:p w:rsidRPr="007323D6" w:rsidR="00AA3C8A" w:rsidP="00DB3E57" w:rsidRDefault="00AA3C8A" w14:paraId="0091BFD8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4" w:type="dxa"/>
          </w:tcPr>
          <w:p w:rsidRPr="007323D6" w:rsidR="00AA3C8A" w:rsidP="00DB3E57" w:rsidRDefault="00AA3C8A" w14:paraId="72797BAF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i/>
                <w:sz w:val="22"/>
                <w:szCs w:val="22"/>
              </w:rPr>
              <w:t>3.</w:t>
            </w:r>
          </w:p>
        </w:tc>
        <w:tc>
          <w:tcPr>
            <w:tcW w:w="2166" w:type="dxa"/>
          </w:tcPr>
          <w:p w:rsidRPr="007323D6" w:rsidR="00AA3C8A" w:rsidP="00DB3E57" w:rsidRDefault="00AA3C8A" w14:paraId="398AEDF3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6" w:type="dxa"/>
          </w:tcPr>
          <w:p w:rsidRPr="007323D6" w:rsidR="00AA3C8A" w:rsidP="00DB3E57" w:rsidRDefault="00AA3C8A" w14:paraId="21D74E95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9" w:type="dxa"/>
          </w:tcPr>
          <w:p w:rsidRPr="007323D6" w:rsidR="00AA3C8A" w:rsidP="00DB3E57" w:rsidRDefault="00AA3C8A" w14:paraId="5BEE72A8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7323D6" w:rsidR="00AA3C8A" w:rsidTr="00216C31" w14:paraId="6BCF67D5" w14:textId="77777777">
        <w:tc>
          <w:tcPr>
            <w:tcW w:w="2170" w:type="dxa"/>
          </w:tcPr>
          <w:p w:rsidRPr="007323D6" w:rsidR="00AA3C8A" w:rsidP="00DB3E57" w:rsidRDefault="00AA3C8A" w14:paraId="6806B5D9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1" w:type="dxa"/>
          </w:tcPr>
          <w:p w:rsidRPr="007323D6" w:rsidR="00AA3C8A" w:rsidP="00DB3E57" w:rsidRDefault="00AA3C8A" w14:paraId="647B309A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4" w:type="dxa"/>
          </w:tcPr>
          <w:p w:rsidRPr="007323D6" w:rsidR="00AA3C8A" w:rsidP="00DB3E57" w:rsidRDefault="00AA3C8A" w14:paraId="65047DED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i/>
                <w:sz w:val="22"/>
                <w:szCs w:val="22"/>
              </w:rPr>
              <w:t>...</w:t>
            </w:r>
          </w:p>
        </w:tc>
        <w:tc>
          <w:tcPr>
            <w:tcW w:w="2166" w:type="dxa"/>
          </w:tcPr>
          <w:p w:rsidRPr="007323D6" w:rsidR="00AA3C8A" w:rsidP="00DB3E57" w:rsidRDefault="00AA3C8A" w14:paraId="785FE235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6" w:type="dxa"/>
          </w:tcPr>
          <w:p w:rsidRPr="007323D6" w:rsidR="00AA3C8A" w:rsidP="00DB3E57" w:rsidRDefault="00AA3C8A" w14:paraId="117607CA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69" w:type="dxa"/>
          </w:tcPr>
          <w:p w:rsidRPr="007323D6" w:rsidR="00AA3C8A" w:rsidP="00DB3E57" w:rsidRDefault="00AA3C8A" w14:paraId="78157FA9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:rsidRPr="007323D6" w:rsidR="00AA3C8A" w:rsidP="00DB3E57" w:rsidRDefault="00AA3C8A" w14:paraId="0ECF56E2" w14:textId="77777777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7323D6">
        <w:rPr>
          <w:rFonts w:asciiTheme="majorHAnsi" w:hAnsiTheme="majorHAnsi" w:cstheme="majorHAnsi"/>
          <w:i/>
          <w:sz w:val="22"/>
          <w:szCs w:val="22"/>
        </w:rPr>
        <w:lastRenderedPageBreak/>
        <w:t>*Presencial (P) = Actividad realizadas con la presencia física de docente y estudiante</w:t>
      </w:r>
    </w:p>
    <w:p w:rsidRPr="007323D6" w:rsidR="00AA3C8A" w:rsidP="00DB3E57" w:rsidRDefault="00AA3C8A" w14:paraId="4344E35C" w14:textId="77777777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7323D6">
        <w:rPr>
          <w:rFonts w:asciiTheme="majorHAnsi" w:hAnsiTheme="majorHAnsi" w:cstheme="majorHAnsi"/>
          <w:i/>
          <w:sz w:val="22"/>
          <w:szCs w:val="22"/>
        </w:rPr>
        <w:t>*Remota Sincrónica (RS) = Actividad realizada con la presencia virtual de docente y estudiante en tiempo real, pero mediada por alguna tecnología que permita la comunicación online.</w:t>
      </w:r>
    </w:p>
    <w:p w:rsidRPr="007323D6" w:rsidR="00AA3C8A" w:rsidP="00DB3E57" w:rsidRDefault="00AA3C8A" w14:paraId="44D3104C" w14:textId="77777777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7323D6">
        <w:rPr>
          <w:rFonts w:asciiTheme="majorHAnsi" w:hAnsiTheme="majorHAnsi" w:cstheme="majorHAnsi"/>
          <w:i/>
          <w:sz w:val="22"/>
          <w:szCs w:val="22"/>
        </w:rPr>
        <w:t>*Remota Asincrónica (RA) = Actividad realizada sin la necesidad de docente y estudiante coincidan en tiempo real, en la que el estudiante realiza actividades de aprendizaje de manera autónoma pero guiada por el docente. Pueden ser actividades antes y después de las clases virtuales realizadas en modalidad remota sincrónica.</w:t>
      </w:r>
    </w:p>
    <w:p w:rsidRPr="007323D6" w:rsidR="00AA3C8A" w:rsidP="008C33F1" w:rsidRDefault="00AA3C8A" w14:paraId="7024FF36" w14:textId="77777777">
      <w:pPr>
        <w:pStyle w:val="Prrafodelista"/>
        <w:numPr>
          <w:ilvl w:val="1"/>
          <w:numId w:val="11"/>
        </w:numPr>
        <w:spacing w:after="120"/>
        <w:jc w:val="left"/>
        <w:rPr>
          <w:rFonts w:asciiTheme="majorHAnsi" w:hAnsiTheme="majorHAnsi" w:cstheme="majorHAnsi"/>
          <w:i/>
          <w:sz w:val="22"/>
          <w:szCs w:val="22"/>
        </w:rPr>
      </w:pPr>
      <w:r w:rsidRPr="007323D6">
        <w:rPr>
          <w:rFonts w:asciiTheme="majorHAnsi" w:hAnsiTheme="majorHAnsi" w:cstheme="majorHAnsi"/>
          <w:i/>
          <w:sz w:val="22"/>
          <w:szCs w:val="22"/>
        </w:rPr>
        <w:t xml:space="preserve">Sistema de Evaluación </w:t>
      </w:r>
      <w:r w:rsidRPr="007323D6">
        <w:rPr>
          <w:rFonts w:asciiTheme="majorHAnsi" w:hAnsiTheme="majorHAnsi" w:cstheme="majorHAnsi"/>
          <w:i/>
          <w:color w:val="FF0000"/>
          <w:sz w:val="22"/>
          <w:szCs w:val="22"/>
        </w:rPr>
        <w:t>(Completar)</w:t>
      </w:r>
    </w:p>
    <w:tbl>
      <w:tblPr>
        <w:tblStyle w:val="Tablaconcuadrcula"/>
        <w:tblW w:w="99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843"/>
        <w:gridCol w:w="731"/>
        <w:gridCol w:w="407"/>
        <w:gridCol w:w="408"/>
        <w:gridCol w:w="2345"/>
        <w:gridCol w:w="1099"/>
      </w:tblGrid>
      <w:tr w:rsidRPr="007323D6" w:rsidR="00AA3C8A" w:rsidTr="5D1857A3" w14:paraId="6CB639A9" w14:textId="77777777">
        <w:trPr>
          <w:trHeight w:val="441"/>
        </w:trPr>
        <w:tc>
          <w:tcPr>
            <w:tcW w:w="2014" w:type="dxa"/>
            <w:vMerge w:val="restart"/>
            <w:tcMar/>
            <w:vAlign w:val="center"/>
          </w:tcPr>
          <w:p w:rsidRPr="007323D6" w:rsidR="00AA3C8A" w:rsidP="008C33F1" w:rsidRDefault="00AA3C8A" w14:paraId="565F9F05" w14:textId="77777777">
            <w:pPr>
              <w:pStyle w:val="Prrafodelist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COMPETENCIAS</w:t>
            </w:r>
          </w:p>
        </w:tc>
        <w:tc>
          <w:tcPr>
            <w:tcW w:w="1134" w:type="dxa"/>
            <w:vMerge w:val="restart"/>
            <w:tcMar/>
            <w:vAlign w:val="center"/>
          </w:tcPr>
          <w:p w:rsidRPr="007323D6" w:rsidR="00AA3C8A" w:rsidP="00DB3E57" w:rsidRDefault="00AA3C8A" w14:paraId="2D646BF1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SEMANA</w:t>
            </w:r>
          </w:p>
        </w:tc>
        <w:tc>
          <w:tcPr>
            <w:tcW w:w="1843" w:type="dxa"/>
            <w:vMerge w:val="restart"/>
            <w:tcMar/>
            <w:vAlign w:val="center"/>
          </w:tcPr>
          <w:p w:rsidRPr="007323D6" w:rsidR="00AA3C8A" w:rsidP="00DB3E57" w:rsidRDefault="00AA3C8A" w14:paraId="008DD053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ACTIVIDADES DE EVALUACIÓN Y EVIDENCIAS</w:t>
            </w:r>
          </w:p>
        </w:tc>
        <w:tc>
          <w:tcPr>
            <w:tcW w:w="1546" w:type="dxa"/>
            <w:gridSpan w:val="3"/>
            <w:tcMar/>
          </w:tcPr>
          <w:p w:rsidRPr="007323D6" w:rsidR="00AA3C8A" w:rsidP="00DB3E57" w:rsidRDefault="00AA3C8A" w14:paraId="5B7DB679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 xml:space="preserve">MODALIDAD* </w:t>
            </w:r>
          </w:p>
        </w:tc>
        <w:tc>
          <w:tcPr>
            <w:tcW w:w="2345" w:type="dxa"/>
            <w:vMerge w:val="restart"/>
            <w:tcMar/>
            <w:vAlign w:val="center"/>
          </w:tcPr>
          <w:p w:rsidRPr="007323D6" w:rsidR="00AA3C8A" w:rsidP="00DB3E57" w:rsidRDefault="00AA3C8A" w14:paraId="00CE3440" w14:textId="77777777">
            <w:pPr>
              <w:spacing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CRITERIOS DE EVALUACIÓN</w:t>
            </w:r>
          </w:p>
        </w:tc>
        <w:tc>
          <w:tcPr>
            <w:tcW w:w="1099" w:type="dxa"/>
            <w:vMerge w:val="restart"/>
            <w:tcMar/>
            <w:vAlign w:val="center"/>
          </w:tcPr>
          <w:p w:rsidRPr="007323D6" w:rsidR="00AA3C8A" w:rsidP="00DB3E57" w:rsidRDefault="00AA3C8A" w14:paraId="01B73699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%</w:t>
            </w:r>
          </w:p>
        </w:tc>
      </w:tr>
      <w:tr w:rsidRPr="007323D6" w:rsidR="00AA3C8A" w:rsidTr="5D1857A3" w14:paraId="7167BC7D" w14:textId="77777777">
        <w:trPr>
          <w:trHeight w:val="441"/>
        </w:trPr>
        <w:tc>
          <w:tcPr>
            <w:tcW w:w="2014" w:type="dxa"/>
            <w:vMerge/>
            <w:tcMar/>
            <w:vAlign w:val="center"/>
          </w:tcPr>
          <w:p w:rsidRPr="007323D6" w:rsidR="00AA3C8A" w:rsidP="00DB3E57" w:rsidRDefault="00AA3C8A" w14:paraId="25CF08EF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7323D6" w:rsidR="00AA3C8A" w:rsidP="00DB3E57" w:rsidRDefault="00AA3C8A" w14:paraId="12967FC9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Mar/>
            <w:vAlign w:val="center"/>
          </w:tcPr>
          <w:p w:rsidRPr="007323D6" w:rsidR="00AA3C8A" w:rsidP="00DB3E57" w:rsidRDefault="00AA3C8A" w14:paraId="32B0F605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</w:p>
        </w:tc>
        <w:tc>
          <w:tcPr>
            <w:tcW w:w="731" w:type="dxa"/>
            <w:tcMar/>
          </w:tcPr>
          <w:p w:rsidRPr="007323D6" w:rsidR="00AA3C8A" w:rsidP="00DB3E57" w:rsidRDefault="00AA3C8A" w14:paraId="49DAF9E7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P</w:t>
            </w:r>
          </w:p>
        </w:tc>
        <w:tc>
          <w:tcPr>
            <w:tcW w:w="407" w:type="dxa"/>
            <w:tcMar/>
          </w:tcPr>
          <w:p w:rsidRPr="007323D6" w:rsidR="00AA3C8A" w:rsidP="00DB3E57" w:rsidRDefault="00AA3C8A" w14:paraId="70B1F5D2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RS</w:t>
            </w:r>
          </w:p>
        </w:tc>
        <w:tc>
          <w:tcPr>
            <w:tcW w:w="408" w:type="dxa"/>
            <w:tcMar/>
          </w:tcPr>
          <w:p w:rsidRPr="007323D6" w:rsidR="00AA3C8A" w:rsidP="00DB3E57" w:rsidRDefault="00AA3C8A" w14:paraId="7630707F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  <w:t>RA</w:t>
            </w:r>
          </w:p>
        </w:tc>
        <w:tc>
          <w:tcPr>
            <w:tcW w:w="2345" w:type="dxa"/>
            <w:vMerge/>
            <w:tcMar/>
            <w:vAlign w:val="center"/>
          </w:tcPr>
          <w:p w:rsidRPr="007323D6" w:rsidR="00AA3C8A" w:rsidP="00DB3E57" w:rsidRDefault="00AA3C8A" w14:paraId="3B58B80A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</w:p>
        </w:tc>
        <w:tc>
          <w:tcPr>
            <w:tcW w:w="1099" w:type="dxa"/>
            <w:vMerge/>
            <w:tcMar/>
            <w:vAlign w:val="center"/>
          </w:tcPr>
          <w:p w:rsidRPr="007323D6" w:rsidR="00AA3C8A" w:rsidP="00DB3E57" w:rsidRDefault="00AA3C8A" w14:paraId="559933DE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s-BO"/>
              </w:rPr>
            </w:pPr>
          </w:p>
        </w:tc>
      </w:tr>
      <w:tr w:rsidRPr="007323D6" w:rsidR="00AA3C8A" w:rsidTr="5D1857A3" w14:paraId="07A62388" w14:textId="77777777">
        <w:trPr>
          <w:trHeight w:val="3719"/>
        </w:trPr>
        <w:tc>
          <w:tcPr>
            <w:tcW w:w="2014" w:type="dxa"/>
            <w:tcMar/>
          </w:tcPr>
          <w:p w:rsidRPr="007323D6" w:rsidR="00AA3C8A" w:rsidP="00DB3E57" w:rsidRDefault="00AA3C8A" w14:paraId="33B6F661" w14:textId="77777777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Dimensión/Elemento de Competencia 1:</w:t>
            </w:r>
          </w:p>
        </w:tc>
        <w:tc>
          <w:tcPr>
            <w:tcW w:w="1134" w:type="dxa"/>
            <w:tcMar/>
          </w:tcPr>
          <w:p w:rsidRPr="007323D6" w:rsidR="00AA3C8A" w:rsidP="00DB3E57" w:rsidRDefault="00AA3C8A" w14:paraId="0D16C188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7323D6" w:rsidR="00AA3C8A" w:rsidP="00DB3E57" w:rsidRDefault="00AA3C8A" w14:paraId="3D0B2D29" w14:textId="77777777">
            <w:pPr>
              <w:spacing w:after="120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(Usted debe tener claro el tipo de actividad o tarea que necesita realizar para recoger las evidencias que plantea.</w:t>
            </w:r>
          </w:p>
          <w:p w:rsidRPr="007323D6" w:rsidR="00AA3C8A" w:rsidP="5D1857A3" w:rsidRDefault="00AA3C8A" w14:paraId="70D064EB" w14:textId="77777777">
            <w:pPr>
              <w:spacing w:after="120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</w:pPr>
            <w:r w:rsidRPr="5D1857A3" w:rsidR="00AA3C8A">
              <w:rPr>
                <w:rFonts w:ascii="Calibri Light" w:hAnsi="Calibri Light" w:cs="Calibri Light" w:asciiTheme="majorAscii" w:hAnsiTheme="majorAscii" w:cstheme="majorAscii"/>
                <w:color w:val="808080" w:themeColor="background1" w:themeTint="FF" w:themeShade="80"/>
                <w:sz w:val="22"/>
                <w:szCs w:val="22"/>
              </w:rPr>
              <w:t xml:space="preserve">Las evidencias varían desde una evaluación escrita, </w:t>
            </w:r>
            <w:r w:rsidRPr="5D1857A3" w:rsidR="00AA3C8A">
              <w:rPr>
                <w:rFonts w:ascii="Calibri Light" w:hAnsi="Calibri Light" w:cs="Calibri Light" w:asciiTheme="majorAscii" w:hAnsiTheme="majorAscii" w:cstheme="majorAscii"/>
                <w:color w:val="808080" w:themeColor="background1" w:themeTint="FF" w:themeShade="80"/>
                <w:sz w:val="22"/>
                <w:szCs w:val="22"/>
              </w:rPr>
              <w:t xml:space="preserve">un </w:t>
            </w:r>
            <w:bookmarkStart w:name="_Int_oTf8cSFg" w:id="1293825032"/>
            <w:r w:rsidRPr="5D1857A3" w:rsidR="00AA3C8A">
              <w:rPr>
                <w:rFonts w:ascii="Calibri Light" w:hAnsi="Calibri Light" w:cs="Calibri Light" w:asciiTheme="majorAscii" w:hAnsiTheme="majorAscii" w:cstheme="majorAscii"/>
                <w:color w:val="808080" w:themeColor="background1" w:themeTint="FF" w:themeShade="80"/>
                <w:sz w:val="22"/>
                <w:szCs w:val="22"/>
              </w:rPr>
              <w:t>check</w:t>
            </w:r>
            <w:bookmarkEnd w:id="1293825032"/>
            <w:r w:rsidRPr="5D1857A3" w:rsidR="00AA3C8A">
              <w:rPr>
                <w:rFonts w:ascii="Calibri Light" w:hAnsi="Calibri Light" w:cs="Calibri Light" w:asciiTheme="majorAscii" w:hAnsiTheme="majorAscii" w:cstheme="majorAscii"/>
                <w:color w:val="808080" w:themeColor="background1" w:themeTint="FF" w:themeShade="80"/>
                <w:sz w:val="22"/>
                <w:szCs w:val="22"/>
              </w:rPr>
              <w:t xml:space="preserve"> </w:t>
            </w:r>
            <w:bookmarkStart w:name="_Int_AYNQBRIl" w:id="687758057"/>
            <w:r w:rsidRPr="5D1857A3" w:rsidR="00AA3C8A">
              <w:rPr>
                <w:rFonts w:ascii="Calibri Light" w:hAnsi="Calibri Light" w:cs="Calibri Light" w:asciiTheme="majorAscii" w:hAnsiTheme="majorAscii" w:cstheme="majorAscii"/>
                <w:color w:val="808080" w:themeColor="background1" w:themeTint="FF" w:themeShade="80"/>
                <w:sz w:val="22"/>
                <w:szCs w:val="22"/>
              </w:rPr>
              <w:t>list</w:t>
            </w:r>
            <w:bookmarkEnd w:id="687758057"/>
            <w:r w:rsidRPr="5D1857A3" w:rsidR="00AA3C8A">
              <w:rPr>
                <w:rFonts w:ascii="Calibri Light" w:hAnsi="Calibri Light" w:cs="Calibri Light" w:asciiTheme="majorAscii" w:hAnsiTheme="majorAscii" w:cstheme="majorAscii"/>
                <w:color w:val="808080" w:themeColor="background1" w:themeTint="FF" w:themeShade="80"/>
                <w:sz w:val="22"/>
                <w:szCs w:val="22"/>
              </w:rPr>
              <w:t xml:space="preserve"> hasta una rúbrica, es cómo el estudiante le demostrará a usted que ha aprendido)</w:t>
            </w:r>
          </w:p>
        </w:tc>
        <w:tc>
          <w:tcPr>
            <w:tcW w:w="731" w:type="dxa"/>
            <w:tcMar/>
          </w:tcPr>
          <w:p w:rsidRPr="007323D6" w:rsidR="00AA3C8A" w:rsidP="00DB3E57" w:rsidRDefault="00AA3C8A" w14:paraId="05BC8236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7" w:type="dxa"/>
            <w:tcMar/>
          </w:tcPr>
          <w:p w:rsidRPr="007323D6" w:rsidR="00AA3C8A" w:rsidP="00DB3E57" w:rsidRDefault="00AA3C8A" w14:paraId="2BDC0864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8" w:type="dxa"/>
            <w:tcMar/>
          </w:tcPr>
          <w:p w:rsidRPr="007323D6" w:rsidR="00AA3C8A" w:rsidP="00DB3E57" w:rsidRDefault="00AA3C8A" w14:paraId="333AB5B4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345" w:type="dxa"/>
            <w:tcMar/>
          </w:tcPr>
          <w:p w:rsidRPr="007323D6" w:rsidR="00AA3C8A" w:rsidP="00DB3E57" w:rsidRDefault="00AA3C8A" w14:paraId="6E5977E7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99" w:type="dxa"/>
            <w:tcMar/>
          </w:tcPr>
          <w:p w:rsidRPr="007323D6" w:rsidR="00AA3C8A" w:rsidP="00DB3E57" w:rsidRDefault="00AA3C8A" w14:paraId="7959DDFD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(Las ponderaciones las determina usted según a complejidad de los elementos de competencia)</w:t>
            </w:r>
          </w:p>
        </w:tc>
      </w:tr>
      <w:tr w:rsidRPr="007323D6" w:rsidR="00AA3C8A" w:rsidTr="5D1857A3" w14:paraId="20AE43EE" w14:textId="77777777">
        <w:trPr>
          <w:trHeight w:val="871"/>
        </w:trPr>
        <w:tc>
          <w:tcPr>
            <w:tcW w:w="2014" w:type="dxa"/>
            <w:tcMar/>
          </w:tcPr>
          <w:p w:rsidRPr="007323D6" w:rsidR="00AA3C8A" w:rsidP="00DB3E57" w:rsidRDefault="00AA3C8A" w14:paraId="257EEE42" w14:textId="11AF8061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Dimensión/Elemento de Competencia 2:</w:t>
            </w:r>
          </w:p>
        </w:tc>
        <w:tc>
          <w:tcPr>
            <w:tcW w:w="1134" w:type="dxa"/>
            <w:tcMar/>
          </w:tcPr>
          <w:p w:rsidRPr="007323D6" w:rsidR="00AA3C8A" w:rsidP="00DB3E57" w:rsidRDefault="00AA3C8A" w14:paraId="118722E3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7323D6" w:rsidR="00AA3C8A" w:rsidP="00DB3E57" w:rsidRDefault="00AA3C8A" w14:paraId="085207D4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731" w:type="dxa"/>
            <w:tcMar/>
          </w:tcPr>
          <w:p w:rsidRPr="007323D6" w:rsidR="00AA3C8A" w:rsidP="00DB3E57" w:rsidRDefault="00AA3C8A" w14:paraId="4E030DAE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7" w:type="dxa"/>
            <w:tcMar/>
          </w:tcPr>
          <w:p w:rsidRPr="007323D6" w:rsidR="00AA3C8A" w:rsidP="00DB3E57" w:rsidRDefault="00AA3C8A" w14:paraId="6630B8DB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8" w:type="dxa"/>
            <w:tcMar/>
          </w:tcPr>
          <w:p w:rsidRPr="007323D6" w:rsidR="00AA3C8A" w:rsidP="00DB3E57" w:rsidRDefault="00AA3C8A" w14:paraId="763091EE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345" w:type="dxa"/>
            <w:tcMar/>
          </w:tcPr>
          <w:p w:rsidRPr="007323D6" w:rsidR="00AA3C8A" w:rsidP="00DB3E57" w:rsidRDefault="00AA3C8A" w14:paraId="405B58A3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7323D6" w:rsidR="00AA3C8A" w:rsidP="00DB3E57" w:rsidRDefault="00AA3C8A" w14:paraId="0B6444C0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7323D6" w:rsidR="00AA3C8A" w:rsidTr="5D1857A3" w14:paraId="1956F8DD" w14:textId="77777777">
        <w:trPr>
          <w:trHeight w:val="1313"/>
        </w:trPr>
        <w:tc>
          <w:tcPr>
            <w:tcW w:w="2014" w:type="dxa"/>
            <w:tcMar/>
          </w:tcPr>
          <w:p w:rsidRPr="007323D6" w:rsidR="00AA3C8A" w:rsidP="00DB3E57" w:rsidRDefault="00AA3C8A" w14:paraId="7B973648" w14:textId="14DCBA05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Dimensión/Elemento de Competencia 3:</w:t>
            </w:r>
          </w:p>
        </w:tc>
        <w:tc>
          <w:tcPr>
            <w:tcW w:w="1134" w:type="dxa"/>
            <w:tcMar/>
          </w:tcPr>
          <w:p w:rsidRPr="007323D6" w:rsidR="00AA3C8A" w:rsidP="00DB3E57" w:rsidRDefault="00AA3C8A" w14:paraId="730A5B2B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7323D6" w:rsidR="00AA3C8A" w:rsidP="00DB3E57" w:rsidRDefault="00AA3C8A" w14:paraId="6F5879ED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731" w:type="dxa"/>
            <w:tcMar/>
          </w:tcPr>
          <w:p w:rsidRPr="007323D6" w:rsidR="00AA3C8A" w:rsidP="00DB3E57" w:rsidRDefault="00AA3C8A" w14:paraId="304A7C4C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7" w:type="dxa"/>
            <w:tcMar/>
          </w:tcPr>
          <w:p w:rsidRPr="007323D6" w:rsidR="00AA3C8A" w:rsidP="00DB3E57" w:rsidRDefault="00AA3C8A" w14:paraId="348F4B8C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8" w:type="dxa"/>
            <w:tcMar/>
          </w:tcPr>
          <w:p w:rsidRPr="007323D6" w:rsidR="00AA3C8A" w:rsidP="00DB3E57" w:rsidRDefault="00AA3C8A" w14:paraId="78520ED3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345" w:type="dxa"/>
            <w:tcMar/>
          </w:tcPr>
          <w:p w:rsidRPr="007323D6" w:rsidR="00AA3C8A" w:rsidP="00DB3E57" w:rsidRDefault="00AA3C8A" w14:paraId="7F0FB41A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7323D6" w:rsidR="00AA3C8A" w:rsidP="00DB3E57" w:rsidRDefault="00AA3C8A" w14:paraId="187D489A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7323D6" w:rsidR="00AA3C8A" w:rsidTr="5D1857A3" w14:paraId="676AA16B" w14:textId="77777777">
        <w:trPr>
          <w:trHeight w:val="1313"/>
        </w:trPr>
        <w:tc>
          <w:tcPr>
            <w:tcW w:w="2014" w:type="dxa"/>
            <w:tcMar/>
          </w:tcPr>
          <w:p w:rsidRPr="007323D6" w:rsidR="00AA3C8A" w:rsidP="00DB3E57" w:rsidRDefault="00AA3C8A" w14:paraId="3896039D" w14:textId="77777777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Dimensión/Elemento de Competencia X:</w:t>
            </w:r>
          </w:p>
          <w:p w:rsidRPr="007323D6" w:rsidR="00AA3C8A" w:rsidP="00DB3E57" w:rsidRDefault="00AA3C8A" w14:paraId="6E1562E4" w14:textId="77777777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Mar/>
          </w:tcPr>
          <w:p w:rsidRPr="007323D6" w:rsidR="00AA3C8A" w:rsidP="00DB3E57" w:rsidRDefault="00AA3C8A" w14:paraId="457FC242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7323D6" w:rsidR="00AA3C8A" w:rsidP="00DB3E57" w:rsidRDefault="00AA3C8A" w14:paraId="514C3A83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731" w:type="dxa"/>
            <w:tcMar/>
          </w:tcPr>
          <w:p w:rsidRPr="007323D6" w:rsidR="00AA3C8A" w:rsidP="00DB3E57" w:rsidRDefault="00AA3C8A" w14:paraId="746D99F0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7" w:type="dxa"/>
            <w:tcMar/>
          </w:tcPr>
          <w:p w:rsidRPr="007323D6" w:rsidR="00AA3C8A" w:rsidP="00DB3E57" w:rsidRDefault="00AA3C8A" w14:paraId="2BB79109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08" w:type="dxa"/>
            <w:tcMar/>
          </w:tcPr>
          <w:p w:rsidRPr="007323D6" w:rsidR="00AA3C8A" w:rsidP="00DB3E57" w:rsidRDefault="00AA3C8A" w14:paraId="3C43E20F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345" w:type="dxa"/>
            <w:tcMar/>
          </w:tcPr>
          <w:p w:rsidRPr="007323D6" w:rsidR="00AA3C8A" w:rsidP="00DB3E57" w:rsidRDefault="00AA3C8A" w14:paraId="1344207C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099" w:type="dxa"/>
            <w:tcMar/>
          </w:tcPr>
          <w:p w:rsidRPr="007323D6" w:rsidR="00AA3C8A" w:rsidP="00DB3E57" w:rsidRDefault="00AA3C8A" w14:paraId="379EF004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7323D6" w:rsidR="00AA3C8A" w:rsidTr="5D1857A3" w14:paraId="73322EFF" w14:textId="77777777">
        <w:trPr>
          <w:trHeight w:val="564"/>
        </w:trPr>
        <w:tc>
          <w:tcPr>
            <w:tcW w:w="8882" w:type="dxa"/>
            <w:gridSpan w:val="7"/>
            <w:shd w:val="clear" w:color="auto" w:fill="BFBFBF" w:themeFill="background1" w:themeFillShade="BF"/>
            <w:tcMar/>
          </w:tcPr>
          <w:p w:rsidRPr="007323D6" w:rsidR="00AA3C8A" w:rsidP="00DB3E57" w:rsidRDefault="00AA3C8A" w14:paraId="00BF6928" w14:textId="7777777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</w:rPr>
              <w:t>NOTA DE HABILITACIÓN</w:t>
            </w:r>
          </w:p>
        </w:tc>
        <w:tc>
          <w:tcPr>
            <w:tcW w:w="1099" w:type="dxa"/>
            <w:shd w:val="clear" w:color="auto" w:fill="BFBFBF" w:themeFill="background1" w:themeFillShade="BF"/>
            <w:tcMar/>
          </w:tcPr>
          <w:p w:rsidRPr="007323D6" w:rsidR="00AA3C8A" w:rsidP="00DB3E57" w:rsidRDefault="00AA3C8A" w14:paraId="4A31CA7E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</w:rPr>
              <w:t>100%</w:t>
            </w:r>
          </w:p>
        </w:tc>
      </w:tr>
      <w:tr w:rsidRPr="007323D6" w:rsidR="00AA3C8A" w:rsidTr="5D1857A3" w14:paraId="68550EF9" w14:textId="77777777">
        <w:trPr>
          <w:trHeight w:val="1313"/>
        </w:trPr>
        <w:tc>
          <w:tcPr>
            <w:tcW w:w="2014" w:type="dxa"/>
            <w:tcMar/>
          </w:tcPr>
          <w:p w:rsidRPr="007323D6" w:rsidR="00AA3C8A" w:rsidP="00DB3E57" w:rsidRDefault="00AA3C8A" w14:paraId="6741CF2A" w14:textId="77777777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sz w:val="22"/>
                <w:szCs w:val="22"/>
              </w:rPr>
              <w:t>Competencia de la asignatura:</w:t>
            </w:r>
          </w:p>
          <w:p w:rsidRPr="007323D6" w:rsidR="00AA3C8A" w:rsidP="00DB3E57" w:rsidRDefault="00AA3C8A" w14:paraId="62B57910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134" w:type="dxa"/>
            <w:tcMar/>
          </w:tcPr>
          <w:p w:rsidRPr="007323D6" w:rsidR="00AA3C8A" w:rsidP="00DB3E57" w:rsidRDefault="00AA3C8A" w14:paraId="66F24FD9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7323D6" w:rsidR="00AA3C8A" w:rsidP="00DB3E57" w:rsidRDefault="00AA3C8A" w14:paraId="78EE2D64" w14:textId="77777777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731" w:type="dxa"/>
            <w:tcMar/>
          </w:tcPr>
          <w:p w:rsidRPr="007323D6" w:rsidR="00AA3C8A" w:rsidP="00DB3E57" w:rsidRDefault="00AA3C8A" w14:paraId="6450554E" w14:textId="7777777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7" w:type="dxa"/>
            <w:tcMar/>
          </w:tcPr>
          <w:p w:rsidRPr="007323D6" w:rsidR="00AA3C8A" w:rsidP="00DB3E57" w:rsidRDefault="00AA3C8A" w14:paraId="78E57477" w14:textId="7777777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8" w:type="dxa"/>
            <w:tcMar/>
          </w:tcPr>
          <w:p w:rsidRPr="007323D6" w:rsidR="00AA3C8A" w:rsidP="00DB3E57" w:rsidRDefault="00AA3C8A" w14:paraId="15B1DEFC" w14:textId="7777777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345" w:type="dxa"/>
            <w:tcMar/>
          </w:tcPr>
          <w:p w:rsidRPr="007323D6" w:rsidR="00AA3C8A" w:rsidP="00DB3E57" w:rsidRDefault="00AA3C8A" w14:paraId="63C436CC" w14:textId="7777777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099" w:type="dxa"/>
            <w:tcMar/>
            <w:vAlign w:val="center"/>
          </w:tcPr>
          <w:p w:rsidRPr="007323D6" w:rsidR="00AA3C8A" w:rsidP="00DB3E57" w:rsidRDefault="00AA3C8A" w14:paraId="7977145C" w14:textId="77777777">
            <w:pPr>
              <w:spacing w:after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3D6">
              <w:rPr>
                <w:rFonts w:asciiTheme="majorHAnsi" w:hAnsiTheme="majorHAnsi" w:cstheme="majorHAnsi"/>
                <w:b/>
                <w:sz w:val="22"/>
                <w:szCs w:val="22"/>
              </w:rPr>
              <w:t>100%</w:t>
            </w:r>
          </w:p>
        </w:tc>
      </w:tr>
    </w:tbl>
    <w:p w:rsidRPr="007323D6" w:rsidR="00AA3C8A" w:rsidP="00DB3E57" w:rsidRDefault="00AA3C8A" w14:paraId="222C428C" w14:textId="77777777">
      <w:pPr>
        <w:pStyle w:val="Prrafodelista"/>
        <w:spacing w:after="120"/>
        <w:ind w:left="360"/>
        <w:jc w:val="left"/>
        <w:rPr>
          <w:rFonts w:asciiTheme="majorHAnsi" w:hAnsiTheme="majorHAnsi" w:cstheme="majorHAnsi"/>
          <w:i/>
          <w:sz w:val="22"/>
          <w:szCs w:val="22"/>
        </w:rPr>
      </w:pPr>
    </w:p>
    <w:p w:rsidRPr="007323D6" w:rsidR="00AA3C8A" w:rsidP="008C33F1" w:rsidRDefault="00AA3C8A" w14:paraId="1701B167" w14:textId="77777777">
      <w:pPr>
        <w:numPr>
          <w:ilvl w:val="0"/>
          <w:numId w:val="11"/>
        </w:numPr>
        <w:spacing w:after="120"/>
        <w:ind w:left="311" w:hanging="425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>BIBLIOGRAFÍA Y WEBGRAFÍA (Básica y complementaria)</w:t>
      </w:r>
    </w:p>
    <w:p w:rsidRPr="007323D6" w:rsidR="00AA3C8A" w:rsidP="00DB3E57" w:rsidRDefault="00AA3C8A" w14:paraId="36FF8D44" w14:textId="77777777">
      <w:pPr>
        <w:pStyle w:val="Prrafodelista"/>
        <w:spacing w:after="0"/>
        <w:ind w:left="360"/>
        <w:rPr>
          <w:rFonts w:asciiTheme="majorHAnsi" w:hAnsiTheme="majorHAnsi" w:cstheme="majorHAnsi"/>
          <w:sz w:val="22"/>
          <w:szCs w:val="22"/>
          <w:lang w:eastAsia="es-BO"/>
        </w:rPr>
      </w:pPr>
      <w:r w:rsidRPr="007323D6">
        <w:rPr>
          <w:rFonts w:asciiTheme="majorHAnsi" w:hAnsiTheme="majorHAnsi" w:cstheme="majorHAnsi"/>
          <w:color w:val="FF0000"/>
          <w:sz w:val="22"/>
          <w:szCs w:val="22"/>
          <w:lang w:eastAsia="es-BO"/>
        </w:rPr>
        <w:t>Desarrollar</w:t>
      </w:r>
    </w:p>
    <w:p w:rsidRPr="007323D6" w:rsidR="00AA3C8A" w:rsidP="00DB3E57" w:rsidRDefault="00AA3C8A" w14:paraId="04DB432C" w14:textId="77777777">
      <w:pPr>
        <w:spacing w:after="120"/>
        <w:ind w:left="311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Pr="007323D6" w:rsidR="00AA3C8A" w:rsidP="008C33F1" w:rsidRDefault="00AA3C8A" w14:paraId="6AAC9DD0" w14:textId="77777777">
      <w:pPr>
        <w:numPr>
          <w:ilvl w:val="0"/>
          <w:numId w:val="11"/>
        </w:numPr>
        <w:spacing w:after="120"/>
        <w:ind w:left="311" w:hanging="425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bookmarkStart w:name="_Hlk495648077" w:id="7"/>
      <w:r w:rsidRPr="007323D6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NORMATIVA DE CLASES Y MATERIALES PARA LA ASIGNATURA </w:t>
      </w:r>
      <w:bookmarkEnd w:id="7"/>
    </w:p>
    <w:p w:rsidRPr="007323D6" w:rsidR="00AA3C8A" w:rsidP="00DB3E57" w:rsidRDefault="00AA3C8A" w14:paraId="7B2F228E" w14:textId="77777777">
      <w:pPr>
        <w:spacing w:after="120"/>
        <w:ind w:left="311"/>
        <w:jc w:val="left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7323D6">
        <w:rPr>
          <w:rFonts w:asciiTheme="majorHAnsi" w:hAnsiTheme="majorHAnsi" w:cstheme="majorHAnsi"/>
          <w:color w:val="FF0000"/>
          <w:sz w:val="22"/>
          <w:szCs w:val="22"/>
          <w:lang w:eastAsia="es-BO"/>
        </w:rPr>
        <w:t>Desarrollar</w:t>
      </w:r>
    </w:p>
    <w:p w:rsidRPr="007323D6" w:rsidR="009D5C6E" w:rsidP="009D5C6E" w:rsidRDefault="009D5C6E" w14:paraId="6C0284F5" w14:textId="77777777">
      <w:pPr>
        <w:rPr>
          <w:rFonts w:asciiTheme="majorHAnsi" w:hAnsiTheme="majorHAnsi" w:cstheme="majorHAnsi"/>
          <w:sz w:val="22"/>
          <w:szCs w:val="22"/>
        </w:rPr>
      </w:pPr>
    </w:p>
    <w:p w:rsidRPr="007323D6" w:rsidR="009D5C6E" w:rsidP="004A392E" w:rsidRDefault="00AC5C46" w14:paraId="4C90A68A" w14:textId="000D9233">
      <w:p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Nota: </w:t>
      </w:r>
      <w:r w:rsidRPr="007323D6" w:rsidR="009D5C6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Aspectos a considerar en el plan de asignatura:</w:t>
      </w:r>
    </w:p>
    <w:p w:rsidRPr="007323D6" w:rsidR="009D5C6E" w:rsidP="009D5C6E" w:rsidRDefault="009D5C6E" w14:paraId="6451EC99" w14:textId="77777777">
      <w:pPr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</w:pP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  <w:t xml:space="preserve">Dentro del departamento y en el marco del </w:t>
      </w:r>
      <w:r w:rsidRPr="007323D6">
        <w:rPr>
          <w:rFonts w:asciiTheme="majorHAnsi" w:hAnsiTheme="majorHAnsi" w:cstheme="majorHAnsi"/>
          <w:b/>
          <w:i/>
          <w:iCs/>
          <w:color w:val="FF0000"/>
          <w:sz w:val="22"/>
          <w:szCs w:val="22"/>
          <w:lang w:val="es-BO"/>
        </w:rPr>
        <w:t>MODELO ACADÉMICO DE LA UNIVERSIDAD CATÓLICA BOLIVIANA “SAN PABLO</w:t>
      </w: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  <w:t>”, se tiene los siguientes objetivos en común:</w:t>
      </w:r>
    </w:p>
    <w:p w:rsidRPr="007323D6" w:rsidR="009D5C6E" w:rsidP="008C33F1" w:rsidRDefault="009D5C6E" w14:paraId="35EE9C13" w14:textId="77777777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</w:pP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  <w:t>Transversalidad pastoral</w:t>
      </w:r>
    </w:p>
    <w:p w:rsidRPr="007323D6" w:rsidR="009D5C6E" w:rsidP="008C33F1" w:rsidRDefault="009D5C6E" w14:paraId="1DE64D5C" w14:textId="77777777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ajorHAnsi" w:hAnsiTheme="majorHAnsi" w:cstheme="majorHAnsi"/>
          <w:b/>
          <w:i/>
          <w:iCs/>
          <w:color w:val="FF0000"/>
          <w:sz w:val="22"/>
          <w:szCs w:val="22"/>
          <w:u w:val="single"/>
          <w:lang w:val="es-BO"/>
        </w:rPr>
      </w:pPr>
      <w:r w:rsidRPr="007323D6">
        <w:rPr>
          <w:rFonts w:asciiTheme="majorHAnsi" w:hAnsiTheme="majorHAnsi" w:cstheme="majorHAnsi"/>
          <w:b/>
          <w:i/>
          <w:iCs/>
          <w:color w:val="FF0000"/>
          <w:sz w:val="22"/>
          <w:szCs w:val="22"/>
          <w:u w:val="single"/>
          <w:lang w:val="es-BO"/>
        </w:rPr>
        <w:t>Transversalidad en sustentabilidad</w:t>
      </w:r>
    </w:p>
    <w:p w:rsidRPr="007323D6" w:rsidR="009D5C6E" w:rsidP="008C33F1" w:rsidRDefault="009D5C6E" w14:paraId="27328EB3" w14:textId="77777777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ajorHAnsi" w:hAnsiTheme="majorHAnsi" w:cstheme="majorHAnsi"/>
          <w:b/>
          <w:i/>
          <w:iCs/>
          <w:color w:val="FF0000"/>
          <w:sz w:val="22"/>
          <w:szCs w:val="22"/>
          <w:u w:val="single"/>
          <w:lang w:val="es-BO"/>
        </w:rPr>
      </w:pPr>
      <w:r w:rsidRPr="007323D6">
        <w:rPr>
          <w:rFonts w:asciiTheme="majorHAnsi" w:hAnsiTheme="majorHAnsi" w:cstheme="majorHAnsi"/>
          <w:b/>
          <w:i/>
          <w:iCs/>
          <w:color w:val="FF0000"/>
          <w:sz w:val="22"/>
          <w:szCs w:val="22"/>
          <w:u w:val="single"/>
          <w:lang w:val="es-BO"/>
        </w:rPr>
        <w:t>Transversalidad en la innovación y creatividad</w:t>
      </w:r>
    </w:p>
    <w:p w:rsidRPr="007323D6" w:rsidR="009D5C6E" w:rsidP="008C33F1" w:rsidRDefault="009D5C6E" w14:paraId="59993F6B" w14:textId="77777777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</w:pP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  <w:t>Vinculación con el medio (la comunidad)</w:t>
      </w:r>
    </w:p>
    <w:p w:rsidRPr="007323D6" w:rsidR="009D5C6E" w:rsidP="008C33F1" w:rsidRDefault="009D5C6E" w14:paraId="6722D644" w14:textId="77777777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</w:pP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  <w:t>Vinculación internacional</w:t>
      </w:r>
    </w:p>
    <w:p w:rsidRPr="007323D6" w:rsidR="009D5C6E" w:rsidP="008C33F1" w:rsidRDefault="009D5C6E" w14:paraId="3E82EC35" w14:textId="77777777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</w:pPr>
      <w:r w:rsidRPr="007323D6">
        <w:rPr>
          <w:rFonts w:asciiTheme="majorHAnsi" w:hAnsiTheme="majorHAnsi" w:cstheme="majorHAnsi"/>
          <w:i/>
          <w:iCs/>
          <w:color w:val="FF0000"/>
          <w:sz w:val="22"/>
          <w:szCs w:val="22"/>
          <w:lang w:val="es-BO"/>
        </w:rPr>
        <w:t>Investigación e innovación</w:t>
      </w:r>
    </w:p>
    <w:p w:rsidRPr="007323D6" w:rsidR="00655CED" w:rsidP="00DB3E57" w:rsidRDefault="00655CED" w14:paraId="2D461933" w14:textId="3FAC909C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</w:p>
    <w:sectPr w:rsidRPr="007323D6" w:rsidR="00655CED" w:rsidSect="004A2E5D">
      <w:headerReference w:type="default" r:id="rId9"/>
      <w:headerReference w:type="first" r:id="rId10"/>
      <w:pgSz w:w="11906" w:h="16838" w:orient="portrait" w:code="9"/>
      <w:pgMar w:top="1758" w:right="1274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C8C" w:rsidRDefault="00C03C8C" w14:paraId="2E5517C5" w14:textId="77777777">
      <w:pPr>
        <w:spacing w:before="0" w:after="0"/>
      </w:pPr>
      <w:r>
        <w:separator/>
      </w:r>
    </w:p>
  </w:endnote>
  <w:endnote w:type="continuationSeparator" w:id="0">
    <w:p w:rsidR="00C03C8C" w:rsidRDefault="00C03C8C" w14:paraId="1E5105DF" w14:textId="77777777">
      <w:pPr>
        <w:spacing w:before="0" w:after="0"/>
      </w:pPr>
      <w:r>
        <w:continuationSeparator/>
      </w:r>
    </w:p>
  </w:endnote>
  <w:endnote w:type="continuationNotice" w:id="1">
    <w:p w:rsidR="00C03C8C" w:rsidRDefault="00C03C8C" w14:paraId="2E5D0C2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C8C" w:rsidRDefault="00C03C8C" w14:paraId="00E16817" w14:textId="77777777">
      <w:pPr>
        <w:spacing w:before="0" w:after="0"/>
      </w:pPr>
      <w:r>
        <w:separator/>
      </w:r>
    </w:p>
  </w:footnote>
  <w:footnote w:type="continuationSeparator" w:id="0">
    <w:p w:rsidR="00C03C8C" w:rsidRDefault="00C03C8C" w14:paraId="09E023D2" w14:textId="77777777">
      <w:pPr>
        <w:spacing w:before="0" w:after="0"/>
      </w:pPr>
      <w:r>
        <w:continuationSeparator/>
      </w:r>
    </w:p>
  </w:footnote>
  <w:footnote w:type="continuationNotice" w:id="1">
    <w:p w:rsidR="00C03C8C" w:rsidRDefault="00C03C8C" w14:paraId="6139419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AF20777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6B18B5" w:rsidRDefault="00F0017B" w14:paraId="0C453A61" w14:textId="39C70A0E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B71EE69" wp14:editId="15CECE24">
                <wp:extent cx="504825" cy="673100"/>
                <wp:effectExtent l="0" t="0" r="0" b="0"/>
                <wp:docPr id="306112966" name="Imagen 306112966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</w:tcPr>
        <w:p w:rsidR="006B18B5" w:rsidRDefault="006B18B5" w14:paraId="56DD6318" w14:textId="77777777">
          <w:pPr>
            <w:pStyle w:val="Encabezado"/>
            <w:jc w:val="center"/>
          </w:pPr>
          <w:r>
            <w:t>UNIVERSIDAD CATÓLICA BOLIVIANA</w:t>
          </w:r>
        </w:p>
        <w:p w:rsidR="006B18B5" w:rsidRDefault="006B18B5" w14:paraId="062F70FB" w14:textId="77777777">
          <w:pPr>
            <w:pStyle w:val="Encabezado"/>
            <w:jc w:val="center"/>
          </w:pPr>
          <w:r>
            <w:t>“SAN PABLO”</w:t>
          </w:r>
        </w:p>
        <w:p w:rsidR="006B18B5" w:rsidRDefault="006B18B5" w14:paraId="650DF7D1" w14:textId="77777777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Pr="00E7032F" w:rsidR="006B18B5" w:rsidP="001E43C3" w:rsidRDefault="006B18B5" w14:paraId="63E8F453" w14:textId="0F306CA0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F3486E">
            <w:rPr>
              <w:noProof/>
            </w:rPr>
            <w:t>/10/2023</w:t>
          </w:r>
          <w:r w:rsidRPr="00E7032F">
            <w:fldChar w:fldCharType="end"/>
          </w:r>
        </w:p>
      </w:tc>
    </w:tr>
    <w:tr w:rsidR="006B18B5" w14:paraId="492F0D7D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6B18B5" w:rsidRDefault="006B18B5" w14:paraId="32154EFA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</w:tcPr>
        <w:p w:rsidR="006B18B5" w:rsidRDefault="006B18B5" w14:paraId="76839247" w14:textId="77777777">
          <w:pPr>
            <w:jc w:val="center"/>
          </w:pPr>
          <w:r>
            <w:rPr>
              <w:rStyle w:val="Textoennegrita"/>
              <w:b w:val="0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Pr="00E7032F" w:rsidR="006B18B5" w:rsidRDefault="006B18B5" w14:paraId="308F963F" w14:textId="77777777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:rsidRPr="00E7032F" w:rsidR="006B18B5" w:rsidP="007D4A41" w:rsidRDefault="006B18B5" w14:paraId="0F83AA75" w14:textId="19421104">
          <w:pPr>
            <w:pStyle w:val="Encabezado"/>
          </w:pPr>
          <w:r w:rsidRPr="00E7032F">
            <w:t xml:space="preserve"> Código: </w:t>
          </w:r>
          <w:r w:rsidRPr="00E74D11" w:rsidR="00CC171E">
            <w:t>UCB-ORG.DO.CONVOC.00</w:t>
          </w:r>
          <w:r w:rsidR="00C36B4D">
            <w:t>6</w:t>
          </w:r>
        </w:p>
      </w:tc>
    </w:tr>
  </w:tbl>
  <w:p w:rsidR="006B18B5" w:rsidRDefault="006B18B5" w14:paraId="2D255D16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F451780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6B18B5" w:rsidRDefault="00F0017B" w14:paraId="3F1A237A" w14:textId="7F027709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40CD5C6" wp14:editId="51FA00ED">
                <wp:extent cx="504825" cy="673100"/>
                <wp:effectExtent l="0" t="0" r="0" b="0"/>
                <wp:docPr id="1904672041" name="Imagen 190467204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</w:tcPr>
        <w:p w:rsidR="006B18B5" w:rsidRDefault="006B18B5" w14:paraId="68CFCAFF" w14:textId="77777777">
          <w:pPr>
            <w:pStyle w:val="Encabezado"/>
            <w:jc w:val="center"/>
          </w:pPr>
          <w:r>
            <w:t>UNIVERSIDAD CATÓLICA BOLIVIANA</w:t>
          </w:r>
        </w:p>
        <w:p w:rsidR="006B18B5" w:rsidRDefault="006B18B5" w14:paraId="06AB8403" w14:textId="77777777">
          <w:pPr>
            <w:pStyle w:val="Encabezado"/>
            <w:jc w:val="center"/>
          </w:pPr>
          <w:r>
            <w:t>“SAN PABLO”</w:t>
          </w:r>
        </w:p>
        <w:p w:rsidR="006B18B5" w:rsidRDefault="006B18B5" w14:paraId="7CF425BA" w14:textId="77777777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6B18B5" w:rsidRDefault="006B18B5" w14:paraId="3D584B14" w14:textId="4FC3EF5F">
          <w:pPr>
            <w:pStyle w:val="Encabezado"/>
          </w:pPr>
          <w:r>
            <w:t xml:space="preserve"> Revisión: 01 Emisión: </w:t>
          </w:r>
          <w:r>
            <w:fldChar w:fldCharType="begin"/>
          </w:r>
          <w:r>
            <w:instrText xml:space="preserve"> TIME \@ "dd/MM/yyyy" </w:instrText>
          </w:r>
          <w:r>
            <w:fldChar w:fldCharType="separate"/>
          </w:r>
          <w:r w:rsidR="00F3486E">
            <w:rPr>
              <w:noProof/>
            </w:rPr>
            <w:t>/10/2023</w:t>
          </w:r>
          <w:r>
            <w:fldChar w:fldCharType="end"/>
          </w:r>
        </w:p>
      </w:tc>
    </w:tr>
    <w:tr w:rsidR="006B18B5" w14:paraId="6EC7A327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6B18B5" w:rsidRDefault="006B18B5" w14:paraId="18A39685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</w:tcPr>
        <w:p w:rsidR="006B18B5" w:rsidP="00A13200" w:rsidRDefault="006B18B5" w14:paraId="56D21A19" w14:textId="4DB65F88">
          <w:pPr>
            <w:jc w:val="center"/>
          </w:pPr>
          <w:r>
            <w:rPr>
              <w:rStyle w:val="Textoennegrita"/>
              <w:b w:val="0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6B18B5" w:rsidRDefault="006B18B5" w14:paraId="55400A3F" w14:textId="7777777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50372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  <w:p w:rsidR="006B18B5" w:rsidP="0020602D" w:rsidRDefault="006B18B5" w14:paraId="14D5F293" w14:textId="6D19BB5F">
          <w:pPr>
            <w:pStyle w:val="Encabezado"/>
          </w:pPr>
          <w:r>
            <w:t xml:space="preserve"> Códig</w:t>
          </w:r>
          <w:r w:rsidRPr="00E74D11">
            <w:t>o: UCB-ORG.DO.CONVOC.00</w:t>
          </w:r>
          <w:r w:rsidR="00C36B4D">
            <w:t>6</w:t>
          </w:r>
        </w:p>
      </w:tc>
    </w:tr>
  </w:tbl>
  <w:p w:rsidR="006B18B5" w:rsidRDefault="006B18B5" w14:paraId="7BCB0062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YNQBRIl" int2:invalidationBookmarkName="" int2:hashCode="OLYr5L3apWYcfW" int2:id="kRW4jvx0">
      <int2:state int2:type="AugLoop_Text_Critique" int2:value="Rejected"/>
    </int2:bookmark>
    <int2:bookmark int2:bookmarkName="_Int_oTf8cSFg" int2:invalidationBookmarkName="" int2:hashCode="1W2YUwDUtS624Y" int2:id="zqogz9l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71"/>
    <w:multiLevelType w:val="hybridMultilevel"/>
    <w:tmpl w:val="9E7A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0B49"/>
    <w:multiLevelType w:val="hybridMultilevel"/>
    <w:tmpl w:val="B4549086"/>
    <w:lvl w:ilvl="0" w:tplc="26D885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A53AF9"/>
    <w:multiLevelType w:val="hybridMultilevel"/>
    <w:tmpl w:val="74EE4E48"/>
    <w:lvl w:ilvl="0" w:tplc="7B7A5EAC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31D4CF7"/>
    <w:multiLevelType w:val="hybridMultilevel"/>
    <w:tmpl w:val="FBE414AE"/>
    <w:lvl w:ilvl="0" w:tplc="400A0001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3DD42916"/>
    <w:multiLevelType w:val="hybridMultilevel"/>
    <w:tmpl w:val="CE7023EC"/>
    <w:lvl w:ilvl="0" w:tplc="40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499934D9"/>
    <w:multiLevelType w:val="hybridMultilevel"/>
    <w:tmpl w:val="326CD35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hint="default" w:ascii="Calibri" w:hAnsi="Calibri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AE47EA"/>
    <w:multiLevelType w:val="multilevel"/>
    <w:tmpl w:val="21C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ind w:left="2160" w:hanging="360"/>
      </w:pPr>
      <w:rPr>
        <w:rFonts w:hint="default" w:eastAsia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53268352">
    <w:abstractNumId w:val="10"/>
  </w:num>
  <w:num w:numId="2" w16cid:durableId="13529556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438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048954">
    <w:abstractNumId w:val="1"/>
  </w:num>
  <w:num w:numId="5" w16cid:durableId="599410888">
    <w:abstractNumId w:val="2"/>
  </w:num>
  <w:num w:numId="6" w16cid:durableId="327172783">
    <w:abstractNumId w:val="9"/>
  </w:num>
  <w:num w:numId="7" w16cid:durableId="1684555259">
    <w:abstractNumId w:val="7"/>
  </w:num>
  <w:num w:numId="8" w16cid:durableId="5788666">
    <w:abstractNumId w:val="11"/>
  </w:num>
  <w:num w:numId="9" w16cid:durableId="1982071714">
    <w:abstractNumId w:val="5"/>
  </w:num>
  <w:num w:numId="10" w16cid:durableId="57434829">
    <w:abstractNumId w:val="6"/>
  </w:num>
  <w:num w:numId="11" w16cid:durableId="527839382">
    <w:abstractNumId w:val="3"/>
  </w:num>
  <w:num w:numId="12" w16cid:durableId="7187447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FF"/>
    <w:rsid w:val="00000B4D"/>
    <w:rsid w:val="000026E6"/>
    <w:rsid w:val="000078A8"/>
    <w:rsid w:val="0001390C"/>
    <w:rsid w:val="00022EB3"/>
    <w:rsid w:val="00024E53"/>
    <w:rsid w:val="00030F20"/>
    <w:rsid w:val="00031D98"/>
    <w:rsid w:val="00034DE9"/>
    <w:rsid w:val="00037B46"/>
    <w:rsid w:val="00041967"/>
    <w:rsid w:val="00046ABC"/>
    <w:rsid w:val="0004770F"/>
    <w:rsid w:val="00050372"/>
    <w:rsid w:val="00057C7C"/>
    <w:rsid w:val="00057D30"/>
    <w:rsid w:val="0006257A"/>
    <w:rsid w:val="0006318C"/>
    <w:rsid w:val="00071B2B"/>
    <w:rsid w:val="00072126"/>
    <w:rsid w:val="00074D2E"/>
    <w:rsid w:val="0007679F"/>
    <w:rsid w:val="00083BD9"/>
    <w:rsid w:val="00084DE0"/>
    <w:rsid w:val="000904A6"/>
    <w:rsid w:val="00095C6C"/>
    <w:rsid w:val="000B1FC3"/>
    <w:rsid w:val="000C2F2B"/>
    <w:rsid w:val="000C487F"/>
    <w:rsid w:val="000C4C94"/>
    <w:rsid w:val="000C5010"/>
    <w:rsid w:val="000C79C4"/>
    <w:rsid w:val="000D046E"/>
    <w:rsid w:val="000D06B0"/>
    <w:rsid w:val="000D0E0E"/>
    <w:rsid w:val="000D1CB5"/>
    <w:rsid w:val="000D26E6"/>
    <w:rsid w:val="000D2C0B"/>
    <w:rsid w:val="000E1ABB"/>
    <w:rsid w:val="000E3A09"/>
    <w:rsid w:val="000E61AE"/>
    <w:rsid w:val="000F2FB5"/>
    <w:rsid w:val="00100201"/>
    <w:rsid w:val="0010655E"/>
    <w:rsid w:val="00123DED"/>
    <w:rsid w:val="00124E3E"/>
    <w:rsid w:val="00125004"/>
    <w:rsid w:val="00147AF6"/>
    <w:rsid w:val="0016222C"/>
    <w:rsid w:val="00170EF1"/>
    <w:rsid w:val="001841E4"/>
    <w:rsid w:val="001B4C1F"/>
    <w:rsid w:val="001B7957"/>
    <w:rsid w:val="001C0376"/>
    <w:rsid w:val="001D2A0B"/>
    <w:rsid w:val="001E37E6"/>
    <w:rsid w:val="001E43C3"/>
    <w:rsid w:val="001E5D83"/>
    <w:rsid w:val="001F3E94"/>
    <w:rsid w:val="001F5746"/>
    <w:rsid w:val="002001AF"/>
    <w:rsid w:val="002046E3"/>
    <w:rsid w:val="002059F9"/>
    <w:rsid w:val="0020602D"/>
    <w:rsid w:val="002332E0"/>
    <w:rsid w:val="00241C9F"/>
    <w:rsid w:val="00243A5A"/>
    <w:rsid w:val="002449AC"/>
    <w:rsid w:val="00254B1A"/>
    <w:rsid w:val="0027562F"/>
    <w:rsid w:val="00285058"/>
    <w:rsid w:val="002959B8"/>
    <w:rsid w:val="002C23EE"/>
    <w:rsid w:val="002D0560"/>
    <w:rsid w:val="002D162F"/>
    <w:rsid w:val="002E2D19"/>
    <w:rsid w:val="002E2F47"/>
    <w:rsid w:val="002E5D34"/>
    <w:rsid w:val="002F408E"/>
    <w:rsid w:val="002F6FB1"/>
    <w:rsid w:val="003365A4"/>
    <w:rsid w:val="00341F21"/>
    <w:rsid w:val="00342C72"/>
    <w:rsid w:val="00350549"/>
    <w:rsid w:val="0035162C"/>
    <w:rsid w:val="00382FB0"/>
    <w:rsid w:val="00385543"/>
    <w:rsid w:val="00385884"/>
    <w:rsid w:val="003941AB"/>
    <w:rsid w:val="003A1D24"/>
    <w:rsid w:val="003B1826"/>
    <w:rsid w:val="003C2EE8"/>
    <w:rsid w:val="003D3612"/>
    <w:rsid w:val="003D4271"/>
    <w:rsid w:val="003D5AC3"/>
    <w:rsid w:val="003E0422"/>
    <w:rsid w:val="003E2B5C"/>
    <w:rsid w:val="003E319F"/>
    <w:rsid w:val="003E5C4B"/>
    <w:rsid w:val="003F615C"/>
    <w:rsid w:val="00405C19"/>
    <w:rsid w:val="00405E40"/>
    <w:rsid w:val="0041575C"/>
    <w:rsid w:val="00423C24"/>
    <w:rsid w:val="004322A4"/>
    <w:rsid w:val="00432502"/>
    <w:rsid w:val="00435329"/>
    <w:rsid w:val="00435357"/>
    <w:rsid w:val="004407FA"/>
    <w:rsid w:val="004436D3"/>
    <w:rsid w:val="004474BC"/>
    <w:rsid w:val="00451C68"/>
    <w:rsid w:val="004604C5"/>
    <w:rsid w:val="00463699"/>
    <w:rsid w:val="0046676C"/>
    <w:rsid w:val="00472E7F"/>
    <w:rsid w:val="00477923"/>
    <w:rsid w:val="004827B8"/>
    <w:rsid w:val="00482ABB"/>
    <w:rsid w:val="004864FD"/>
    <w:rsid w:val="00487539"/>
    <w:rsid w:val="00492F49"/>
    <w:rsid w:val="004949B5"/>
    <w:rsid w:val="004A2E5D"/>
    <w:rsid w:val="004A392E"/>
    <w:rsid w:val="004A5BE1"/>
    <w:rsid w:val="004A6B57"/>
    <w:rsid w:val="004A6E20"/>
    <w:rsid w:val="004C4D84"/>
    <w:rsid w:val="004D4DCC"/>
    <w:rsid w:val="004D6E44"/>
    <w:rsid w:val="004E065A"/>
    <w:rsid w:val="004E6596"/>
    <w:rsid w:val="004F5733"/>
    <w:rsid w:val="0050180F"/>
    <w:rsid w:val="00522977"/>
    <w:rsid w:val="005307CE"/>
    <w:rsid w:val="005408BD"/>
    <w:rsid w:val="005409AE"/>
    <w:rsid w:val="005521BB"/>
    <w:rsid w:val="00552D29"/>
    <w:rsid w:val="0055469E"/>
    <w:rsid w:val="005546AD"/>
    <w:rsid w:val="00557A7D"/>
    <w:rsid w:val="0056153E"/>
    <w:rsid w:val="00567AA1"/>
    <w:rsid w:val="00575751"/>
    <w:rsid w:val="00576678"/>
    <w:rsid w:val="00577B68"/>
    <w:rsid w:val="00585077"/>
    <w:rsid w:val="00591D04"/>
    <w:rsid w:val="005A282A"/>
    <w:rsid w:val="005B3369"/>
    <w:rsid w:val="005B6C5D"/>
    <w:rsid w:val="005B7A87"/>
    <w:rsid w:val="005C60E1"/>
    <w:rsid w:val="005E18B3"/>
    <w:rsid w:val="005F46BE"/>
    <w:rsid w:val="0060451E"/>
    <w:rsid w:val="00613551"/>
    <w:rsid w:val="00615A5A"/>
    <w:rsid w:val="006178D7"/>
    <w:rsid w:val="00632B06"/>
    <w:rsid w:val="006413DF"/>
    <w:rsid w:val="00644747"/>
    <w:rsid w:val="006478BC"/>
    <w:rsid w:val="0065166B"/>
    <w:rsid w:val="00655CED"/>
    <w:rsid w:val="00660F5E"/>
    <w:rsid w:val="0066352C"/>
    <w:rsid w:val="006975A6"/>
    <w:rsid w:val="006B15DD"/>
    <w:rsid w:val="006B18B5"/>
    <w:rsid w:val="006B6901"/>
    <w:rsid w:val="006B72BA"/>
    <w:rsid w:val="006C4B4D"/>
    <w:rsid w:val="006C6C8D"/>
    <w:rsid w:val="006D3524"/>
    <w:rsid w:val="006E321D"/>
    <w:rsid w:val="006E4A1C"/>
    <w:rsid w:val="006E5DCB"/>
    <w:rsid w:val="006E75F5"/>
    <w:rsid w:val="006F2E29"/>
    <w:rsid w:val="006F47A6"/>
    <w:rsid w:val="006F5DFB"/>
    <w:rsid w:val="007043F7"/>
    <w:rsid w:val="00711679"/>
    <w:rsid w:val="00713180"/>
    <w:rsid w:val="00723EE3"/>
    <w:rsid w:val="00725457"/>
    <w:rsid w:val="00726E59"/>
    <w:rsid w:val="007323D6"/>
    <w:rsid w:val="00734EED"/>
    <w:rsid w:val="00737715"/>
    <w:rsid w:val="00741628"/>
    <w:rsid w:val="007572EE"/>
    <w:rsid w:val="00763764"/>
    <w:rsid w:val="00772729"/>
    <w:rsid w:val="00775320"/>
    <w:rsid w:val="007801D4"/>
    <w:rsid w:val="007820CB"/>
    <w:rsid w:val="0078252D"/>
    <w:rsid w:val="00784D43"/>
    <w:rsid w:val="00790F84"/>
    <w:rsid w:val="00791DCA"/>
    <w:rsid w:val="00793C98"/>
    <w:rsid w:val="00794A1C"/>
    <w:rsid w:val="007A0267"/>
    <w:rsid w:val="007A3CA1"/>
    <w:rsid w:val="007A5DDC"/>
    <w:rsid w:val="007A774C"/>
    <w:rsid w:val="007C5D0E"/>
    <w:rsid w:val="007C7714"/>
    <w:rsid w:val="007D0E7D"/>
    <w:rsid w:val="007D3033"/>
    <w:rsid w:val="007D499F"/>
    <w:rsid w:val="007D4A41"/>
    <w:rsid w:val="007E0177"/>
    <w:rsid w:val="007E08C2"/>
    <w:rsid w:val="007E3218"/>
    <w:rsid w:val="007E4AF3"/>
    <w:rsid w:val="007F4887"/>
    <w:rsid w:val="007F4F0F"/>
    <w:rsid w:val="008040DF"/>
    <w:rsid w:val="008175CB"/>
    <w:rsid w:val="008327D8"/>
    <w:rsid w:val="008347A0"/>
    <w:rsid w:val="0083652B"/>
    <w:rsid w:val="00846E23"/>
    <w:rsid w:val="008505BD"/>
    <w:rsid w:val="00853AB9"/>
    <w:rsid w:val="00856C73"/>
    <w:rsid w:val="00856E34"/>
    <w:rsid w:val="00860C5F"/>
    <w:rsid w:val="00866560"/>
    <w:rsid w:val="00867CC0"/>
    <w:rsid w:val="008721E5"/>
    <w:rsid w:val="00892B90"/>
    <w:rsid w:val="00892C87"/>
    <w:rsid w:val="008A009F"/>
    <w:rsid w:val="008A3A5A"/>
    <w:rsid w:val="008A7C46"/>
    <w:rsid w:val="008B164D"/>
    <w:rsid w:val="008B71B2"/>
    <w:rsid w:val="008C33F1"/>
    <w:rsid w:val="008C39F8"/>
    <w:rsid w:val="008D2CF1"/>
    <w:rsid w:val="008D49C5"/>
    <w:rsid w:val="008F116A"/>
    <w:rsid w:val="008F512D"/>
    <w:rsid w:val="008F6784"/>
    <w:rsid w:val="009042E3"/>
    <w:rsid w:val="0090585E"/>
    <w:rsid w:val="00906979"/>
    <w:rsid w:val="0090779C"/>
    <w:rsid w:val="00907934"/>
    <w:rsid w:val="00910946"/>
    <w:rsid w:val="00922783"/>
    <w:rsid w:val="00925A90"/>
    <w:rsid w:val="009304F9"/>
    <w:rsid w:val="0093390C"/>
    <w:rsid w:val="009418E2"/>
    <w:rsid w:val="009515C2"/>
    <w:rsid w:val="00956AA4"/>
    <w:rsid w:val="00957DB6"/>
    <w:rsid w:val="009647F6"/>
    <w:rsid w:val="009703E4"/>
    <w:rsid w:val="00975B5D"/>
    <w:rsid w:val="009760E4"/>
    <w:rsid w:val="00983A38"/>
    <w:rsid w:val="009A1414"/>
    <w:rsid w:val="009A56D0"/>
    <w:rsid w:val="009B440B"/>
    <w:rsid w:val="009C52D4"/>
    <w:rsid w:val="009D5C6E"/>
    <w:rsid w:val="00A030D5"/>
    <w:rsid w:val="00A04274"/>
    <w:rsid w:val="00A05D85"/>
    <w:rsid w:val="00A13200"/>
    <w:rsid w:val="00A14A21"/>
    <w:rsid w:val="00A170F6"/>
    <w:rsid w:val="00A205C9"/>
    <w:rsid w:val="00A7432C"/>
    <w:rsid w:val="00A818F2"/>
    <w:rsid w:val="00A852E2"/>
    <w:rsid w:val="00A86111"/>
    <w:rsid w:val="00A86CBF"/>
    <w:rsid w:val="00A87638"/>
    <w:rsid w:val="00A87FCB"/>
    <w:rsid w:val="00A90F35"/>
    <w:rsid w:val="00AA1A25"/>
    <w:rsid w:val="00AA3C8A"/>
    <w:rsid w:val="00AB1ADC"/>
    <w:rsid w:val="00AB2E7E"/>
    <w:rsid w:val="00AB36FA"/>
    <w:rsid w:val="00AB414C"/>
    <w:rsid w:val="00AC1FFD"/>
    <w:rsid w:val="00AC2E5C"/>
    <w:rsid w:val="00AC4768"/>
    <w:rsid w:val="00AC5C46"/>
    <w:rsid w:val="00AC62B5"/>
    <w:rsid w:val="00AC75F0"/>
    <w:rsid w:val="00AE024C"/>
    <w:rsid w:val="00AF4729"/>
    <w:rsid w:val="00AF6151"/>
    <w:rsid w:val="00B01DCB"/>
    <w:rsid w:val="00B108F5"/>
    <w:rsid w:val="00B16FD3"/>
    <w:rsid w:val="00B235D0"/>
    <w:rsid w:val="00B24575"/>
    <w:rsid w:val="00B30B6B"/>
    <w:rsid w:val="00B33FDE"/>
    <w:rsid w:val="00B37084"/>
    <w:rsid w:val="00B371F4"/>
    <w:rsid w:val="00B44CE8"/>
    <w:rsid w:val="00B51A5A"/>
    <w:rsid w:val="00B55F33"/>
    <w:rsid w:val="00B56CDA"/>
    <w:rsid w:val="00B56F72"/>
    <w:rsid w:val="00B71B33"/>
    <w:rsid w:val="00B91A71"/>
    <w:rsid w:val="00B94BF0"/>
    <w:rsid w:val="00B95C97"/>
    <w:rsid w:val="00BA0898"/>
    <w:rsid w:val="00BA6DFF"/>
    <w:rsid w:val="00BD27E9"/>
    <w:rsid w:val="00C00E32"/>
    <w:rsid w:val="00C03C8C"/>
    <w:rsid w:val="00C11A27"/>
    <w:rsid w:val="00C22A1E"/>
    <w:rsid w:val="00C3000C"/>
    <w:rsid w:val="00C36B4D"/>
    <w:rsid w:val="00C56EE3"/>
    <w:rsid w:val="00C6300F"/>
    <w:rsid w:val="00C825F4"/>
    <w:rsid w:val="00C83787"/>
    <w:rsid w:val="00C87C6E"/>
    <w:rsid w:val="00CA7735"/>
    <w:rsid w:val="00CB3667"/>
    <w:rsid w:val="00CC171E"/>
    <w:rsid w:val="00CC2B74"/>
    <w:rsid w:val="00CC78C8"/>
    <w:rsid w:val="00CF2ED1"/>
    <w:rsid w:val="00D04A9A"/>
    <w:rsid w:val="00D103AD"/>
    <w:rsid w:val="00D1156F"/>
    <w:rsid w:val="00D12AEA"/>
    <w:rsid w:val="00D26F44"/>
    <w:rsid w:val="00D274CF"/>
    <w:rsid w:val="00D32798"/>
    <w:rsid w:val="00D45FE8"/>
    <w:rsid w:val="00D47229"/>
    <w:rsid w:val="00D70581"/>
    <w:rsid w:val="00D72EEA"/>
    <w:rsid w:val="00D7379F"/>
    <w:rsid w:val="00D7613D"/>
    <w:rsid w:val="00D8041F"/>
    <w:rsid w:val="00D9474E"/>
    <w:rsid w:val="00DA40D1"/>
    <w:rsid w:val="00DA52DB"/>
    <w:rsid w:val="00DB02E1"/>
    <w:rsid w:val="00DB26ED"/>
    <w:rsid w:val="00DB3283"/>
    <w:rsid w:val="00DB3E57"/>
    <w:rsid w:val="00DC04FD"/>
    <w:rsid w:val="00DC29AE"/>
    <w:rsid w:val="00DC2A09"/>
    <w:rsid w:val="00DD4D4E"/>
    <w:rsid w:val="00DD724B"/>
    <w:rsid w:val="00DE1ED9"/>
    <w:rsid w:val="00DE5F98"/>
    <w:rsid w:val="00DE7D54"/>
    <w:rsid w:val="00E00354"/>
    <w:rsid w:val="00E04842"/>
    <w:rsid w:val="00E11C2E"/>
    <w:rsid w:val="00E134FA"/>
    <w:rsid w:val="00E16B73"/>
    <w:rsid w:val="00E2141B"/>
    <w:rsid w:val="00E24540"/>
    <w:rsid w:val="00E3019F"/>
    <w:rsid w:val="00E448E3"/>
    <w:rsid w:val="00E46643"/>
    <w:rsid w:val="00E50CC5"/>
    <w:rsid w:val="00E60C83"/>
    <w:rsid w:val="00E65DBA"/>
    <w:rsid w:val="00E7032F"/>
    <w:rsid w:val="00E719EA"/>
    <w:rsid w:val="00E74865"/>
    <w:rsid w:val="00E74D11"/>
    <w:rsid w:val="00E7645D"/>
    <w:rsid w:val="00E8660F"/>
    <w:rsid w:val="00E9005F"/>
    <w:rsid w:val="00E91D7F"/>
    <w:rsid w:val="00E94C67"/>
    <w:rsid w:val="00EA7C0A"/>
    <w:rsid w:val="00EC193F"/>
    <w:rsid w:val="00EC33BC"/>
    <w:rsid w:val="00EC3481"/>
    <w:rsid w:val="00ED272B"/>
    <w:rsid w:val="00ED2E6F"/>
    <w:rsid w:val="00EF2573"/>
    <w:rsid w:val="00EF270E"/>
    <w:rsid w:val="00F0017B"/>
    <w:rsid w:val="00F012F9"/>
    <w:rsid w:val="00F047A5"/>
    <w:rsid w:val="00F05B42"/>
    <w:rsid w:val="00F244AC"/>
    <w:rsid w:val="00F2740D"/>
    <w:rsid w:val="00F30EE7"/>
    <w:rsid w:val="00F32089"/>
    <w:rsid w:val="00F3486E"/>
    <w:rsid w:val="00F370C6"/>
    <w:rsid w:val="00F7044C"/>
    <w:rsid w:val="00F713EB"/>
    <w:rsid w:val="00F75DE0"/>
    <w:rsid w:val="00F85942"/>
    <w:rsid w:val="00F87222"/>
    <w:rsid w:val="00F90524"/>
    <w:rsid w:val="00F95BC8"/>
    <w:rsid w:val="00FA0D55"/>
    <w:rsid w:val="00FA7057"/>
    <w:rsid w:val="00FB10B9"/>
    <w:rsid w:val="00FB31CD"/>
    <w:rsid w:val="00FB69F8"/>
    <w:rsid w:val="00FC07D0"/>
    <w:rsid w:val="00FC39F2"/>
    <w:rsid w:val="00FC5D49"/>
    <w:rsid w:val="00FD3178"/>
    <w:rsid w:val="00FD37F1"/>
    <w:rsid w:val="00FD5C6F"/>
    <w:rsid w:val="00FD7A58"/>
    <w:rsid w:val="00FE10EE"/>
    <w:rsid w:val="00FE4431"/>
    <w:rsid w:val="031B76CA"/>
    <w:rsid w:val="1DFF14F9"/>
    <w:rsid w:val="1F5CCD68"/>
    <w:rsid w:val="41512B00"/>
    <w:rsid w:val="5D1857A3"/>
    <w:rsid w:val="6535F7DF"/>
    <w:rsid w:val="6AFE00F9"/>
    <w:rsid w:val="6BA8EF17"/>
    <w:rsid w:val="73D71D88"/>
    <w:rsid w:val="777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E8722"/>
  <w15:chartTrackingRefBased/>
  <w15:docId w15:val="{F433356D-67C4-41B8-9797-B1A3EA8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26E6"/>
    <w:pPr>
      <w:spacing w:before="80" w:after="80"/>
      <w:jc w:val="both"/>
    </w:pPr>
    <w:rPr>
      <w:rFonts w:ascii="Calibri" w:hAnsi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026E6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qFormat/>
    <w:rsid w:val="000026E6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qFormat/>
    <w:rsid w:val="00F85942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0026E6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qFormat/>
    <w:rsid w:val="000026E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0026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0026E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0026E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0026E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ennegrita">
    <w:name w:val="Strong"/>
    <w:qFormat/>
    <w:rsid w:val="000026E6"/>
    <w:rPr>
      <w:b/>
      <w:bCs/>
    </w:rPr>
  </w:style>
  <w:style w:type="paragraph" w:styleId="NormalWeb">
    <w:name w:val="Normal (Web)"/>
    <w:basedOn w:val="Normal"/>
    <w:semiHidden/>
    <w:rsid w:val="000026E6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Encabezado">
    <w:name w:val="header"/>
    <w:basedOn w:val="Normal"/>
    <w:semiHidden/>
    <w:rsid w:val="000026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026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026E6"/>
  </w:style>
  <w:style w:type="paragraph" w:styleId="Textoindependiente">
    <w:name w:val="Body Text"/>
    <w:basedOn w:val="Normal"/>
    <w:semiHidden/>
    <w:rsid w:val="000026E6"/>
    <w:pPr>
      <w:jc w:val="center"/>
    </w:pPr>
    <w:rPr>
      <w:rFonts w:ascii="Verdana" w:hAnsi="Verdana" w:eastAsia="Arial Unicode MS" w:cs="Arial Unicode MS"/>
      <w:sz w:val="36"/>
    </w:rPr>
  </w:style>
  <w:style w:type="paragraph" w:styleId="Textoindependiente2">
    <w:name w:val="Body Text 2"/>
    <w:basedOn w:val="Normal"/>
    <w:semiHidden/>
    <w:rsid w:val="000026E6"/>
    <w:pPr>
      <w:jc w:val="center"/>
    </w:pPr>
    <w:rPr>
      <w:rFonts w:ascii="Verdana" w:hAnsi="Verdana" w:eastAsia="Arial Unicode MS" w:cs="Arial Unicode MS"/>
      <w:sz w:val="36"/>
    </w:rPr>
  </w:style>
  <w:style w:type="paragraph" w:styleId="Textoindependiente3">
    <w:name w:val="Body Text 3"/>
    <w:basedOn w:val="Normal"/>
    <w:semiHidden/>
    <w:rsid w:val="000026E6"/>
    <w:pPr>
      <w:jc w:val="center"/>
    </w:pPr>
    <w:rPr>
      <w:rFonts w:ascii="Verdana" w:hAnsi="Verdana" w:eastAsia="Arial Unicode MS" w:cs="Arial Unicode MS"/>
      <w:sz w:val="36"/>
    </w:rPr>
  </w:style>
  <w:style w:type="paragraph" w:styleId="Sangradetextonormal">
    <w:name w:val="Body Text Indent"/>
    <w:basedOn w:val="Normal"/>
    <w:semiHidden/>
    <w:rsid w:val="000026E6"/>
    <w:pPr>
      <w:autoSpaceDE w:val="0"/>
      <w:autoSpaceDN w:val="0"/>
      <w:adjustRightInd w:val="0"/>
      <w:ind w:left="540"/>
    </w:pPr>
    <w:rPr>
      <w:rFonts w:ascii="Verdana" w:hAnsi="Verdana" w:cs="Arial"/>
      <w:szCs w:val="20"/>
    </w:rPr>
  </w:style>
  <w:style w:type="paragraph" w:styleId="Sangra2detindependiente">
    <w:name w:val="Body Text Indent 2"/>
    <w:basedOn w:val="Normal"/>
    <w:semiHidden/>
    <w:rsid w:val="000026E6"/>
    <w:pPr>
      <w:ind w:left="360"/>
    </w:pPr>
    <w:rPr>
      <w:rFonts w:ascii="Verdana" w:hAnsi="Verdana" w:cs="Arial"/>
      <w:sz w:val="20"/>
      <w:szCs w:val="20"/>
    </w:rPr>
  </w:style>
  <w:style w:type="paragraph" w:styleId="Textodeglobo">
    <w:name w:val="Balloon Text"/>
    <w:basedOn w:val="Normal"/>
    <w:semiHidden/>
    <w:unhideWhenUsed/>
    <w:rsid w:val="000026E6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character" w:styleId="Ttulo5Car" w:customStyle="1">
    <w:name w:val="Título 5 Car"/>
    <w:semiHidden/>
    <w:rsid w:val="000026E6"/>
    <w:rPr>
      <w:rFonts w:ascii="Cambria" w:hAnsi="Cambria" w:eastAsia="Times New Roman" w:cs="Times New Roman"/>
      <w:color w:val="243F60"/>
      <w:sz w:val="24"/>
      <w:szCs w:val="24"/>
      <w:lang w:val="es-ES" w:eastAsia="es-ES"/>
    </w:rPr>
  </w:style>
  <w:style w:type="character" w:styleId="Ttulo6Car" w:customStyle="1">
    <w:name w:val="Título 6 Car"/>
    <w:semiHidden/>
    <w:rsid w:val="000026E6"/>
    <w:rPr>
      <w:rFonts w:ascii="Cambria" w:hAnsi="Cambria" w:eastAsia="Times New Roman" w:cs="Times New Roman"/>
      <w:i/>
      <w:iCs/>
      <w:color w:val="243F60"/>
      <w:sz w:val="24"/>
      <w:szCs w:val="24"/>
      <w:lang w:val="es-ES" w:eastAsia="es-ES"/>
    </w:rPr>
  </w:style>
  <w:style w:type="character" w:styleId="Ttulo7Car" w:customStyle="1">
    <w:name w:val="Título 7 Car"/>
    <w:semiHidden/>
    <w:rsid w:val="000026E6"/>
    <w:rPr>
      <w:rFonts w:ascii="Cambria" w:hAnsi="Cambria" w:eastAsia="Times New Roman" w:cs="Times New Roman"/>
      <w:i/>
      <w:iCs/>
      <w:color w:val="404040"/>
      <w:sz w:val="24"/>
      <w:szCs w:val="24"/>
      <w:lang w:val="es-ES" w:eastAsia="es-ES"/>
    </w:rPr>
  </w:style>
  <w:style w:type="character" w:styleId="Ttulo8Car" w:customStyle="1">
    <w:name w:val="Título 8 Car"/>
    <w:semiHidden/>
    <w:rsid w:val="000026E6"/>
    <w:rPr>
      <w:rFonts w:ascii="Cambria" w:hAnsi="Cambria" w:eastAsia="Times New Roman" w:cs="Times New Roman"/>
      <w:color w:val="404040"/>
      <w:lang w:val="es-ES" w:eastAsia="es-ES"/>
    </w:rPr>
  </w:style>
  <w:style w:type="character" w:styleId="Ttulo9Car" w:customStyle="1">
    <w:name w:val="Título 9 Car"/>
    <w:semiHidden/>
    <w:rsid w:val="000026E6"/>
    <w:rPr>
      <w:rFonts w:ascii="Cambria" w:hAnsi="Cambria" w:eastAsia="Times New Roman" w:cs="Times New Roman"/>
      <w:i/>
      <w:iCs/>
      <w:color w:val="404040"/>
      <w:lang w:val="es-ES" w:eastAsia="es-ES"/>
    </w:rPr>
  </w:style>
  <w:style w:type="paragraph" w:styleId="Normal-tab" w:customStyle="1">
    <w:name w:val="Normal-tab"/>
    <w:basedOn w:val="Normal"/>
    <w:qFormat/>
    <w:rsid w:val="000026E6"/>
    <w:pPr>
      <w:autoSpaceDE w:val="0"/>
      <w:autoSpaceDN w:val="0"/>
      <w:adjustRightInd w:val="0"/>
      <w:ind w:left="539"/>
    </w:pPr>
    <w:rPr>
      <w:rFonts w:cs="Arial"/>
      <w:szCs w:val="20"/>
    </w:rPr>
  </w:style>
  <w:style w:type="character" w:styleId="Normal-tabCar" w:customStyle="1">
    <w:name w:val="Normal-tab Car"/>
    <w:rsid w:val="000026E6"/>
    <w:rPr>
      <w:rFonts w:ascii="Calibri" w:hAnsi="Calibri" w:cs="Arial"/>
      <w:sz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0026E6"/>
    <w:pPr>
      <w:ind w:left="720"/>
      <w:contextualSpacing/>
    </w:pPr>
  </w:style>
  <w:style w:type="character" w:styleId="Textodelmarcadordeposicin">
    <w:name w:val="Placeholder Text"/>
    <w:semiHidden/>
    <w:rsid w:val="000026E6"/>
    <w:rPr>
      <w:color w:val="808080"/>
    </w:rPr>
  </w:style>
  <w:style w:type="paragraph" w:styleId="Mapadeldocumento">
    <w:name w:val="Document Map"/>
    <w:basedOn w:val="Normal"/>
    <w:semiHidden/>
    <w:unhideWhenUsed/>
    <w:rsid w:val="000026E6"/>
    <w:pPr>
      <w:spacing w:before="0" w:after="0"/>
    </w:pPr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semiHidden/>
    <w:unhideWhenUsed/>
    <w:rsid w:val="000026E6"/>
    <w:pPr>
      <w:spacing w:before="0" w:after="0"/>
    </w:pPr>
    <w:rPr>
      <w:sz w:val="20"/>
      <w:szCs w:val="20"/>
    </w:rPr>
  </w:style>
  <w:style w:type="character" w:styleId="TextonotapieCar" w:customStyle="1">
    <w:name w:val="Texto nota pie Car"/>
    <w:semiHidden/>
    <w:rsid w:val="000026E6"/>
    <w:rPr>
      <w:rFonts w:ascii="Calibri" w:hAnsi="Calibri"/>
      <w:lang w:val="es-ES" w:eastAsia="es-ES"/>
    </w:rPr>
  </w:style>
  <w:style w:type="character" w:styleId="Refdenotaalpie">
    <w:name w:val="footnote reference"/>
    <w:semiHidden/>
    <w:unhideWhenUsed/>
    <w:rsid w:val="000026E6"/>
    <w:rPr>
      <w:vertAlign w:val="superscript"/>
    </w:rPr>
  </w:style>
  <w:style w:type="character" w:styleId="Hipervnculo">
    <w:name w:val="Hyperlink"/>
    <w:semiHidden/>
    <w:rsid w:val="0055469E"/>
    <w:rPr>
      <w:color w:val="0000FF"/>
      <w:u w:val="single"/>
    </w:rPr>
  </w:style>
  <w:style w:type="table" w:styleId="TableGrid1" w:customStyle="1">
    <w:name w:val="Table Grid1"/>
    <w:basedOn w:val="Tablanormal"/>
    <w:next w:val="Tablaconcuadrcula"/>
    <w:uiPriority w:val="59"/>
    <w:rsid w:val="00D73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59"/>
    <w:rsid w:val="00D737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rrafodelistaCar" w:customStyle="1">
    <w:name w:val="Párrafo de lista Car"/>
    <w:aliases w:val="Viñeta Normal Car"/>
    <w:link w:val="Prrafodelista"/>
    <w:uiPriority w:val="34"/>
    <w:rsid w:val="00EC193F"/>
    <w:rPr>
      <w:rFonts w:ascii="Calibri" w:hAnsi="Calibri"/>
      <w:sz w:val="24"/>
      <w:szCs w:val="24"/>
      <w:lang w:val="es-ES" w:eastAsia="es-ES"/>
    </w:rPr>
  </w:style>
  <w:style w:type="paragraph" w:styleId="Default" w:customStyle="1">
    <w:name w:val="Default"/>
    <w:rsid w:val="005A28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90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05F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9005F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5F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9005F"/>
    <w:rPr>
      <w:rFonts w:ascii="Calibri" w:hAnsi="Calibri"/>
      <w:b/>
      <w:bCs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20/10/relationships/intelligence" Target="intelligence2.xml" Id="Raf7d434b742f495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8897-0B4C-4B88-A03F-150C2DFE28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REGLAMENTO</dc:title>
  <dc:subject/>
  <dc:creator>Centro de sistemas</dc:creator>
  <keywords/>
  <lastModifiedBy>MARCO ANTONIO VIDES OÑA</lastModifiedBy>
  <revision>8</revision>
  <lastPrinted>2022-10-28T22:53:00.0000000Z</lastPrinted>
  <dcterms:created xsi:type="dcterms:W3CDTF">2023-08-29T20:53:00.0000000Z</dcterms:created>
  <dcterms:modified xsi:type="dcterms:W3CDTF">2023-10-13T20:45:55.4479685Z</dcterms:modified>
</coreProperties>
</file>