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E2BF1" w:rsidR="00977552" w:rsidP="0CFEC470" w:rsidRDefault="00977552" w14:paraId="0E9149BC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5E2BF1">
        <w:rPr>
          <w:rFonts w:eastAsia="Times New Roman" w:asciiTheme="majorHAnsi" w:hAnsiTheme="majorHAnsi" w:cstheme="majorHAnsi"/>
          <w:b/>
          <w:bCs/>
          <w:lang w:eastAsia="es-ES"/>
        </w:rPr>
        <w:t>Requerimiento de profesionales para el cargo de:</w:t>
      </w:r>
      <w:r w:rsidRPr="005E2BF1">
        <w:rPr>
          <w:rFonts w:eastAsia="Times New Roman" w:asciiTheme="majorHAnsi" w:hAnsiTheme="majorHAnsi" w:cstheme="majorHAnsi"/>
          <w:lang w:eastAsia="es-ES"/>
        </w:rPr>
        <w:t xml:space="preserve"> Docente Interino a tiempo horario.</w:t>
      </w:r>
    </w:p>
    <w:p w:rsidRPr="005E2BF1" w:rsidR="00977552" w:rsidP="0CFEC470" w:rsidRDefault="00343EB5" w14:paraId="76C660A6" w14:textId="269D5930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b/>
          <w:bCs/>
          <w:lang w:val="es-MX" w:eastAsia="es-ES"/>
        </w:rPr>
      </w:pPr>
      <w:r w:rsidRPr="005E2BF1">
        <w:rPr>
          <w:rFonts w:eastAsia="Times New Roman" w:asciiTheme="majorHAnsi" w:hAnsiTheme="majorHAnsi" w:cstheme="majorHAnsi"/>
          <w:color w:val="000000" w:themeColor="text1"/>
          <w:lang w:val="es-MX"/>
        </w:rPr>
        <w:t xml:space="preserve">Asignatura para incorporarse como docente a tiempo horario: </w:t>
      </w:r>
      <w:r w:rsidRPr="005E2BF1" w:rsidR="003A6A09">
        <w:rPr>
          <w:rFonts w:eastAsia="Times New Roman" w:asciiTheme="majorHAnsi" w:hAnsiTheme="majorHAnsi" w:cstheme="majorHAnsi"/>
          <w:b/>
          <w:bCs/>
          <w:color w:val="000000" w:themeColor="text1"/>
        </w:rPr>
        <w:t>INB-2</w:t>
      </w:r>
      <w:r w:rsidRPr="005E2BF1" w:rsidR="004F4A42">
        <w:rPr>
          <w:rFonts w:eastAsia="Times New Roman" w:asciiTheme="majorHAnsi" w:hAnsiTheme="majorHAnsi" w:cstheme="majorHAnsi"/>
          <w:b/>
          <w:bCs/>
          <w:color w:val="000000" w:themeColor="text1"/>
        </w:rPr>
        <w:t>35 IMAGENOLOGÍA</w:t>
      </w:r>
      <w:r w:rsidRPr="005E2BF1" w:rsidR="00866B83">
        <w:rPr>
          <w:rFonts w:eastAsia="Times New Roman" w:asciiTheme="majorHAnsi" w:hAnsiTheme="majorHAnsi" w:cstheme="majorHAnsi"/>
          <w:b/>
          <w:bCs/>
          <w:color w:val="000000" w:themeColor="text1"/>
        </w:rPr>
        <w:t xml:space="preserve"> MÉDICA</w:t>
      </w:r>
    </w:p>
    <w:p w:rsidRPr="005E2BF1" w:rsidR="00977552" w:rsidP="0CFEC470" w:rsidRDefault="00977552" w14:paraId="3376B8B7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b/>
          <w:bCs/>
          <w:lang w:val="es-MX" w:eastAsia="es-ES"/>
        </w:rPr>
      </w:pPr>
      <w:r w:rsidRPr="005E2BF1">
        <w:rPr>
          <w:rFonts w:eastAsia="Times New Roman" w:asciiTheme="majorHAnsi" w:hAnsiTheme="majorHAnsi" w:cstheme="majorHAnsi"/>
          <w:b/>
          <w:bCs/>
          <w:lang w:val="es-MX" w:eastAsia="es-ES"/>
        </w:rPr>
        <w:t xml:space="preserve">Horarios establecidos: </w:t>
      </w:r>
    </w:p>
    <w:tbl>
      <w:tblPr>
        <w:tblW w:w="69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48"/>
        <w:gridCol w:w="2257"/>
        <w:gridCol w:w="2249"/>
      </w:tblGrid>
      <w:tr w:rsidRPr="005E2BF1" w:rsidR="00047954" w:rsidTr="0CFEC470" w14:paraId="3EF65866" w14:textId="018FCA3B">
        <w:trPr>
          <w:trHeight w:val="300"/>
        </w:trPr>
        <w:tc>
          <w:tcPr>
            <w:tcW w:w="2448" w:type="dxa"/>
            <w:shd w:val="clear" w:color="auto" w:fill="auto"/>
            <w:vAlign w:val="center"/>
          </w:tcPr>
          <w:p w:rsidRPr="005E2BF1" w:rsidR="00047954" w:rsidP="0CFEC470" w:rsidRDefault="00047954" w14:paraId="6C991A6C" w14:textId="77777777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</w:pPr>
            <w:r w:rsidRPr="005E2BF1"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  <w:t>Días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Pr="005E2BF1" w:rsidR="00047954" w:rsidP="0CFEC470" w:rsidRDefault="00FA537F" w14:paraId="48978830" w14:textId="1E6C8CB3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</w:pPr>
            <w:r w:rsidRPr="005E2BF1"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  <w:t>LUNES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Pr="005E2BF1" w:rsidR="00047954" w:rsidP="0CFEC470" w:rsidRDefault="00FA537F" w14:paraId="78506317" w14:textId="5884D234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</w:pPr>
            <w:r w:rsidRPr="005E2BF1"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  <w:t>MIERCOLES</w:t>
            </w:r>
          </w:p>
        </w:tc>
      </w:tr>
      <w:tr w:rsidRPr="005E2BF1" w:rsidR="001545BD" w:rsidTr="0CFEC470" w14:paraId="2610FE5A" w14:textId="43FABF41">
        <w:trPr>
          <w:trHeight w:val="300"/>
        </w:trPr>
        <w:tc>
          <w:tcPr>
            <w:tcW w:w="2448" w:type="dxa"/>
            <w:shd w:val="clear" w:color="auto" w:fill="auto"/>
            <w:vAlign w:val="center"/>
          </w:tcPr>
          <w:p w:rsidRPr="005E2BF1" w:rsidR="001545BD" w:rsidP="0CFEC470" w:rsidRDefault="001545BD" w14:paraId="0BAA2264" w14:textId="77777777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highlight w:val="yellow"/>
                <w:lang w:val="es-MX" w:eastAsia="es-ES"/>
              </w:rPr>
            </w:pPr>
            <w:r w:rsidRPr="005E2BF1"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  <w:t>Horario</w:t>
            </w:r>
          </w:p>
        </w:tc>
        <w:tc>
          <w:tcPr>
            <w:tcW w:w="2257" w:type="dxa"/>
            <w:shd w:val="clear" w:color="auto" w:fill="auto"/>
          </w:tcPr>
          <w:p w:rsidRPr="005E2BF1" w:rsidR="001545BD" w:rsidP="0CFEC470" w:rsidRDefault="001545BD" w14:paraId="18F607EF" w14:textId="5EA98159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highlight w:val="yellow"/>
                <w:lang w:val="es-MX" w:eastAsia="es-ES"/>
              </w:rPr>
            </w:pPr>
            <w:r w:rsidRPr="005E2BF1">
              <w:rPr>
                <w:rFonts w:eastAsia="Times New Roman" w:asciiTheme="majorHAnsi" w:hAnsiTheme="majorHAnsi" w:cstheme="majorHAnsi"/>
              </w:rPr>
              <w:t>1</w:t>
            </w:r>
            <w:r w:rsidRPr="005E2BF1" w:rsidR="00FA537F">
              <w:rPr>
                <w:rFonts w:eastAsia="Times New Roman" w:asciiTheme="majorHAnsi" w:hAnsiTheme="majorHAnsi" w:cstheme="majorHAnsi"/>
              </w:rPr>
              <w:t>6</w:t>
            </w:r>
            <w:r w:rsidRPr="005E2BF1">
              <w:rPr>
                <w:rFonts w:eastAsia="Times New Roman" w:asciiTheme="majorHAnsi" w:hAnsiTheme="majorHAnsi" w:cstheme="majorHAnsi"/>
              </w:rPr>
              <w:t>:</w:t>
            </w:r>
            <w:r w:rsidRPr="005E2BF1" w:rsidR="00FA537F">
              <w:rPr>
                <w:rFonts w:eastAsia="Times New Roman" w:asciiTheme="majorHAnsi" w:hAnsiTheme="majorHAnsi" w:cstheme="majorHAnsi"/>
              </w:rPr>
              <w:t>00</w:t>
            </w:r>
            <w:r w:rsidRPr="005E2BF1">
              <w:rPr>
                <w:rFonts w:eastAsia="Times New Roman" w:asciiTheme="majorHAnsi" w:hAnsiTheme="majorHAnsi" w:cstheme="majorHAnsi"/>
              </w:rPr>
              <w:t xml:space="preserve"> – 1</w:t>
            </w:r>
            <w:r w:rsidRPr="005E2BF1" w:rsidR="00FA537F">
              <w:rPr>
                <w:rFonts w:eastAsia="Times New Roman" w:asciiTheme="majorHAnsi" w:hAnsiTheme="majorHAnsi" w:cstheme="majorHAnsi"/>
              </w:rPr>
              <w:t>7</w:t>
            </w:r>
            <w:r w:rsidRPr="005E2BF1">
              <w:rPr>
                <w:rFonts w:eastAsia="Times New Roman" w:asciiTheme="majorHAnsi" w:hAnsiTheme="majorHAnsi" w:cstheme="majorHAnsi"/>
              </w:rPr>
              <w:t>:</w:t>
            </w:r>
            <w:r w:rsidRPr="005E2BF1" w:rsidR="00FA537F">
              <w:rPr>
                <w:rFonts w:eastAsia="Times New Roman" w:asciiTheme="majorHAnsi" w:hAnsiTheme="majorHAnsi" w:cstheme="majorHAnsi"/>
              </w:rPr>
              <w:t>30</w:t>
            </w:r>
          </w:p>
        </w:tc>
        <w:tc>
          <w:tcPr>
            <w:tcW w:w="2249" w:type="dxa"/>
            <w:shd w:val="clear" w:color="auto" w:fill="auto"/>
          </w:tcPr>
          <w:p w:rsidRPr="005E2BF1" w:rsidR="001545BD" w:rsidP="0CFEC470" w:rsidRDefault="00FA537F" w14:paraId="319B18BE" w14:textId="2F1116AF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highlight w:val="yellow"/>
                <w:lang w:val="es-MX" w:eastAsia="es-ES"/>
              </w:rPr>
            </w:pPr>
            <w:r w:rsidRPr="005E2BF1">
              <w:rPr>
                <w:rFonts w:eastAsia="Times New Roman" w:asciiTheme="majorHAnsi" w:hAnsiTheme="majorHAnsi" w:cstheme="majorHAnsi"/>
              </w:rPr>
              <w:t>16:00 – 17:30</w:t>
            </w:r>
          </w:p>
        </w:tc>
      </w:tr>
    </w:tbl>
    <w:p w:rsidRPr="005E2BF1" w:rsidR="00977552" w:rsidP="0CFEC470" w:rsidRDefault="00977552" w14:paraId="4A2F29A7" w14:textId="32408B80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val="es-MX" w:eastAsia="es-ES"/>
        </w:rPr>
      </w:pPr>
      <w:r w:rsidRPr="005E2BF1">
        <w:rPr>
          <w:rFonts w:eastAsia="Times New Roman" w:asciiTheme="majorHAnsi" w:hAnsiTheme="majorHAnsi" w:cstheme="majorHAnsi"/>
          <w:lang w:val="es-MX" w:eastAsia="es-ES"/>
        </w:rPr>
        <w:t xml:space="preserve">Departamento que lo demanda: </w:t>
      </w:r>
      <w:r w:rsidRPr="005E2BF1" w:rsidR="002141D0">
        <w:rPr>
          <w:rFonts w:eastAsia="Times New Roman" w:asciiTheme="majorHAnsi" w:hAnsiTheme="majorHAnsi" w:cstheme="majorHAnsi"/>
          <w:b/>
          <w:bCs/>
          <w:lang w:val="es-MX" w:eastAsia="es-ES"/>
        </w:rPr>
        <w:t xml:space="preserve">“Departamento de </w:t>
      </w:r>
      <w:r w:rsidRPr="005E2BF1" w:rsidR="03BCA0B5">
        <w:rPr>
          <w:rFonts w:eastAsia="Times New Roman" w:asciiTheme="majorHAnsi" w:hAnsiTheme="majorHAnsi" w:cstheme="majorHAnsi"/>
          <w:b/>
          <w:bCs/>
          <w:lang w:val="es-MX" w:eastAsia="es-ES"/>
        </w:rPr>
        <w:t>C</w:t>
      </w:r>
      <w:r w:rsidRPr="005E2BF1" w:rsidR="002141D0">
        <w:rPr>
          <w:rFonts w:eastAsia="Times New Roman" w:asciiTheme="majorHAnsi" w:hAnsiTheme="majorHAnsi" w:cstheme="majorHAnsi"/>
          <w:b/>
          <w:bCs/>
          <w:lang w:val="es-MX" w:eastAsia="es-ES"/>
        </w:rPr>
        <w:t xml:space="preserve">iencias de la </w:t>
      </w:r>
      <w:r w:rsidRPr="005E2BF1" w:rsidR="61AC7F74">
        <w:rPr>
          <w:rFonts w:eastAsia="Times New Roman" w:asciiTheme="majorHAnsi" w:hAnsiTheme="majorHAnsi" w:cstheme="majorHAnsi"/>
          <w:b/>
          <w:bCs/>
          <w:lang w:val="es-MX" w:eastAsia="es-ES"/>
        </w:rPr>
        <w:t>S</w:t>
      </w:r>
      <w:r w:rsidRPr="005E2BF1" w:rsidR="002141D0">
        <w:rPr>
          <w:rFonts w:eastAsia="Times New Roman" w:asciiTheme="majorHAnsi" w:hAnsiTheme="majorHAnsi" w:cstheme="majorHAnsi"/>
          <w:b/>
          <w:bCs/>
          <w:lang w:val="es-MX" w:eastAsia="es-ES"/>
        </w:rPr>
        <w:t>alud”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Pr="005E2BF1" w:rsidR="00977552" w:rsidTr="53F41179" w14:paraId="3ED6593E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E2BF1" w:rsidR="00977552" w:rsidP="0CFEC470" w:rsidRDefault="0008689E" w14:paraId="0E5DC835" w14:textId="73A852DE">
            <w:pPr>
              <w:spacing w:before="80" w:after="8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Pr="005E2BF1" w:rsidR="00977552" w:rsidTr="53F41179" w14:paraId="3930EE71" w14:textId="77777777">
        <w:trPr>
          <w:trHeight w:val="468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E2BF1" w:rsidR="00977552" w:rsidP="0CFEC470" w:rsidRDefault="00977552" w14:paraId="402A7E02" w14:textId="77777777">
            <w:pPr>
              <w:numPr>
                <w:ilvl w:val="0"/>
                <w:numId w:val="5"/>
              </w:numPr>
              <w:spacing w:before="80" w:after="80" w:line="240" w:lineRule="auto"/>
              <w:ind w:left="426" w:hanging="426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5E2BF1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  <w:t>REQUISITOS Y VALORACIÓN</w:t>
            </w:r>
          </w:p>
        </w:tc>
      </w:tr>
      <w:tr w:rsidRPr="005E2BF1" w:rsidR="00977552" w:rsidTr="53F41179" w14:paraId="3E96944F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E2BF1" w:rsidR="0008689E" w:rsidP="0CFEC470" w:rsidRDefault="0008689E" w14:paraId="4481A485" w14:textId="12606FA7">
            <w:pPr>
              <w:rPr>
                <w:rFonts w:eastAsia="Times New Roman" w:asciiTheme="majorHAnsi" w:hAnsiTheme="majorHAnsi" w:cstheme="majorHAnsi"/>
                <w:b/>
                <w:bCs/>
                <w:color w:val="000000"/>
                <w:spacing w:val="5"/>
                <w:lang w:eastAsia="es-BO"/>
              </w:rPr>
            </w:pPr>
            <w:r w:rsidRPr="005E2BF1">
              <w:rPr>
                <w:rFonts w:eastAsia="Times New Roman" w:asciiTheme="majorHAnsi" w:hAnsiTheme="majorHAnsi" w:cstheme="majorHAnsi"/>
                <w:b/>
                <w:bCs/>
                <w:color w:val="000000"/>
                <w:spacing w:val="5"/>
                <w:lang w:eastAsia="es-BO"/>
              </w:rPr>
              <w:t>REQUISITOS INDISPENSABLES</w:t>
            </w:r>
          </w:p>
          <w:p w:rsidRPr="005E2BF1" w:rsidR="0008689E" w:rsidP="0CFEC470" w:rsidRDefault="0008689E" w14:paraId="3C915DA8" w14:textId="1D36E047">
            <w:pPr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eastAsia="Times New Roman" w:asciiTheme="majorHAnsi" w:hAnsiTheme="majorHAnsi" w:cstheme="majorHAnsi"/>
                <w:color w:val="FF0000"/>
                <w:spacing w:val="5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áreas: </w:t>
            </w:r>
            <w:r w:rsidRPr="005E2BF1" w:rsidR="548CE4CE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L</w:t>
            </w:r>
            <w:r w:rsidRPr="005E2BF1" w:rsidR="0022779F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icenciatura en medicina y </w:t>
            </w:r>
            <w:r w:rsidRPr="005E2BF1" w:rsidR="66E193CE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cirugía</w:t>
            </w:r>
            <w:r w:rsidRPr="005E2BF1" w:rsidR="00025F90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con </w:t>
            </w:r>
            <w:r w:rsidRPr="005E2BF1" w:rsidR="00DF0DA1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especialidad </w:t>
            </w:r>
            <w:r w:rsidRPr="005E2BF1" w:rsidR="5B098478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clínica</w:t>
            </w:r>
            <w:r w:rsidRPr="005E2BF1" w:rsidR="004A243D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</w:t>
            </w:r>
            <w:r w:rsidRPr="005E2BF1" w:rsidR="53E06042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quirúrgica</w:t>
            </w:r>
            <w:r w:rsidRPr="005E2BF1" w:rsidR="004A243D">
              <w:rPr>
                <w:rFonts w:eastAsia="Times New Roman" w:asciiTheme="majorHAnsi" w:hAnsiTheme="majorHAnsi" w:cstheme="majorHAnsi"/>
                <w:color w:val="000000"/>
                <w:spacing w:val="5"/>
              </w:rPr>
              <w:t xml:space="preserve"> en cualquier </w:t>
            </w:r>
            <w:r w:rsidRPr="005E2BF1" w:rsidR="6C2D8151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área</w:t>
            </w:r>
            <w:r w:rsidRPr="005E2BF1" w:rsidR="00961A6F">
              <w:rPr>
                <w:rFonts w:eastAsia="Times New Roman" w:asciiTheme="majorHAnsi" w:hAnsiTheme="majorHAnsi" w:cstheme="majorHAnsi"/>
                <w:color w:val="000000"/>
                <w:spacing w:val="5"/>
              </w:rPr>
              <w:t>.</w:t>
            </w:r>
          </w:p>
          <w:p w:rsidRPr="005E2BF1" w:rsidR="0008689E" w:rsidP="0CFEC470" w:rsidRDefault="0008689E" w14:paraId="2FC2B99E" w14:textId="1537F023">
            <w:pPr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eastAsia="Times New Roman" w:asciiTheme="majorHAnsi" w:hAnsiTheme="majorHAnsi" w:cstheme="majorHAnsi"/>
                <w:spacing w:val="5"/>
              </w:rPr>
            </w:pPr>
            <w:r w:rsidRPr="005E2BF1">
              <w:rPr>
                <w:rFonts w:eastAsia="Times New Roman" w:asciiTheme="majorHAnsi" w:hAnsiTheme="majorHAnsi" w:cstheme="majorHAnsi"/>
                <w:spacing w:val="5"/>
              </w:rPr>
              <w:t xml:space="preserve">Certificado de inscripción en </w:t>
            </w:r>
            <w:r w:rsidRPr="005E2BF1" w:rsidR="0CCB339C">
              <w:rPr>
                <w:rFonts w:eastAsia="Times New Roman" w:asciiTheme="majorHAnsi" w:hAnsiTheme="majorHAnsi" w:cstheme="majorHAnsi"/>
                <w:spacing w:val="5"/>
              </w:rPr>
              <w:t>C</w:t>
            </w:r>
            <w:r w:rsidRPr="005E2BF1" w:rsidR="005A4F11">
              <w:rPr>
                <w:rFonts w:eastAsia="Times New Roman" w:asciiTheme="majorHAnsi" w:hAnsiTheme="majorHAnsi" w:cstheme="majorHAnsi"/>
                <w:spacing w:val="5"/>
              </w:rPr>
              <w:t xml:space="preserve">olegio </w:t>
            </w:r>
            <w:r w:rsidRPr="005E2BF1" w:rsidR="40EB78C1">
              <w:rPr>
                <w:rFonts w:eastAsia="Times New Roman" w:asciiTheme="majorHAnsi" w:hAnsiTheme="majorHAnsi" w:cstheme="majorHAnsi"/>
                <w:spacing w:val="5"/>
              </w:rPr>
              <w:t>médico</w:t>
            </w:r>
            <w:r w:rsidRPr="005E2BF1" w:rsidR="005A4F11">
              <w:rPr>
                <w:rFonts w:eastAsia="Times New Roman" w:asciiTheme="majorHAnsi" w:hAnsiTheme="majorHAnsi" w:cstheme="majorHAnsi"/>
                <w:spacing w:val="5"/>
              </w:rPr>
              <w:t xml:space="preserve"> de </w:t>
            </w:r>
            <w:r w:rsidRPr="005E2BF1" w:rsidR="6BF90FC5">
              <w:rPr>
                <w:rFonts w:eastAsia="Times New Roman" w:asciiTheme="majorHAnsi" w:hAnsiTheme="majorHAnsi" w:cstheme="majorHAnsi"/>
                <w:spacing w:val="5"/>
              </w:rPr>
              <w:t>Bolivia</w:t>
            </w:r>
            <w:r w:rsidRPr="005E2BF1" w:rsidR="005A4F11">
              <w:rPr>
                <w:rFonts w:eastAsia="Times New Roman" w:asciiTheme="majorHAnsi" w:hAnsiTheme="majorHAnsi" w:cstheme="majorHAnsi"/>
                <w:spacing w:val="5"/>
              </w:rPr>
              <w:t>.</w:t>
            </w:r>
          </w:p>
          <w:p w:rsidRPr="005E2BF1" w:rsidR="0008689E" w:rsidP="0CFEC470" w:rsidRDefault="0008689E" w14:paraId="5C57B618" w14:textId="77777777">
            <w:pPr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eastAsia="Times New Roman" w:asciiTheme="majorHAnsi" w:hAnsiTheme="majorHAnsi" w:cstheme="majorHAnsi"/>
                <w:spacing w:val="5"/>
              </w:rPr>
            </w:pPr>
            <w:r w:rsidRPr="005E2BF1">
              <w:rPr>
                <w:rFonts w:eastAsia="Times New Roman" w:asciiTheme="majorHAnsi" w:hAnsiTheme="majorHAnsi" w:cstheme="majorHAnsi"/>
                <w:spacing w:val="5"/>
              </w:rPr>
              <w:t>Diplomado en Educación Superior.</w:t>
            </w:r>
          </w:p>
          <w:p w:rsidRPr="005E2BF1" w:rsidR="0008689E" w:rsidP="0CFEC470" w:rsidRDefault="0008689E" w14:paraId="2BF18C70" w14:textId="77777777">
            <w:pPr>
              <w:numPr>
                <w:ilvl w:val="0"/>
                <w:numId w:val="6"/>
              </w:numPr>
              <w:spacing w:before="80" w:after="8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</w:pPr>
            <w:r w:rsidRPr="005E2BF1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:rsidRPr="005E2BF1" w:rsidR="0008689E" w:rsidP="0CFEC470" w:rsidRDefault="0008689E" w14:paraId="6CA576BB" w14:textId="2136849E">
            <w:pPr>
              <w:numPr>
                <w:ilvl w:val="0"/>
                <w:numId w:val="6"/>
              </w:numPr>
              <w:spacing w:before="80" w:after="80" w:line="240" w:lineRule="auto"/>
              <w:contextualSpacing/>
              <w:jc w:val="both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005E2BF1">
              <w:rPr>
                <w:rFonts w:eastAsia="Times New Roman" w:asciiTheme="majorHAnsi" w:hAnsiTheme="majorHAnsi" w:cstheme="majorHAnsi"/>
                <w:spacing w:val="5"/>
              </w:rPr>
              <w:t>No tener incompatibilidad conforme al reglamento interno</w:t>
            </w:r>
            <w:r w:rsidRPr="005E2BF1" w:rsidR="2781C1C5">
              <w:rPr>
                <w:rFonts w:eastAsia="Times New Roman" w:asciiTheme="majorHAnsi" w:hAnsiTheme="majorHAnsi" w:cstheme="majorHAnsi"/>
                <w:spacing w:val="5"/>
              </w:rPr>
              <w:t>.</w:t>
            </w:r>
          </w:p>
          <w:p w:rsidRPr="005E2BF1" w:rsidR="0CFEC470" w:rsidP="0CFEC470" w:rsidRDefault="0CFEC470" w14:paraId="06DC1986" w14:textId="7D3616A2">
            <w:pPr>
              <w:numPr>
                <w:ilvl w:val="0"/>
                <w:numId w:val="6"/>
              </w:numPr>
              <w:spacing w:before="80" w:after="80" w:line="240" w:lineRule="auto"/>
              <w:contextualSpacing/>
              <w:jc w:val="both"/>
              <w:rPr>
                <w:rFonts w:eastAsia="Times New Roman" w:asciiTheme="majorHAnsi" w:hAnsiTheme="majorHAnsi" w:cstheme="majorHAnsi"/>
                <w:lang w:eastAsia="es-BO"/>
              </w:rPr>
            </w:pPr>
          </w:p>
          <w:p w:rsidRPr="005E2BF1" w:rsidR="0008689E" w:rsidP="0CFEC470" w:rsidRDefault="0008689E" w14:paraId="22C8E02B" w14:textId="77777777">
            <w:pPr>
              <w:contextualSpacing/>
              <w:rPr>
                <w:rFonts w:eastAsia="Times New Roman" w:asciiTheme="majorHAnsi" w:hAnsiTheme="majorHAnsi" w:cstheme="majorHAnsi"/>
                <w:b/>
                <w:bCs/>
                <w:spacing w:val="5"/>
              </w:rPr>
            </w:pPr>
            <w:proofErr w:type="gramStart"/>
            <w:r w:rsidRPr="005E2BF1">
              <w:rPr>
                <w:rFonts w:eastAsia="Times New Roman" w:asciiTheme="majorHAnsi" w:hAnsiTheme="majorHAnsi" w:cstheme="majorHAnsi"/>
                <w:b/>
                <w:bCs/>
                <w:spacing w:val="5"/>
              </w:rPr>
              <w:t>DOCUMENTOS A PRESENTAR</w:t>
            </w:r>
            <w:proofErr w:type="gramEnd"/>
            <w:r w:rsidRPr="005E2BF1">
              <w:rPr>
                <w:rFonts w:eastAsia="Times New Roman" w:asciiTheme="majorHAnsi" w:hAnsiTheme="majorHAnsi" w:cstheme="majorHAnsi"/>
                <w:b/>
                <w:bCs/>
                <w:spacing w:val="5"/>
              </w:rPr>
              <w:t xml:space="preserve"> EN FORMATO DIGITAL EN LA WEB</w:t>
            </w:r>
          </w:p>
          <w:p w:rsidRPr="005E2BF1" w:rsidR="0008689E" w:rsidP="0CFEC470" w:rsidRDefault="0008689E" w14:paraId="0F4C8B65" w14:textId="77777777">
            <w:pPr>
              <w:numPr>
                <w:ilvl w:val="0"/>
                <w:numId w:val="6"/>
              </w:numPr>
              <w:spacing w:before="80" w:after="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005E2BF1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:rsidRPr="005E2BF1" w:rsidR="0008689E" w:rsidP="0CFEC470" w:rsidRDefault="0008689E" w14:paraId="068C56E5" w14:textId="12A65F43">
            <w:pPr>
              <w:numPr>
                <w:ilvl w:val="0"/>
                <w:numId w:val="6"/>
              </w:numPr>
              <w:spacing w:before="80" w:after="80" w:line="240" w:lineRule="auto"/>
              <w:contextualSpacing/>
              <w:jc w:val="both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005E2BF1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>Plan de Asignatura</w:t>
            </w:r>
            <w:r w:rsidRPr="005E2BF1" w:rsidR="00D94555">
              <w:rPr>
                <w:rFonts w:eastAsia="Times New Roman"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Pr="005E2BF1" w:rsidR="0008689E" w:rsidTr="0CFEC470" w14:paraId="1BC0B21B" w14:textId="77777777">
              <w:trPr>
                <w:trHeight w:val="323"/>
              </w:trPr>
              <w:tc>
                <w:tcPr>
                  <w:tcW w:w="0" w:type="auto"/>
                </w:tcPr>
                <w:p w:rsidRPr="005E2BF1" w:rsidR="0008689E" w:rsidP="0CFEC470" w:rsidRDefault="0008689E" w14:paraId="50EE4151" w14:textId="77777777">
                  <w:pPr>
                    <w:pStyle w:val="Default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:rsidRPr="005E2BF1" w:rsidR="0008689E" w:rsidP="0CFEC470" w:rsidRDefault="0008689E" w14:paraId="5F4CAE1F" w14:textId="09056EC5">
                  <w:pPr>
                    <w:pStyle w:val="Default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5E2BF1">
                    <w:rPr>
                      <w:rFonts w:asciiTheme="majorHAnsi" w:hAnsiTheme="majorHAnsi" w:cstheme="majorHAnsi"/>
                      <w:sz w:val="22"/>
                      <w:szCs w:val="22"/>
                    </w:rPr>
                    <w:t>Nota</w:t>
                  </w:r>
                  <w:r w:rsidRPr="005E2BF1" w:rsidR="00D94555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: </w:t>
                  </w:r>
                  <w:r w:rsidRPr="005E2BF1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La falta de presentación de documentos o </w:t>
                  </w:r>
                  <w:r w:rsidRPr="005E2BF1" w:rsidR="5EB0D03B">
                    <w:rPr>
                      <w:rFonts w:asciiTheme="majorHAnsi" w:hAnsiTheme="majorHAnsi" w:cstheme="majorHAnsi"/>
                      <w:sz w:val="22"/>
                      <w:szCs w:val="22"/>
                    </w:rPr>
                    <w:t>in</w:t>
                  </w:r>
                  <w:r w:rsidRPr="005E2BF1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cumplimiento de requisitos indispensables será causa de inhabilitación </w:t>
                  </w:r>
                  <w:r w:rsidRPr="005E2BF1" w:rsidR="00D94555">
                    <w:rPr>
                      <w:rFonts w:asciiTheme="majorHAnsi" w:hAnsiTheme="majorHAnsi" w:cstheme="majorHAnsi"/>
                      <w:sz w:val="22"/>
                      <w:szCs w:val="22"/>
                    </w:rPr>
                    <w:t>de la postulación a</w:t>
                  </w:r>
                  <w:r w:rsidRPr="005E2BF1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la convocatoria. Asimismo, la comisión de selección podrá solicitar la presentación de documentos originales de respaldo </w:t>
                  </w:r>
                  <w:r w:rsidRPr="005E2BF1" w:rsidR="00D94555">
                    <w:rPr>
                      <w:rFonts w:asciiTheme="majorHAnsi" w:hAnsiTheme="majorHAnsi" w:cstheme="majorHAnsi"/>
                      <w:sz w:val="22"/>
                      <w:szCs w:val="22"/>
                    </w:rPr>
                    <w:t>al</w:t>
                  </w:r>
                  <w:r w:rsidRPr="005E2BF1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formulario de postulación, si considera pertinente. </w:t>
                  </w:r>
                </w:p>
              </w:tc>
            </w:tr>
          </w:tbl>
          <w:p w:rsidRPr="005E2BF1" w:rsidR="00977552" w:rsidP="0CFEC470" w:rsidRDefault="00977552" w14:paraId="62890BCD" w14:textId="7E7AB513">
            <w:pPr>
              <w:spacing w:before="80" w:after="8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</w:pPr>
          </w:p>
        </w:tc>
      </w:tr>
      <w:tr w:rsidRPr="005E2BF1" w:rsidR="0008689E" w:rsidTr="53F41179" w14:paraId="7C7E3513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E2BF1" w:rsidR="0008689E" w:rsidP="0CFEC470" w:rsidRDefault="0008689E" w14:paraId="37F29F6F" w14:textId="77777777">
            <w:pPr>
              <w:pStyle w:val="Prrafodelista"/>
              <w:spacing w:after="0"/>
              <w:ind w:left="0"/>
              <w:rPr>
                <w:rFonts w:eastAsia="Times New Roman" w:asciiTheme="majorHAnsi" w:hAnsiTheme="majorHAnsi" w:cstheme="majorHAnsi"/>
                <w:b/>
                <w:bCs/>
                <w:color w:val="000000"/>
                <w:lang w:val="es-MX"/>
              </w:rPr>
            </w:pPr>
            <w:r w:rsidRPr="005E2BF1">
              <w:rPr>
                <w:rFonts w:eastAsia="Times New Roman" w:asciiTheme="majorHAnsi" w:hAnsiTheme="majorHAnsi" w:cstheme="majorHAnsi"/>
                <w:b/>
                <w:bCs/>
                <w:color w:val="000000" w:themeColor="text1"/>
                <w:lang w:val="es-MX"/>
              </w:rPr>
              <w:t>SE ESPERA QUE LA PERSONA POSTULANTE SE CARACTERICE POR:</w:t>
            </w:r>
          </w:p>
          <w:p w:rsidRPr="005E2BF1" w:rsidR="0008689E" w:rsidP="0CFEC470" w:rsidRDefault="0008689E" w14:paraId="71DB448E" w14:textId="77777777">
            <w:pPr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Tener cualidades personales de relacionamiento humano respetuoso y cordial.</w:t>
            </w:r>
          </w:p>
          <w:p w:rsidRPr="005E2BF1" w:rsidR="0008689E" w:rsidP="0CFEC470" w:rsidRDefault="0008689E" w14:paraId="52D2A31A" w14:textId="77777777">
            <w:pPr>
              <w:numPr>
                <w:ilvl w:val="1"/>
                <w:numId w:val="7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:rsidRPr="005E2BF1" w:rsidR="0008689E" w:rsidP="0CFEC470" w:rsidRDefault="0008689E" w14:paraId="5F273BAC" w14:textId="77777777">
            <w:pPr>
              <w:numPr>
                <w:ilvl w:val="1"/>
                <w:numId w:val="7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Ser un referente de comportamiento ético.</w:t>
            </w:r>
          </w:p>
          <w:p w:rsidRPr="005E2BF1" w:rsidR="0008689E" w:rsidP="0CFEC470" w:rsidRDefault="0008689E" w14:paraId="2DC11AFA" w14:textId="22073095">
            <w:pPr>
              <w:numPr>
                <w:ilvl w:val="1"/>
                <w:numId w:val="7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Contar con posgrados en áreas relacionadas al cargo.</w:t>
            </w:r>
          </w:p>
          <w:p w:rsidRPr="005E2BF1" w:rsidR="006C6150" w:rsidP="0CFEC470" w:rsidRDefault="0008689E" w14:paraId="5505FD7D" w14:textId="77777777">
            <w:pPr>
              <w:numPr>
                <w:ilvl w:val="1"/>
                <w:numId w:val="7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Tener experiencia en docencia.</w:t>
            </w:r>
          </w:p>
          <w:p w:rsidRPr="005E2BF1" w:rsidR="006C6150" w:rsidP="0CFEC470" w:rsidRDefault="0008689E" w14:paraId="04DC6A98" w14:textId="77777777">
            <w:pPr>
              <w:numPr>
                <w:ilvl w:val="1"/>
                <w:numId w:val="7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/>
                <w:spacing w:val="5"/>
                <w:lang w:eastAsia="es-BO"/>
              </w:rPr>
              <w:t>Tener experiencia en el ejercicio profesional</w:t>
            </w:r>
          </w:p>
          <w:p w:rsidRPr="005E2BF1" w:rsidR="0008689E" w:rsidP="0CFEC470" w:rsidRDefault="0008689E" w14:paraId="61780D34" w14:textId="21B055E8">
            <w:pPr>
              <w:numPr>
                <w:ilvl w:val="1"/>
                <w:numId w:val="7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/>
                <w:spacing w:val="5"/>
                <w:lang w:eastAsia="es-BO"/>
              </w:rPr>
              <w:t xml:space="preserve">Tener manejo de tecnologías educativas y demás </w:t>
            </w:r>
            <w:proofErr w:type="spellStart"/>
            <w:r w:rsidRPr="005E2BF1">
              <w:rPr>
                <w:rFonts w:eastAsia="Times New Roman" w:asciiTheme="majorHAnsi" w:hAnsiTheme="majorHAnsi" w:cstheme="majorHAnsi"/>
                <w:color w:val="000000"/>
                <w:spacing w:val="5"/>
                <w:lang w:eastAsia="es-BO"/>
              </w:rPr>
              <w:t>TIC’s</w:t>
            </w:r>
            <w:proofErr w:type="spellEnd"/>
          </w:p>
          <w:p w:rsidRPr="005E2BF1" w:rsidR="0008689E" w:rsidP="0CFEC470" w:rsidRDefault="0008689E" w14:paraId="559F7A20" w14:textId="77777777">
            <w:pPr>
              <w:numPr>
                <w:ilvl w:val="1"/>
                <w:numId w:val="13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  <w:lang w:val="es-BO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</w:rPr>
              <w:t>Innovación, creatividad en la transmisión de conocimientos y desarrollo de competencias.</w:t>
            </w:r>
          </w:p>
          <w:p w:rsidRPr="005E2BF1" w:rsidR="00D94555" w:rsidP="0CFEC470" w:rsidRDefault="0008689E" w14:paraId="3E698339" w14:textId="774E4743">
            <w:pPr>
              <w:numPr>
                <w:ilvl w:val="1"/>
                <w:numId w:val="13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</w:rPr>
              <w:t>Conocimiento del idioma inglés.</w:t>
            </w:r>
          </w:p>
          <w:p w:rsidRPr="005E2BF1" w:rsidR="00D94555" w:rsidP="0CFEC470" w:rsidRDefault="00D94555" w14:paraId="3C5DFB4B" w14:textId="68D7B76E">
            <w:pPr>
              <w:numPr>
                <w:ilvl w:val="1"/>
                <w:numId w:val="13"/>
              </w:numPr>
              <w:spacing w:after="0" w:line="240" w:lineRule="auto"/>
              <w:ind w:left="709" w:hanging="283"/>
              <w:jc w:val="both"/>
              <w:rPr>
                <w:rFonts w:eastAsia="Times New Roman" w:asciiTheme="majorHAnsi" w:hAnsiTheme="majorHAnsi" w:cstheme="majorHAnsi"/>
                <w:color w:val="000000"/>
              </w:rPr>
            </w:pPr>
          </w:p>
        </w:tc>
      </w:tr>
      <w:tr w:rsidRPr="005E2BF1" w:rsidR="00977552" w:rsidTr="53F41179" w14:paraId="7D05D1C9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E2BF1" w:rsidR="00977552" w:rsidP="0CFEC470" w:rsidRDefault="00977552" w14:paraId="4ADF8BDF" w14:textId="77777777">
            <w:p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5E2BF1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lastRenderedPageBreak/>
              <w:t>II.</w:t>
            </w:r>
            <w:r w:rsidRPr="005E2BF1">
              <w:rPr>
                <w:rFonts w:asciiTheme="majorHAnsi" w:hAnsiTheme="majorHAnsi" w:cstheme="majorHAnsi"/>
              </w:rPr>
              <w:tab/>
            </w:r>
            <w:r w:rsidRPr="005E2BF1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MANUAL DE RESPONSABILIDADES</w:t>
            </w:r>
          </w:p>
        </w:tc>
      </w:tr>
      <w:tr w:rsidRPr="005E2BF1" w:rsidR="00977552" w:rsidTr="53F41179" w14:paraId="41C234B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E2BF1" w:rsidR="00977552" w:rsidP="0CFEC470" w:rsidRDefault="00977552" w14:paraId="634DFBD0" w14:textId="77777777">
            <w:pPr>
              <w:spacing w:before="80" w:after="80" w:line="240" w:lineRule="auto"/>
              <w:jc w:val="both"/>
              <w:rPr>
                <w:rFonts w:eastAsia="Times New Roman" w:asciiTheme="majorHAnsi" w:hAnsiTheme="majorHAnsi" w:cstheme="majorHAnsi"/>
                <w:lang w:eastAsia="es-ES"/>
              </w:rPr>
            </w:pPr>
            <w:r w:rsidRPr="005E2BF1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Pr="005E2BF1" w:rsidR="00D94555" w:rsidTr="53F41179" w14:paraId="57FD1D81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E2BF1" w:rsidR="00D94555" w:rsidP="0CFEC470" w:rsidRDefault="00C247C6" w14:paraId="01828D69" w14:textId="03A3947F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Imparti</w:t>
            </w:r>
            <w:r w:rsidRPr="005E2BF1" w:rsidR="00D94555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r clases dentro de los horarios establecidos en función a necesidades académicas y el marco de la programación semestral. </w:t>
            </w:r>
          </w:p>
          <w:p w:rsidRPr="005E2BF1" w:rsidR="00D94555" w:rsidP="0CFEC470" w:rsidRDefault="00D94555" w14:paraId="0877B284" w14:textId="575AC77F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Atender a los estudiantes para la orientación en </w:t>
            </w:r>
            <w:r w:rsidRPr="005E2BF1" w:rsidR="005355D3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asignaturas</w:t>
            </w: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de su especialidad.</w:t>
            </w:r>
          </w:p>
          <w:p w:rsidRPr="005E2BF1" w:rsidR="00D94555" w:rsidP="0CFEC470" w:rsidRDefault="00D94555" w14:paraId="73081C5C" w14:textId="77777777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Atender consultas académicas de los estudiantes. </w:t>
            </w:r>
          </w:p>
          <w:p w:rsidRPr="005E2BF1" w:rsidR="00D94555" w:rsidP="0CFEC470" w:rsidRDefault="00D94555" w14:paraId="1934F9C9" w14:textId="7038E8FA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Preparar y manejar los procedimientos y </w:t>
            </w:r>
            <w:r w:rsidRPr="005E2BF1" w:rsidR="0021022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asignaturas</w:t>
            </w: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virtuales.</w:t>
            </w:r>
          </w:p>
          <w:p w:rsidRPr="005E2BF1" w:rsidR="00D94555" w:rsidP="0CFEC470" w:rsidRDefault="00D94555" w14:paraId="205F55BC" w14:textId="6C2CDEE6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Preparar materiales y guías de docencia. </w:t>
            </w:r>
          </w:p>
          <w:p w:rsidRPr="005E2BF1" w:rsidR="00D94555" w:rsidP="0CFEC470" w:rsidRDefault="00D94555" w14:paraId="0468CC3E" w14:textId="00020037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Preparar y realizar evaluaciones continuas y finales.</w:t>
            </w:r>
          </w:p>
          <w:p w:rsidRPr="005E2BF1" w:rsidR="00D94555" w:rsidP="0CFEC470" w:rsidRDefault="00D94555" w14:paraId="437009D1" w14:textId="04BB0CD4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Fungir de tutor, panelista, relator, o lector de trabajos de grado, examinador de exámenes de grado.</w:t>
            </w:r>
          </w:p>
          <w:p w:rsidRPr="005E2BF1" w:rsidR="00D94555" w:rsidP="0CFEC470" w:rsidRDefault="00D94555" w14:paraId="3C355F9B" w14:textId="77777777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Participar en programas de innovación educativa.</w:t>
            </w:r>
          </w:p>
          <w:p w:rsidRPr="005E2BF1" w:rsidR="00D94555" w:rsidP="0CFEC470" w:rsidRDefault="00D94555" w14:paraId="66A19E7D" w14:textId="77777777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Participar en actividades de formación continua. </w:t>
            </w:r>
          </w:p>
          <w:p w:rsidRPr="005E2BF1" w:rsidR="00D94555" w:rsidP="0CFEC470" w:rsidRDefault="00D94555" w14:paraId="614A11CD" w14:textId="005522F1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Participar en la administración y coordinación académica de la enseñanza. </w:t>
            </w:r>
          </w:p>
          <w:p w:rsidRPr="005E2BF1" w:rsidR="00D94555" w:rsidP="0CFEC470" w:rsidRDefault="00D94555" w14:paraId="7199D0FE" w14:textId="154865DE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Comunicar a los estudiantes las disposiciones y novedades que surjan en la universidad como parte del proceso académico. </w:t>
            </w:r>
          </w:p>
          <w:p w:rsidRPr="005E2BF1" w:rsidR="00D94555" w:rsidP="0CFEC470" w:rsidRDefault="00D94555" w14:paraId="34F39337" w14:textId="77777777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Colaborar en asuntos de administración académica y en el desarrollo de su carrera. </w:t>
            </w:r>
          </w:p>
          <w:p w:rsidRPr="005E2BF1" w:rsidR="00D94555" w:rsidP="0CFEC470" w:rsidRDefault="00D94555" w14:paraId="7F637107" w14:textId="77777777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Corregir y brindar retroalimentación sobre exámenes y trabajos. </w:t>
            </w:r>
          </w:p>
          <w:p w:rsidRPr="005E2BF1" w:rsidR="00D94555" w:rsidP="0CFEC470" w:rsidRDefault="00D94555" w14:paraId="24F427C2" w14:textId="77777777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Seguimiento, control y apoyo de las diferentes Modalidades de Graduación.  </w:t>
            </w:r>
          </w:p>
          <w:p w:rsidRPr="005E2BF1" w:rsidR="00D94555" w:rsidP="0CFEC470" w:rsidRDefault="00D94555" w14:paraId="45A60E06" w14:textId="77777777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Asesorar tesis y trabajo de grado.</w:t>
            </w:r>
          </w:p>
          <w:p w:rsidRPr="005E2BF1" w:rsidR="00D94555" w:rsidP="0CFEC470" w:rsidRDefault="00D94555" w14:paraId="0E74E023" w14:textId="77777777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Cumplir el calendario y planificación académica. </w:t>
            </w:r>
          </w:p>
          <w:p w:rsidRPr="005E2BF1" w:rsidR="00D94555" w:rsidP="0CFEC470" w:rsidRDefault="00D94555" w14:paraId="34C75E08" w14:textId="77777777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Mantener una comunicación fluida y clara con Dirección de la carrera. </w:t>
            </w:r>
          </w:p>
          <w:p w:rsidRPr="005E2BF1" w:rsidR="00D94555" w:rsidP="0CFEC470" w:rsidRDefault="00D94555" w14:paraId="5F6F1F0A" w14:textId="77777777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Participar en cursos de formación continua. </w:t>
            </w:r>
          </w:p>
          <w:p w:rsidRPr="005E2BF1" w:rsidR="00D94555" w:rsidP="0CFEC470" w:rsidRDefault="00D94555" w14:paraId="45069D12" w14:textId="10A90038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Entrega oportuna de resultados y evaluaciones al Departamento y a los estudiantes.</w:t>
            </w:r>
          </w:p>
          <w:p w:rsidRPr="005E2BF1" w:rsidR="00D94555" w:rsidP="0CFEC470" w:rsidRDefault="00D94555" w14:paraId="29C49E99" w14:textId="7C5A5D2A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Recibir y dar capacitación interna. </w:t>
            </w:r>
          </w:p>
          <w:p w:rsidRPr="005E2BF1" w:rsidR="00D94555" w:rsidP="0CFEC470" w:rsidRDefault="00D94555" w14:paraId="038E9C03" w14:textId="3264D03C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Estar dispuesto a las reuniones que se pacten para el seguimiento y control de la actividad docente.</w:t>
            </w:r>
          </w:p>
          <w:p w:rsidRPr="005E2BF1" w:rsidR="00D94555" w:rsidP="0CFEC470" w:rsidRDefault="00D94555" w14:paraId="77050C00" w14:textId="161F6030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Debe aplicar el modelo Académico de la U.C.B. </w:t>
            </w:r>
          </w:p>
          <w:p w:rsidRPr="005E2BF1" w:rsidR="00D94555" w:rsidP="0CFEC470" w:rsidRDefault="00D94555" w14:paraId="7C55776E" w14:textId="7B7B3C7B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ind w:left="731" w:hanging="284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Gestionar o apoyar en proyectos de interacción social con los sectores social, productivo y las obras sociales de la Iglesia.</w:t>
            </w:r>
          </w:p>
          <w:p w:rsidRPr="005E2BF1" w:rsidR="00D94555" w:rsidP="0CFEC470" w:rsidRDefault="00D94555" w14:paraId="75D3C446" w14:textId="77777777">
            <w:pPr>
              <w:spacing w:after="0" w:line="240" w:lineRule="auto"/>
              <w:ind w:left="731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</w:p>
          <w:p w:rsidRPr="005E2BF1" w:rsidR="00D94555" w:rsidP="0CFEC470" w:rsidRDefault="005355D3" w14:paraId="23E11A75" w14:textId="7FB69275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P</w:t>
            </w:r>
            <w:r w:rsidRPr="005E2BF1" w:rsidR="00D94555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rincipales procedimientos, productos o servicios a su cargo</w:t>
            </w:r>
          </w:p>
          <w:p w:rsidRPr="005E2BF1" w:rsidR="00D94555" w:rsidP="0CFEC470" w:rsidRDefault="00D94555" w14:paraId="0DC0C390" w14:textId="77777777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</w:p>
          <w:p w:rsidRPr="005E2BF1" w:rsidR="00D94555" w:rsidP="0CFEC470" w:rsidRDefault="005355D3" w14:paraId="371B229C" w14:textId="74F01E1D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</w:t>
            </w:r>
            <w:r w:rsidRPr="005E2BF1" w:rsidR="00D94555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1. </w:t>
            </w: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Plan de</w:t>
            </w:r>
            <w:r w:rsidRPr="005E2BF1" w:rsidR="00D94555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asignatura. </w:t>
            </w:r>
          </w:p>
          <w:p w:rsidRPr="005E2BF1" w:rsidR="00D94555" w:rsidP="0CFEC470" w:rsidRDefault="005355D3" w14:paraId="270B9676" w14:textId="6853988D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</w:t>
            </w:r>
            <w:r w:rsidRPr="005E2BF1" w:rsidR="00D94555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2. Ejecución de la programación académica asignada a la </w:t>
            </w:r>
            <w:r w:rsidRPr="005E2BF1" w:rsidR="00210229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asignatur</w:t>
            </w:r>
            <w:r w:rsidRPr="005E2BF1" w:rsidR="00D94555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>a.</w:t>
            </w:r>
          </w:p>
          <w:p w:rsidRPr="005E2BF1" w:rsidR="00D94555" w:rsidP="0CFEC470" w:rsidRDefault="005355D3" w14:paraId="1A749FE4" w14:textId="5D3E7F7D">
            <w:pPr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</w:t>
            </w:r>
            <w:r w:rsidRPr="005E2BF1" w:rsidR="00D94555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3. </w:t>
            </w: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 </w:t>
            </w:r>
            <w:r w:rsidRPr="005E2BF1" w:rsidR="00D94555">
              <w:rPr>
                <w:rFonts w:eastAsia="Times New Roman" w:asciiTheme="majorHAnsi" w:hAnsiTheme="majorHAnsi" w:cstheme="majorHAnsi"/>
                <w:color w:val="000000" w:themeColor="text1"/>
                <w:lang w:val="es-MX"/>
              </w:rPr>
              <w:t xml:space="preserve">Informe/Reporte de notas finales. </w:t>
            </w:r>
          </w:p>
          <w:p w:rsidRPr="005E2BF1" w:rsidR="00D94555" w:rsidP="0CFEC470" w:rsidRDefault="00D94555" w14:paraId="0EC934D9" w14:textId="4CFC39A7">
            <w:pPr>
              <w:spacing w:before="80" w:after="0" w:line="240" w:lineRule="auto"/>
              <w:ind w:left="731"/>
              <w:jc w:val="both"/>
              <w:rPr>
                <w:rFonts w:eastAsia="Times New Roman" w:asciiTheme="majorHAnsi" w:hAnsiTheme="majorHAnsi" w:cstheme="majorHAnsi"/>
                <w:color w:val="000000"/>
                <w:lang w:val="es-MX"/>
              </w:rPr>
            </w:pPr>
          </w:p>
        </w:tc>
      </w:tr>
      <w:tr w:rsidRPr="005E2BF1" w:rsidR="00D94555" w:rsidTr="53F41179" w14:paraId="57CDB82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E2BF1" w:rsidR="00D94555" w:rsidP="0CFEC470" w:rsidRDefault="00D94555" w14:paraId="2461D24E" w14:textId="77777777">
            <w:pPr>
              <w:pStyle w:val="Prrafodelista"/>
              <w:numPr>
                <w:ilvl w:val="0"/>
                <w:numId w:val="16"/>
              </w:numPr>
              <w:spacing w:before="80" w:after="80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5E2BF1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  <w:t>CRONOGRAMA DEL PROCESO DE SELECCIÓN:</w:t>
            </w:r>
          </w:p>
        </w:tc>
      </w:tr>
      <w:tr w:rsidRPr="005E2BF1" w:rsidR="00D94555" w:rsidTr="53F41179" w14:paraId="068F5CA6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E2BF1" w:rsidR="00D94555" w:rsidP="0CFEC470" w:rsidRDefault="00D94555" w14:paraId="0A1E8464" w14:textId="7777777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5E2BF1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E2BF1" w:rsidR="00D94555" w:rsidP="0CFEC470" w:rsidRDefault="00D94555" w14:paraId="4FC9AA19" w14:textId="4F62CC46">
            <w:pPr>
              <w:spacing w:before="80" w:after="80" w:line="240" w:lineRule="auto"/>
              <w:jc w:val="both"/>
              <w:rPr>
                <w:rFonts w:eastAsia="Times New Roman" w:asciiTheme="majorHAnsi" w:hAnsiTheme="majorHAnsi" w:cstheme="majorHAnsi"/>
                <w:color w:val="FF0000"/>
                <w:spacing w:val="5"/>
                <w:highlight w:val="yellow"/>
                <w:lang w:eastAsia="es-ES"/>
              </w:rPr>
            </w:pPr>
            <w:r w:rsidRPr="005E2BF1">
              <w:rPr>
                <w:rFonts w:eastAsia="Times New Roman" w:asciiTheme="majorHAnsi" w:hAnsiTheme="majorHAnsi" w:cstheme="majorHAnsi"/>
                <w:spacing w:val="5"/>
              </w:rPr>
              <w:t xml:space="preserve">Del 1 de </w:t>
            </w:r>
            <w:r w:rsidRPr="005E2BF1" w:rsidR="008332E2">
              <w:rPr>
                <w:rFonts w:eastAsia="Times New Roman" w:asciiTheme="majorHAnsi" w:hAnsiTheme="majorHAnsi" w:cstheme="majorHAnsi"/>
                <w:spacing w:val="5"/>
              </w:rPr>
              <w:t>junio</w:t>
            </w:r>
            <w:r w:rsidRPr="005E2BF1">
              <w:rPr>
                <w:rFonts w:eastAsia="Times New Roman" w:asciiTheme="majorHAnsi" w:hAnsiTheme="majorHAnsi" w:cstheme="majorHAnsi"/>
                <w:spacing w:val="5"/>
              </w:rPr>
              <w:t xml:space="preserve"> de 202</w:t>
            </w:r>
            <w:r w:rsidRPr="005E2BF1" w:rsidR="008332E2">
              <w:rPr>
                <w:rFonts w:eastAsia="Times New Roman" w:asciiTheme="majorHAnsi" w:hAnsiTheme="majorHAnsi" w:cstheme="majorHAnsi"/>
                <w:spacing w:val="5"/>
              </w:rPr>
              <w:t>3</w:t>
            </w:r>
          </w:p>
        </w:tc>
      </w:tr>
      <w:tr w:rsidRPr="005E2BF1" w:rsidR="00D94555" w:rsidTr="53F41179" w14:paraId="426196E0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E2BF1" w:rsidR="00D94555" w:rsidP="0CFEC470" w:rsidRDefault="00D94555" w14:paraId="44E1FE6F" w14:textId="7777777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5E2BF1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lastRenderedPageBreak/>
              <w:t>Recepción de Postulaciones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E2BF1" w:rsidR="00D94555" w:rsidP="0CFEC470" w:rsidRDefault="00D94555" w14:paraId="2CEAAFA8" w14:textId="6972B6FF">
            <w:pPr>
              <w:spacing w:before="80" w:after="80" w:line="240" w:lineRule="auto"/>
              <w:jc w:val="both"/>
              <w:rPr>
                <w:rFonts w:eastAsia="Times New Roman" w:asciiTheme="majorHAnsi" w:hAnsiTheme="majorHAnsi" w:cstheme="majorHAnsi"/>
                <w:color w:val="FF0000"/>
                <w:spacing w:val="5"/>
                <w:highlight w:val="yellow"/>
                <w:lang w:eastAsia="es-ES"/>
              </w:rPr>
            </w:pPr>
            <w:r w:rsidRPr="005E2BF1">
              <w:rPr>
                <w:rFonts w:eastAsia="Times New Roman" w:asciiTheme="majorHAnsi" w:hAnsiTheme="majorHAnsi" w:cstheme="majorHAnsi"/>
                <w:spacing w:val="5"/>
              </w:rPr>
              <w:t>Hasta el 2</w:t>
            </w:r>
            <w:r w:rsidRPr="005E2BF1" w:rsidR="008332E2">
              <w:rPr>
                <w:rFonts w:eastAsia="Times New Roman" w:asciiTheme="majorHAnsi" w:hAnsiTheme="majorHAnsi" w:cstheme="majorHAnsi"/>
                <w:spacing w:val="5"/>
              </w:rPr>
              <w:t>2</w:t>
            </w:r>
            <w:r w:rsidRPr="005E2BF1">
              <w:rPr>
                <w:rFonts w:eastAsia="Times New Roman" w:asciiTheme="majorHAnsi" w:hAnsiTheme="majorHAnsi" w:cstheme="majorHAnsi"/>
                <w:spacing w:val="5"/>
              </w:rPr>
              <w:t xml:space="preserve"> de </w:t>
            </w:r>
            <w:r w:rsidRPr="005E2BF1" w:rsidR="008332E2">
              <w:rPr>
                <w:rFonts w:eastAsia="Times New Roman" w:asciiTheme="majorHAnsi" w:hAnsiTheme="majorHAnsi" w:cstheme="majorHAnsi"/>
                <w:spacing w:val="5"/>
              </w:rPr>
              <w:t>junio</w:t>
            </w:r>
            <w:r w:rsidRPr="005E2BF1">
              <w:rPr>
                <w:rFonts w:eastAsia="Times New Roman" w:asciiTheme="majorHAnsi" w:hAnsiTheme="majorHAnsi" w:cstheme="majorHAnsi"/>
                <w:spacing w:val="5"/>
              </w:rPr>
              <w:t xml:space="preserve"> de 202</w:t>
            </w:r>
            <w:r w:rsidRPr="005E2BF1" w:rsidR="008332E2">
              <w:rPr>
                <w:rFonts w:eastAsia="Times New Roman" w:asciiTheme="majorHAnsi" w:hAnsiTheme="majorHAnsi" w:cstheme="majorHAnsi"/>
                <w:spacing w:val="5"/>
              </w:rPr>
              <w:t>3</w:t>
            </w:r>
            <w:r w:rsidRPr="005E2BF1">
              <w:rPr>
                <w:rFonts w:eastAsia="Times New Roman" w:asciiTheme="majorHAnsi" w:hAnsiTheme="majorHAnsi" w:cstheme="majorHAnsi"/>
                <w:spacing w:val="5"/>
              </w:rPr>
              <w:t xml:space="preserve"> horas 23:59 p.m.</w:t>
            </w:r>
          </w:p>
        </w:tc>
      </w:tr>
      <w:tr w:rsidRPr="005E2BF1" w:rsidR="00D94555" w:rsidTr="53F41179" w14:paraId="252BECD9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E2BF1" w:rsidR="00D94555" w:rsidP="0CFEC470" w:rsidRDefault="00D94555" w14:paraId="34E5D6DC" w14:textId="7777777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5E2BF1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E2BF1" w:rsidR="00D94555" w:rsidP="0CFEC470" w:rsidRDefault="00D94555" w14:paraId="70707456" w14:textId="25EDBFC7">
            <w:pPr>
              <w:spacing w:before="80" w:after="80" w:line="240" w:lineRule="auto"/>
              <w:jc w:val="both"/>
              <w:rPr>
                <w:rFonts w:eastAsia="Times New Roman" w:asciiTheme="majorHAnsi" w:hAnsiTheme="majorHAnsi" w:cstheme="majorHAnsi"/>
                <w:color w:val="FF0000"/>
                <w:spacing w:val="5"/>
                <w:highlight w:val="yellow"/>
                <w:lang w:eastAsia="es-ES"/>
              </w:rPr>
            </w:pPr>
            <w:r w:rsidRPr="005E2BF1">
              <w:rPr>
                <w:rFonts w:eastAsia="Times New Roman" w:asciiTheme="majorHAnsi" w:hAnsiTheme="majorHAnsi" w:cstheme="majorHAnsi"/>
                <w:spacing w:val="5"/>
              </w:rPr>
              <w:t xml:space="preserve">01 de </w:t>
            </w:r>
            <w:r w:rsidRPr="005E2BF1" w:rsidR="008332E2">
              <w:rPr>
                <w:rFonts w:eastAsia="Times New Roman" w:asciiTheme="majorHAnsi" w:hAnsiTheme="majorHAnsi" w:cstheme="majorHAnsi"/>
                <w:spacing w:val="5"/>
              </w:rPr>
              <w:t>agosto</w:t>
            </w:r>
            <w:r w:rsidRPr="005E2BF1">
              <w:rPr>
                <w:rFonts w:eastAsia="Times New Roman" w:asciiTheme="majorHAnsi" w:hAnsiTheme="majorHAnsi" w:cstheme="majorHAnsi"/>
                <w:spacing w:val="5"/>
              </w:rPr>
              <w:t xml:space="preserve"> de 2023</w:t>
            </w:r>
          </w:p>
        </w:tc>
      </w:tr>
      <w:tr w:rsidRPr="005E2BF1" w:rsidR="00D94555" w:rsidTr="53F41179" w14:paraId="385A9D5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E2BF1" w:rsidR="00D94555" w:rsidP="0CFEC470" w:rsidRDefault="00D94555" w14:paraId="34F1B933" w14:textId="77777777">
            <w:pPr>
              <w:numPr>
                <w:ilvl w:val="0"/>
                <w:numId w:val="16"/>
              </w:numPr>
              <w:spacing w:before="80" w:after="0" w:line="240" w:lineRule="auto"/>
              <w:jc w:val="both"/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ES"/>
              </w:rPr>
            </w:pPr>
            <w:r w:rsidRPr="005E2BF1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ES"/>
              </w:rPr>
              <w:t>CONDICIONES DE CONTRATACIÓN:</w:t>
            </w:r>
          </w:p>
        </w:tc>
      </w:tr>
      <w:tr w:rsidRPr="005E2BF1" w:rsidR="00D94555" w:rsidTr="53F41179" w14:paraId="6E9439F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E2BF1" w:rsidR="00D94555" w:rsidP="0CFEC470" w:rsidRDefault="00D94555" w14:paraId="0752D4D9" w14:textId="06934F7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5E2BF1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Los candidatos preseleccionados deberán someterse a un examen </w:t>
            </w:r>
            <w:r w:rsidRPr="005E2BF1" w:rsidR="00B20DF2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an</w:t>
            </w:r>
            <w:r w:rsidRPr="005E2BF1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te tribunal, </w:t>
            </w:r>
            <w:proofErr w:type="gramStart"/>
            <w:r w:rsidRPr="005E2BF1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de acuerdo a</w:t>
            </w:r>
            <w:proofErr w:type="gramEnd"/>
            <w:r w:rsidRPr="005E2BF1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procedimiento interno.</w:t>
            </w:r>
          </w:p>
          <w:p w:rsidRPr="005E2BF1" w:rsidR="00D94555" w:rsidP="53F41179" w:rsidRDefault="00D94555" w14:paraId="0FBC2BD4" w14:textId="7AE3E4C4">
            <w:pPr>
              <w:numPr>
                <w:ilvl w:val="0"/>
                <w:numId w:val="12"/>
              </w:numPr>
              <w:spacing w:before="100" w:beforeAutospacing="on" w:after="100" w:afterAutospacing="on" w:line="240" w:lineRule="auto"/>
              <w:jc w:val="both"/>
              <w:rPr>
                <w:rFonts w:ascii="Calibri Light" w:hAnsi="Calibri Light" w:eastAsia="Calibri Light" w:cs="Calibri Light"/>
                <w:noProof w:val="0"/>
                <w:spacing w:val="5"/>
                <w:sz w:val="22"/>
                <w:szCs w:val="22"/>
                <w:lang w:val="es-ES"/>
              </w:rPr>
            </w:pPr>
            <w:r w:rsidRPr="53F41179" w:rsidR="68F01949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El candidato seleccionado tendrá un contrato por un periodo académico en la modalidad de contrato civil como DOCENTE INTERINO a tiempo horario.</w:t>
            </w:r>
          </w:p>
          <w:p w:rsidRPr="005E2BF1" w:rsidR="00D94555" w:rsidP="0CFEC470" w:rsidRDefault="00D94555" w14:paraId="284756B3" w14:textId="3E3628F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5E2BF1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No podrá impartir más de dos asignaturas o paralelos por</w:t>
            </w:r>
            <w:r w:rsidRPr="005E2BF1" w:rsidR="002E64A2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periodo académico</w:t>
            </w:r>
            <w:r w:rsidRPr="005E2BF1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.</w:t>
            </w:r>
          </w:p>
          <w:p w:rsidRPr="005E2BF1" w:rsidR="00D94555" w:rsidP="0CFEC470" w:rsidRDefault="00D94555" w14:paraId="40EA10D3" w14:textId="00A9A5D5">
            <w:p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</w:p>
        </w:tc>
      </w:tr>
      <w:tr w:rsidRPr="005E2BF1" w:rsidR="00D94555" w:rsidTr="53F41179" w14:paraId="1C6C3F0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E2BF1" w:rsidR="00D94555" w:rsidP="0CFEC470" w:rsidRDefault="00D94555" w14:paraId="47803489" w14:textId="77777777">
            <w:p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5E2BF1">
              <w:rPr>
                <w:rFonts w:eastAsia="Times New Roman" w:asciiTheme="majorHAnsi" w:hAnsiTheme="majorHAnsi" w:cstheme="majorHAnsi"/>
                <w:b/>
                <w:bCs/>
                <w:spacing w:val="5"/>
                <w:lang w:eastAsia="es-BO"/>
              </w:rPr>
              <w:t>LUGAR DE PRESENTACIÓN</w:t>
            </w:r>
          </w:p>
        </w:tc>
      </w:tr>
      <w:tr w:rsidRPr="005E2BF1" w:rsidR="00D94555" w:rsidTr="53F41179" w14:paraId="3EF3BE75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E2BF1" w:rsidR="00D94555" w:rsidP="0CFEC470" w:rsidRDefault="00D94555" w14:paraId="54E87C17" w14:textId="77777777">
            <w:pPr>
              <w:rPr>
                <w:rFonts w:eastAsia="Times New Roman" w:asciiTheme="majorHAnsi" w:hAnsiTheme="majorHAnsi" w:cstheme="majorHAnsi"/>
                <w:spacing w:val="5"/>
              </w:rPr>
            </w:pPr>
            <w:r w:rsidRPr="005E2BF1">
              <w:rPr>
                <w:rFonts w:eastAsia="Times New Roman" w:asciiTheme="majorHAnsi" w:hAnsiTheme="majorHAnsi" w:cstheme="majorHAnsi"/>
                <w:spacing w:val="5"/>
              </w:rPr>
              <w:t>La documentación debe presentarse en la página web: ww.ucbtja.edu.bo</w:t>
            </w:r>
          </w:p>
          <w:p w:rsidRPr="005E2BF1" w:rsidR="00D94555" w:rsidP="0CFEC470" w:rsidRDefault="00D94555" w14:paraId="0804E5E2" w14:textId="75ED6022">
            <w:pPr>
              <w:spacing w:before="80" w:after="80" w:line="240" w:lineRule="auto"/>
              <w:rPr>
                <w:rFonts w:eastAsia="Times New Roman" w:asciiTheme="majorHAnsi" w:hAnsiTheme="majorHAnsi" w:cstheme="majorHAnsi"/>
                <w:spacing w:val="5"/>
                <w:lang w:eastAsia="es-BO"/>
              </w:rPr>
            </w:pPr>
            <w:r w:rsidRPr="005E2BF1">
              <w:rPr>
                <w:rFonts w:eastAsia="Times New Roman" w:asciiTheme="majorHAnsi" w:hAnsiTheme="majorHAnsi" w:cstheme="majorHAnsi"/>
                <w:spacing w:val="5"/>
              </w:rPr>
              <w:t>Deberá llenar la información requerida y cargar los archivos solicitados en la parte de DOCUMENTOS A PRESENTAR</w:t>
            </w:r>
          </w:p>
        </w:tc>
      </w:tr>
    </w:tbl>
    <w:p w:rsidRPr="005E2BF1" w:rsidR="00977552" w:rsidP="0CFEC470" w:rsidRDefault="00977552" w14:paraId="192AD718" w14:textId="77777777">
      <w:pPr>
        <w:keepNext/>
        <w:spacing w:before="160" w:after="120" w:line="240" w:lineRule="auto"/>
        <w:jc w:val="both"/>
        <w:outlineLvl w:val="1"/>
        <w:rPr>
          <w:rFonts w:eastAsia="Times New Roman" w:asciiTheme="majorHAnsi" w:hAnsiTheme="majorHAnsi" w:cstheme="majorHAnsi"/>
          <w:i/>
          <w:iCs/>
          <w:lang w:eastAsia="es-ES"/>
        </w:rPr>
      </w:pPr>
    </w:p>
    <w:p w:rsidRPr="005E2BF1" w:rsidR="00977552" w:rsidP="0CFEC470" w:rsidRDefault="00977552" w14:paraId="1B8A6D57" w14:textId="77777777">
      <w:pPr>
        <w:keepNext/>
        <w:spacing w:before="160" w:after="120" w:line="240" w:lineRule="auto"/>
        <w:jc w:val="both"/>
        <w:outlineLvl w:val="1"/>
        <w:rPr>
          <w:rFonts w:eastAsia="Times New Roman" w:asciiTheme="majorHAnsi" w:hAnsiTheme="majorHAnsi" w:cstheme="majorHAnsi"/>
          <w:i/>
          <w:iCs/>
          <w:lang w:eastAsia="es-ES"/>
        </w:rPr>
      </w:pPr>
    </w:p>
    <w:p w:rsidRPr="005E2BF1" w:rsidR="00977552" w:rsidP="0CFEC470" w:rsidRDefault="00977552" w14:paraId="2891703C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5E2BF1" w:rsidR="00977552" w:rsidP="0CFEC470" w:rsidRDefault="00977552" w14:paraId="6E8B682A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5E2BF1" w:rsidR="00977552" w:rsidP="0CFEC470" w:rsidRDefault="00977552" w14:paraId="75280033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5E2BF1" w:rsidR="00977552" w:rsidP="0CFEC470" w:rsidRDefault="00977552" w14:paraId="1A9CA8EE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5E2BF1" w:rsidR="00977552" w:rsidP="0CFEC470" w:rsidRDefault="00977552" w14:paraId="07096471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5E2BF1" w:rsidR="00977552" w:rsidP="0CFEC470" w:rsidRDefault="00977552" w14:paraId="0E5EFC73" w14:textId="77777777">
      <w:pPr>
        <w:rPr>
          <w:rFonts w:eastAsia="Times New Roman" w:asciiTheme="majorHAnsi" w:hAnsiTheme="majorHAnsi" w:cstheme="majorHAnsi"/>
          <w:b/>
          <w:bCs/>
          <w:lang w:eastAsia="es-ES"/>
        </w:rPr>
      </w:pPr>
      <w:r w:rsidRPr="005E2BF1">
        <w:rPr>
          <w:rFonts w:eastAsia="Times New Roman" w:asciiTheme="majorHAnsi" w:hAnsiTheme="majorHAnsi" w:cstheme="majorHAnsi"/>
          <w:b/>
          <w:bCs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Pr="005E2BF1" w:rsidR="00167EFD" w:rsidTr="0CFEC470" w14:paraId="613C1E02" w14:textId="77777777">
        <w:tc>
          <w:tcPr>
            <w:tcW w:w="1560" w:type="dxa"/>
            <w:vMerge w:val="restart"/>
          </w:tcPr>
          <w:p w:rsidRPr="005E2BF1" w:rsidR="00167EFD" w:rsidP="0CFEC470" w:rsidRDefault="00167EFD" w14:paraId="24A1BD06" w14:textId="4436E7DC">
            <w:pPr>
              <w:spacing w:after="0"/>
              <w:rPr>
                <w:rFonts w:eastAsia="Times New Roman" w:asciiTheme="majorHAnsi" w:hAnsiTheme="majorHAnsi" w:cstheme="majorHAnsi"/>
              </w:rPr>
            </w:pPr>
            <w:r w:rsidRPr="005E2BF1">
              <w:rPr>
                <w:rFonts w:asciiTheme="majorHAnsi" w:hAnsiTheme="majorHAnsi" w:cstheme="majorHAnsi"/>
                <w:noProof/>
              </w:rPr>
              <w:lastRenderedPageBreak/>
              <w:drawing>
                <wp:inline distT="0" distB="0" distL="0" distR="0" wp14:anchorId="76DD58BA" wp14:editId="66C6218F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Pr="005E2BF1" w:rsidR="00167EFD" w:rsidP="0CFEC470" w:rsidRDefault="00167EFD" w14:paraId="033AA888" w14:textId="77777777">
            <w:pPr>
              <w:spacing w:after="0"/>
              <w:ind w:left="-500" w:hanging="850"/>
              <w:jc w:val="center"/>
              <w:rPr>
                <w:rFonts w:eastAsia="Times New Roman" w:asciiTheme="majorHAnsi" w:hAnsiTheme="majorHAnsi" w:cstheme="majorHAnsi"/>
                <w:b/>
                <w:bCs/>
                <w:i/>
                <w:iCs/>
              </w:rPr>
            </w:pPr>
          </w:p>
          <w:p w:rsidRPr="005E2BF1" w:rsidR="00167EFD" w:rsidP="0CFEC470" w:rsidRDefault="00167EFD" w14:paraId="27C23A1C" w14:textId="6F2F436D">
            <w:pPr>
              <w:spacing w:after="0"/>
              <w:ind w:left="-500" w:hanging="850"/>
              <w:jc w:val="center"/>
              <w:rPr>
                <w:rFonts w:eastAsia="Times New Roman" w:asciiTheme="majorHAnsi" w:hAnsiTheme="majorHAnsi" w:cstheme="majorHAnsi"/>
                <w:b/>
                <w:bCs/>
                <w:i/>
                <w:iCs/>
              </w:rPr>
            </w:pPr>
            <w:r w:rsidRPr="005E2BF1">
              <w:rPr>
                <w:rFonts w:eastAsia="Times New Roman" w:asciiTheme="majorHAnsi" w:hAnsiTheme="majorHAnsi" w:cstheme="majorHAnsi"/>
                <w:b/>
                <w:bCs/>
                <w:i/>
                <w:iCs/>
              </w:rPr>
              <w:t>UNIVERSIDAD CATÓLICA BOLIVIANA "SAN PABLO¨</w:t>
            </w:r>
          </w:p>
        </w:tc>
      </w:tr>
      <w:tr w:rsidRPr="005E2BF1" w:rsidR="00167EFD" w:rsidTr="0CFEC470" w14:paraId="144529A9" w14:textId="77777777">
        <w:tc>
          <w:tcPr>
            <w:tcW w:w="1560" w:type="dxa"/>
            <w:vMerge/>
          </w:tcPr>
          <w:p w:rsidRPr="005E2BF1" w:rsidR="00167EFD" w:rsidP="00B73395" w:rsidRDefault="00167EFD" w14:paraId="5A582AC3" w14:textId="77777777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:rsidRPr="005E2BF1" w:rsidR="00167EFD" w:rsidP="0CFEC470" w:rsidRDefault="00167EFD" w14:paraId="036D543C" w14:textId="77777777">
            <w:pPr>
              <w:spacing w:after="0"/>
              <w:ind w:left="351" w:hanging="1634"/>
              <w:jc w:val="center"/>
              <w:rPr>
                <w:rFonts w:eastAsia="Times New Roman" w:asciiTheme="majorHAnsi" w:hAnsiTheme="majorHAnsi" w:cstheme="majorHAnsi"/>
                <w:b/>
                <w:bCs/>
              </w:rPr>
            </w:pPr>
            <w:r w:rsidRPr="005E2BF1">
              <w:rPr>
                <w:rFonts w:eastAsia="Times New Roman" w:asciiTheme="majorHAnsi" w:hAnsiTheme="majorHAnsi" w:cstheme="majorHAnsi"/>
                <w:b/>
                <w:bCs/>
              </w:rPr>
              <w:t>PLAN DE ASIGNATURA</w:t>
            </w:r>
          </w:p>
        </w:tc>
      </w:tr>
    </w:tbl>
    <w:p w:rsidRPr="005E2BF1" w:rsidR="00977552" w:rsidP="0CFEC470" w:rsidRDefault="00977552" w14:paraId="5EF117A1" w14:textId="6BC69F36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5E2BF1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D7379F" w:rsidR="00977552" w:rsidP="00977552" w:rsidRDefault="00977552" w14:paraId="29B9D407" w14:textId="7777777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:rsidRPr="00167EFD" w:rsidR="00977552" w:rsidP="00977552" w:rsidRDefault="00977552" w14:paraId="5907DF37" w14:textId="2938D9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CIENCIAS </w:t>
                            </w:r>
                            <w:r w:rsidR="00F9212F">
                              <w:rPr>
                                <w:b/>
                                <w:sz w:val="24"/>
                                <w:szCs w:val="24"/>
                              </w:rPr>
                              <w:t>DE LA SALUD</w:t>
                            </w:r>
                          </w:p>
                          <w:p w:rsidRPr="002B321D" w:rsidR="002B321D" w:rsidP="002B321D" w:rsidRDefault="002B321D" w14:paraId="3BF5CC8D" w14:textId="1F56C25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B32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Programa de </w:t>
                            </w:r>
                            <w:r w:rsidRPr="002B321D" w:rsidR="00F9212F">
                              <w:rPr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r w:rsidR="00F9212F">
                              <w:rPr>
                                <w:b/>
                                <w:sz w:val="24"/>
                                <w:szCs w:val="24"/>
                              </w:rPr>
                              <w:t>geniería biomédica</w:t>
                            </w:r>
                          </w:p>
                          <w:p w:rsidRPr="00167EFD" w:rsidR="00977552" w:rsidP="002B321D" w:rsidRDefault="00977552" w14:paraId="1E0B368C" w14:textId="1EDDBF04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xmlns:w14="http://schemas.microsoft.com/office/word/2010/wordml" xmlns:w="http://schemas.openxmlformats.org/wordprocessingml/2006/main" w14:anchorId="6E640BC3">
              <v:roundrect xmlns:o="urn:schemas-microsoft-com:office:office" xmlns:v="urn:schemas-microsoft-com:vml" id="Rectángulo: esquinas redondeadas 9" style="position:absolute;left:0;text-align:left;margin-left:.6pt;margin-top:5.9pt;width:6in;height:8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92112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:rsidRPr="00D7379F" w:rsidR="00977552" w:rsidP="00977552" w:rsidRDefault="00977552" w14:paraId="663979BF" w14:textId="77777777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:rsidRPr="00167EFD" w:rsidR="00977552" w:rsidP="00977552" w:rsidRDefault="00977552" w14:paraId="32EDEA64" w14:textId="2938D97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CIENCIAS </w:t>
                      </w:r>
                      <w:r w:rsidR="00F9212F">
                        <w:rPr>
                          <w:b/>
                          <w:sz w:val="24"/>
                          <w:szCs w:val="24"/>
                        </w:rPr>
                        <w:t>DE LA SALUD</w:t>
                      </w:r>
                    </w:p>
                    <w:p w:rsidRPr="002B321D" w:rsidR="002B321D" w:rsidP="002B321D" w:rsidRDefault="002B321D" w14:paraId="198FC912" w14:textId="1F56C25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B321D">
                        <w:rPr>
                          <w:b/>
                          <w:sz w:val="24"/>
                          <w:szCs w:val="24"/>
                        </w:rPr>
                        <w:t xml:space="preserve">Programa de </w:t>
                      </w:r>
                      <w:r w:rsidRPr="002B321D" w:rsidR="00F9212F">
                        <w:rPr>
                          <w:b/>
                          <w:sz w:val="24"/>
                          <w:szCs w:val="24"/>
                        </w:rPr>
                        <w:t>in</w:t>
                      </w:r>
                      <w:r w:rsidR="00F9212F">
                        <w:rPr>
                          <w:b/>
                          <w:sz w:val="24"/>
                          <w:szCs w:val="24"/>
                        </w:rPr>
                        <w:t>geniería biomédica</w:t>
                      </w:r>
                    </w:p>
                    <w:p w:rsidRPr="00167EFD" w:rsidR="00977552" w:rsidP="002B321D" w:rsidRDefault="00977552" w14:paraId="672A6659" w14:textId="1EDDBF04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Pr="005E2BF1" w:rsidR="00977552" w:rsidP="0CFEC470" w:rsidRDefault="00977552" w14:paraId="62246C67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5E2BF1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77552" w:rsidP="00F9212F" w:rsidRDefault="00977552" w14:paraId="50BABCB9" w14:textId="1D792DB8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</w:t>
                            </w:r>
                          </w:p>
                          <w:p w:rsidRPr="00321945" w:rsidR="00BD37DE" w:rsidP="00F9212F" w:rsidRDefault="00BD37DE" w14:paraId="256405F3" w14:textId="7AB32C62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INB-235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0EAC5FAC">
              <v:roundrect id="Rectángulo: esquinas redondeadas 8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strokecolor="#969696" arcsize="10923f" w14:anchorId="2CA2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>
                <v:shadow on="t"/>
                <v:textbox>
                  <w:txbxContent>
                    <w:p w:rsidR="00977552" w:rsidP="00F9212F" w:rsidRDefault="00977552" w14:paraId="495B32AC" w14:textId="1D792DB8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</w:t>
                      </w:r>
                    </w:p>
                    <w:p w:rsidRPr="00321945" w:rsidR="00BD37DE" w:rsidP="00F9212F" w:rsidRDefault="00BD37DE" w14:paraId="582773B2" w14:textId="7AB32C62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INB-235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5E2BF1">
        <w:rPr>
          <w:rFonts w:eastAsia="Times New Roman" w:asciiTheme="majorHAnsi" w:hAnsiTheme="majorHAnsi" w:cstheme="majorHAnsi"/>
          <w:lang w:val="es-BO" w:eastAsia="es-ES"/>
        </w:rPr>
        <w:t xml:space="preserve">  </w:t>
      </w:r>
      <w:r w:rsidRPr="005E2BF1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05DEB4CE" w14:textId="571CA16A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BD37DE">
                              <w:rPr>
                                <w:rFonts w:eastAsia="Times New Roman"/>
                                <w:color w:val="000000"/>
                              </w:rPr>
                              <w:t>IMAGENOLOGIA MEDICA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4D808D0F">
              <v:roundrect id="Rectángulo: esquinas redondeadas 7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strokecolor="#969696" arcsize="10923f" w14:anchorId="0F28C4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>
                <v:shadow on="t"/>
                <v:textbox>
                  <w:txbxContent>
                    <w:p w:rsidRPr="00D7379F" w:rsidR="00977552" w:rsidP="00977552" w:rsidRDefault="00977552" w14:paraId="4DAE93E3" w14:textId="571CA16A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BD37DE">
                        <w:rPr>
                          <w:rFonts w:eastAsia="Times New Roman"/>
                          <w:color w:val="000000"/>
                        </w:rPr>
                        <w:t>IMAGENOLOGIA MEDICA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5E2BF1">
        <w:rPr>
          <w:rFonts w:eastAsia="Times New Roman" w:asciiTheme="majorHAnsi" w:hAnsiTheme="majorHAnsi" w:cstheme="majorHAnsi"/>
          <w:noProof/>
          <w:lang w:val="es-BO" w:eastAsia="es-BO"/>
        </w:rPr>
        <w:t xml:space="preserve"> </w:t>
      </w:r>
      <w:r w:rsidRPr="005E2BF1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5C81C2E" w14:textId="2228ACA1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417A06">
                              <w:rPr>
                                <w:rFonts w:cs="Arial"/>
                                <w:lang w:val="es-BO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712B07EE">
              <v:roundrect id="Rectángulo: esquinas redondeadas 6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strokecolor="#969696" arcsize="10923f" w14:anchorId="627D95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>
                <v:shadow on="t"/>
                <v:textbox>
                  <w:txbxContent>
                    <w:p w:rsidRPr="00D7379F" w:rsidR="00977552" w:rsidP="00977552" w:rsidRDefault="00977552" w14:paraId="2BE754DA" w14:textId="2228ACA1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417A06">
                        <w:rPr>
                          <w:rFonts w:cs="Arial"/>
                          <w:lang w:val="es-BO"/>
                        </w:rPr>
                        <w:t>6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5E2BF1" w:rsidR="00977552" w:rsidP="0CFEC470" w:rsidRDefault="00977552" w14:paraId="2A5FA15B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noProof/>
          <w:lang w:val="es-BO" w:eastAsia="es-BO"/>
        </w:rPr>
      </w:pPr>
      <w:r w:rsidRPr="005E2BF1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BAAA51E" w14:textId="77777777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:rsidRPr="00B54252" w:rsidR="00977552" w:rsidP="00977552" w:rsidRDefault="00977552" w14:paraId="6C8D453D" w14:textId="77777777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178F0894">
              <v:roundrect id="Rectángulo: esquinas redondeadas 5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strokecolor="#969696" arcsize="10923f" w14:anchorId="6988E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>
                <v:shadow on="t"/>
                <v:textbox>
                  <w:txbxContent>
                    <w:p w:rsidRPr="00D7379F" w:rsidR="00977552" w:rsidP="00977552" w:rsidRDefault="00977552" w14:paraId="75328399" w14:textId="77777777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:rsidRPr="00B54252" w:rsidR="00977552" w:rsidP="00977552" w:rsidRDefault="00977552" w14:paraId="31F52D8F" w14:textId="77777777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5E2BF1">
        <w:rPr>
          <w:rFonts w:eastAsia="Times New Roman" w:asciiTheme="majorHAnsi" w:hAnsiTheme="majorHAnsi" w:cstheme="majorHAnsi"/>
          <w:lang w:val="es-BO" w:eastAsia="es-ES"/>
        </w:rPr>
        <w:t xml:space="preserve">  </w:t>
      </w:r>
      <w:r w:rsidRPr="005E2BF1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3CB629FB" w14:textId="1DD7D0FF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167EFD">
                              <w:rPr>
                                <w:rFonts w:cs="Arial"/>
                                <w:lang w:val="es-BO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417A06">
                              <w:rPr>
                                <w:rFonts w:cs="Arial"/>
                                <w:lang w:val="es-B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255326F9">
              <v:roundrect id="Rectángulo: esquinas redondeadas 4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strokecolor="#969696" arcsize="10923f" w14:anchorId="22697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>
                <v:shadow on="t"/>
                <v:textbox>
                  <w:txbxContent>
                    <w:p w:rsidRPr="00D7379F" w:rsidR="00977552" w:rsidP="00977552" w:rsidRDefault="00977552" w14:paraId="4D4BD370" w14:textId="1DD7D0FF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167EFD">
                        <w:rPr>
                          <w:rFonts w:cs="Arial"/>
                          <w:lang w:val="es-BO"/>
                        </w:rPr>
                        <w:t>2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417A06">
                        <w:rPr>
                          <w:rFonts w:cs="Arial"/>
                          <w:lang w:val="es-BO"/>
                        </w:rPr>
                        <w:t>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5E2BF1" w:rsidR="00977552" w:rsidP="0CFEC470" w:rsidRDefault="00977552" w14:paraId="31BDF627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5E2BF1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Pr="007F60CF" w:rsidR="00977552" w:rsidTr="00C74425" w14:paraId="6F8F6D9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:rsidRPr="00D7379F" w:rsidR="00977552" w:rsidP="00C74425" w:rsidRDefault="00977552" w14:paraId="3552FDA5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Pr="00D7379F" w:rsidR="00977552" w:rsidP="00C74425" w:rsidRDefault="00977552" w14:paraId="4BD96F4B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Pr="007F60CF" w:rsidR="00977552" w:rsidTr="00C74425" w14:paraId="2203178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:rsidRPr="007F60CF" w:rsidR="00977552" w:rsidP="00C74425" w:rsidRDefault="000B1378" w14:paraId="6C6CB995" w14:textId="7CC1E402">
                                  <w:r>
                                    <w:t>Lunes y miercoles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Pr="007F60CF" w:rsidR="00977552" w:rsidP="00C74425" w:rsidRDefault="0066182E" w14:paraId="22188716" w14:textId="7D285A0D">
                                  <w:r>
                                    <w:t>1</w:t>
                                  </w:r>
                                  <w:r w:rsidR="000B1378">
                                    <w:t>6:00</w:t>
                                  </w:r>
                                  <w:r>
                                    <w:t xml:space="preserve"> – </w:t>
                                  </w:r>
                                  <w:r w:rsidR="0046628F">
                                    <w:t>1</w:t>
                                  </w:r>
                                  <w:r w:rsidR="000B1378">
                                    <w:t>7</w:t>
                                  </w:r>
                                  <w:r w:rsidR="00882820">
                                    <w:t>:</w:t>
                                  </w:r>
                                  <w:r w:rsidR="000B1378">
                                    <w:t>30</w:t>
                                  </w:r>
                                </w:p>
                              </w:tc>
                            </w:tr>
                          </w:tbl>
                          <w:p w:rsidRPr="00B414F2" w:rsidR="00977552" w:rsidP="00977552" w:rsidRDefault="00977552" w14:paraId="6BA998C3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3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2" strokecolor="#969696" arcsize="10923f" w14:anchorId="44B8B1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Pr="007F60CF" w:rsidR="00977552" w:rsidTr="00C74425" w14:paraId="6F8F6D9B" w14:textId="77777777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:rsidRPr="00D7379F" w:rsidR="00977552" w:rsidP="00C74425" w:rsidRDefault="00977552" w14:paraId="3552FDA5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Pr="00D7379F" w:rsidR="00977552" w:rsidP="00C74425" w:rsidRDefault="00977552" w14:paraId="4BD96F4B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Pr="007F60CF" w:rsidR="00977552" w:rsidTr="00C74425" w14:paraId="22031782" w14:textId="77777777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:rsidRPr="007F60CF" w:rsidR="00977552" w:rsidP="00C74425" w:rsidRDefault="000B1378" w14:paraId="6C6CB995" w14:textId="7CC1E402">
                            <w:r>
                              <w:t>Lunes y miercoles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Pr="007F60CF" w:rsidR="00977552" w:rsidP="00C74425" w:rsidRDefault="0066182E" w14:paraId="22188716" w14:textId="7D285A0D">
                            <w:r>
                              <w:t>1</w:t>
                            </w:r>
                            <w:r w:rsidR="000B1378">
                              <w:t>6:00</w:t>
                            </w:r>
                            <w:r>
                              <w:t xml:space="preserve"> – </w:t>
                            </w:r>
                            <w:r w:rsidR="0046628F">
                              <w:t>1</w:t>
                            </w:r>
                            <w:r w:rsidR="000B1378">
                              <w:t>7</w:t>
                            </w:r>
                            <w:r w:rsidR="00882820">
                              <w:t>:</w:t>
                            </w:r>
                            <w:r w:rsidR="000B1378">
                              <w:t>30</w:t>
                            </w:r>
                          </w:p>
                        </w:tc>
                      </w:tr>
                    </w:tbl>
                    <w:p w:rsidRPr="00B414F2" w:rsidR="00977552" w:rsidP="00977552" w:rsidRDefault="00977552" w14:paraId="6BA998C3" w14:textId="77777777"/>
                  </w:txbxContent>
                </v:textbox>
                <w10:anchorlock/>
              </v:roundrect>
            </w:pict>
          </mc:Fallback>
        </mc:AlternateContent>
      </w:r>
      <w:r w:rsidRPr="005E2BF1">
        <w:rPr>
          <w:rFonts w:eastAsia="Times New Roman" w:asciiTheme="majorHAnsi" w:hAnsiTheme="majorHAnsi" w:cstheme="majorHAnsi"/>
          <w:noProof/>
          <w:lang w:val="es-BO" w:eastAsia="es-BO"/>
        </w:rPr>
        <w:t xml:space="preserve">   </w:t>
      </w:r>
      <w:r w:rsidRPr="005E2BF1">
        <w:rPr>
          <w:rFonts w:eastAsia="Times New Roman" w:asciiTheme="majorHAnsi" w:hAnsiTheme="majorHAnsi" w:cstheme="majorHAnsi"/>
          <w:lang w:eastAsia="es-ES"/>
        </w:rPr>
        <w:t xml:space="preserve">     </w:t>
      </w:r>
      <w:r w:rsidRPr="005E2BF1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Pr="007F60CF" w:rsidR="00977552" w:rsidTr="00C74425" w14:paraId="4F34A9B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74425" w:rsidRDefault="00977552" w14:paraId="5F30B34C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74425" w:rsidRDefault="00977552" w14:paraId="6A5B64BD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Pr="007F60CF" w:rsidR="00977552" w:rsidTr="00C74425" w14:paraId="660C0D9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833F1" w:rsidRDefault="003D3E30" w14:paraId="325F790B" w14:textId="5F9B090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977552">
                                    <w:rPr>
                                      <w:sz w:val="20"/>
                                      <w:szCs w:val="20"/>
                                    </w:rPr>
                                    <w:t xml:space="preserve"> H/Acad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833F1" w:rsidRDefault="00F46A7B" w14:paraId="13B3713E" w14:textId="3874337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Pr="00B414F2" w:rsidR="00977552" w:rsidP="00977552" w:rsidRDefault="00977552" w14:paraId="77736C24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2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3" strokecolor="#969696" arcsize="10923f" w14:anchorId="26A900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Pr="007F60CF" w:rsidR="00977552" w:rsidTr="00C74425" w14:paraId="4F34A9B6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74425" w:rsidRDefault="00977552" w14:paraId="5F30B34C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74425" w:rsidRDefault="00977552" w14:paraId="6A5B64BD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Pr="007F60CF" w:rsidR="00977552" w:rsidTr="00C74425" w14:paraId="660C0D9F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833F1" w:rsidRDefault="003D3E30" w14:paraId="325F790B" w14:textId="5F9B09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977552">
                              <w:rPr>
                                <w:sz w:val="20"/>
                                <w:szCs w:val="20"/>
                              </w:rPr>
                              <w:t xml:space="preserve"> H/Acad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833F1" w:rsidRDefault="00F46A7B" w14:paraId="13B3713E" w14:textId="387433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:rsidRPr="00B414F2" w:rsidR="00977552" w:rsidP="00977552" w:rsidRDefault="00977552" w14:paraId="77736C24" w14:textId="77777777"/>
                  </w:txbxContent>
                </v:textbox>
                <w10:anchorlock/>
              </v:roundrect>
            </w:pict>
          </mc:Fallback>
        </mc:AlternateContent>
      </w:r>
    </w:p>
    <w:p w:rsidRPr="005E2BF1" w:rsidR="00977552" w:rsidP="0CFEC470" w:rsidRDefault="00977552" w14:paraId="5F9904B1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5E2BF1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2F00EFC5">
                <wp:extent cx="3043555" cy="426720"/>
                <wp:effectExtent l="0" t="0" r="61595" b="49530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17069B2" w14:textId="73C10830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 w:rsidRPr="00832012" w:rsidR="00832012">
                              <w:rPr>
                                <w:rFonts w:cs="Arial"/>
                                <w:lang w:val="es-BO"/>
                              </w:rPr>
                              <w:t>IMT-244 SEÑALES Y SISTEMAS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5DE85C56">
              <v:roundrect id="Rectángulo: esquinas redondeadas 1" style="width:239.6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4" strokecolor="#969696" arcsize="10923f" w14:anchorId="7DD9B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">
                <v:shadow on="t"/>
                <v:textbox>
                  <w:txbxContent>
                    <w:p w:rsidRPr="00D7379F" w:rsidR="00977552" w:rsidP="00977552" w:rsidRDefault="00977552" w14:paraId="461EB024" w14:textId="73C10830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 w:rsidRPr="00832012" w:rsidR="00832012">
                        <w:rPr>
                          <w:rFonts w:cs="Arial"/>
                          <w:lang w:val="es-BO"/>
                        </w:rPr>
                        <w:t>IMT-244 SEÑALES Y SISTEMAS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5E2BF1" w:rsidR="007D76D9" w:rsidP="0CFEC470" w:rsidRDefault="00977552" w14:paraId="2CA53B91" w14:textId="4653CAB1">
      <w:pPr>
        <w:numPr>
          <w:ilvl w:val="0"/>
          <w:numId w:val="10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5E2BF1">
        <w:rPr>
          <w:rFonts w:eastAsia="Times New Roman" w:asciiTheme="majorHAnsi" w:hAnsiTheme="majorHAnsi" w:cstheme="majorHAnsi"/>
          <w:b/>
          <w:bCs/>
          <w:lang w:eastAsia="es-ES"/>
        </w:rPr>
        <w:t>JUSTIFICACIÓN (Sociocultural, profesional y disciplinar)</w:t>
      </w:r>
    </w:p>
    <w:tbl>
      <w:tblPr>
        <w:tblW w:w="9510" w:type="dxa"/>
        <w:tblInd w:w="-16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9510"/>
      </w:tblGrid>
      <w:tr w:rsidRPr="005E2BF1" w:rsidR="007D76D9" w:rsidTr="0CFEC470" w14:paraId="5857FEF2" w14:textId="77777777">
        <w:trPr>
          <w:trHeight w:val="1557"/>
        </w:trPr>
        <w:tc>
          <w:tcPr>
            <w:tcW w:w="9510" w:type="dxa"/>
            <w:tcBorders>
              <w:top w:val="none" w:color="auto" w:sz="6" w:space="0"/>
              <w:bottom w:val="none" w:color="auto" w:sz="6" w:space="0"/>
            </w:tcBorders>
          </w:tcPr>
          <w:p w:rsidRPr="005E2BF1" w:rsidR="007D76D9" w:rsidP="0CFEC470" w:rsidRDefault="007D76D9" w14:paraId="59EAF26E" w14:textId="45ACC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BO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BO"/>
              </w:rPr>
              <w:t xml:space="preserve">La imagenología es una técnica y proceso utilizado para crear imágenes del cuerpo humano (o partes o funciones de él) para propósitos clínicos (buscar, revelar, diagnosticar) o la ciencia médica (academia y la Investigación y Desarrollo). </w:t>
            </w:r>
          </w:p>
          <w:p w:rsidRPr="005E2BF1" w:rsidR="007D76D9" w:rsidP="0CFEC470" w:rsidRDefault="007D76D9" w14:paraId="25634E1D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BO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BO"/>
              </w:rPr>
              <w:t xml:space="preserve">Este curso introduce al estudiante al entendimiento y resolución de problemas de procesamiento de imágenes en el área biomédica, aplicando diferentes técnicas de procesamiento y análisis de imágenes. </w:t>
            </w:r>
          </w:p>
          <w:p w:rsidRPr="005E2BF1" w:rsidR="007D76D9" w:rsidP="0CFEC470" w:rsidRDefault="007D76D9" w14:paraId="6DB87471" w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BO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BO"/>
              </w:rPr>
              <w:t xml:space="preserve">El estudiante comprenderá la justificación clínica, principios de diseño y adquisición de las modalidades en imagenología diagnóstica más representativas. </w:t>
            </w:r>
          </w:p>
        </w:tc>
      </w:tr>
    </w:tbl>
    <w:p w:rsidRPr="005E2BF1" w:rsidR="00977552" w:rsidP="0CFEC470" w:rsidRDefault="009A5FD5" w14:paraId="55C922F4" w14:textId="160D73A9">
      <w:pPr>
        <w:spacing w:before="120" w:after="120" w:line="276" w:lineRule="auto"/>
        <w:ind w:left="311"/>
        <w:rPr>
          <w:rFonts w:eastAsia="Times New Roman" w:asciiTheme="majorHAnsi" w:hAnsiTheme="majorHAnsi" w:cstheme="majorHAnsi"/>
          <w:b/>
          <w:bCs/>
          <w:color w:val="FF0000"/>
        </w:rPr>
      </w:pPr>
      <w:r w:rsidRPr="005E2BF1">
        <w:rPr>
          <w:rFonts w:eastAsia="Times New Roman" w:asciiTheme="majorHAnsi" w:hAnsiTheme="majorHAnsi" w:cstheme="majorHAnsi"/>
          <w:b/>
          <w:bCs/>
          <w:color w:val="FF0000"/>
        </w:rPr>
        <w:t>EL POSTULANTE PUEDE COMPLEMENTAR</w:t>
      </w:r>
    </w:p>
    <w:p w:rsidRPr="005E2BF1" w:rsidR="0CFEC470" w:rsidP="0CFEC470" w:rsidRDefault="0CFEC470" w14:paraId="1703DA4E" w14:textId="1D65D16A">
      <w:pPr>
        <w:spacing w:before="120" w:after="120" w:line="276" w:lineRule="auto"/>
        <w:ind w:left="311"/>
        <w:rPr>
          <w:rFonts w:eastAsia="Times New Roman" w:asciiTheme="majorHAnsi" w:hAnsiTheme="majorHAnsi" w:cstheme="majorHAnsi"/>
          <w:b/>
          <w:bCs/>
          <w:color w:val="FF0000"/>
        </w:rPr>
      </w:pPr>
    </w:p>
    <w:p w:rsidRPr="005E2BF1" w:rsidR="00977552" w:rsidP="0CFEC470" w:rsidRDefault="00977552" w14:paraId="204ECD06" w14:textId="77777777">
      <w:pPr>
        <w:numPr>
          <w:ilvl w:val="0"/>
          <w:numId w:val="10"/>
        </w:numPr>
        <w:tabs>
          <w:tab w:val="num" w:pos="311"/>
        </w:tabs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proofErr w:type="gramStart"/>
      <w:r w:rsidRPr="005E2BF1">
        <w:rPr>
          <w:rFonts w:eastAsia="Times New Roman" w:asciiTheme="majorHAnsi" w:hAnsiTheme="majorHAnsi" w:cstheme="majorHAnsi"/>
          <w:b/>
          <w:bCs/>
          <w:lang w:eastAsia="es-ES"/>
        </w:rPr>
        <w:t>COMPETENCIAS A DESARROLLAR</w:t>
      </w:r>
      <w:proofErr w:type="gramEnd"/>
    </w:p>
    <w:p w:rsidRPr="005E2BF1" w:rsidR="007D76D9" w:rsidP="0CFEC470" w:rsidRDefault="00977552" w14:paraId="6BAC867E" w14:textId="7AD3D89E">
      <w:pPr>
        <w:numPr>
          <w:ilvl w:val="1"/>
          <w:numId w:val="10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5E2BF1">
        <w:rPr>
          <w:rFonts w:eastAsia="Times New Roman" w:asciiTheme="majorHAnsi" w:hAnsiTheme="majorHAnsi" w:cstheme="majorHAnsi"/>
          <w:b/>
          <w:bCs/>
          <w:lang w:eastAsia="es-ES"/>
        </w:rPr>
        <w:t>Competencia de la Asignatura</w:t>
      </w:r>
    </w:p>
    <w:tbl>
      <w:tblPr>
        <w:tblW w:w="9510" w:type="dxa"/>
        <w:tblInd w:w="-16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9510"/>
      </w:tblGrid>
      <w:tr w:rsidRPr="005E2BF1" w:rsidR="007D76D9" w:rsidTr="0CFEC470" w14:paraId="10154F19" w14:textId="77777777">
        <w:trPr>
          <w:trHeight w:val="525"/>
        </w:trPr>
        <w:tc>
          <w:tcPr>
            <w:tcW w:w="9510" w:type="dxa"/>
            <w:tcBorders>
              <w:top w:val="none" w:color="auto" w:sz="6" w:space="0"/>
              <w:bottom w:val="none" w:color="auto" w:sz="6" w:space="0"/>
            </w:tcBorders>
          </w:tcPr>
          <w:p w:rsidRPr="005E2BF1" w:rsidR="007D76D9" w:rsidP="0CFEC470" w:rsidRDefault="007D76D9" w14:paraId="54B07214" w14:textId="6D2B0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asciiTheme="majorHAnsi" w:hAnsiTheme="majorHAnsi" w:cstheme="majorHAnsi"/>
                <w:color w:val="000000"/>
                <w:lang w:val="es-BO"/>
              </w:rPr>
            </w:pPr>
            <w:r w:rsidRPr="005E2BF1">
              <w:rPr>
                <w:rFonts w:eastAsia="Times New Roman" w:asciiTheme="majorHAnsi" w:hAnsiTheme="majorHAnsi" w:cstheme="majorHAnsi"/>
                <w:color w:val="000000" w:themeColor="text1"/>
                <w:lang w:val="es-BO"/>
              </w:rPr>
              <w:t xml:space="preserve">Procesar y analizar imágenes para facilitar el diagnóstico médico por medio de herramientas computacionales utilizando principios de procesamiento de señales y manejo de software dedicado. </w:t>
            </w:r>
          </w:p>
        </w:tc>
      </w:tr>
    </w:tbl>
    <w:p w:rsidRPr="005E2BF1" w:rsidR="00977552" w:rsidP="0CFEC470" w:rsidRDefault="00977552" w14:paraId="356ECA90" w14:textId="2501F2A5">
      <w:pPr>
        <w:spacing w:before="120" w:after="0" w:line="240" w:lineRule="auto"/>
        <w:jc w:val="both"/>
        <w:rPr>
          <w:rFonts w:eastAsia="Times New Roman" w:asciiTheme="majorHAnsi" w:hAnsiTheme="majorHAnsi" w:cstheme="majorHAnsi"/>
          <w:color w:val="000000" w:themeColor="text1"/>
        </w:rPr>
      </w:pPr>
    </w:p>
    <w:p w:rsidRPr="005E2BF1" w:rsidR="00977552" w:rsidP="0CFEC470" w:rsidRDefault="2B4CDE79" w14:paraId="7FC94308" w14:textId="7CD49B62">
      <w:pPr>
        <w:spacing w:before="120" w:after="0" w:line="240" w:lineRule="auto"/>
        <w:ind w:firstLine="360"/>
        <w:jc w:val="both"/>
        <w:rPr>
          <w:rFonts w:eastAsia="Times New Roman" w:asciiTheme="majorHAnsi" w:hAnsiTheme="majorHAnsi" w:cstheme="majorHAnsi"/>
          <w:lang w:eastAsia="es-ES"/>
        </w:rPr>
      </w:pPr>
      <w:r w:rsidRPr="005E2BF1">
        <w:rPr>
          <w:rFonts w:eastAsia="Times New Roman" w:asciiTheme="majorHAnsi" w:hAnsiTheme="majorHAnsi" w:cstheme="majorHAnsi"/>
          <w:b/>
          <w:bCs/>
          <w:color w:val="000000" w:themeColor="text1"/>
          <w:lang w:val="es-BO"/>
        </w:rPr>
        <w:lastRenderedPageBreak/>
        <w:t>2.2. Competencia de área.</w:t>
      </w:r>
    </w:p>
    <w:p w:rsidRPr="005E2BF1" w:rsidR="00977552" w:rsidP="0CFEC470" w:rsidRDefault="2B4CDE79" w14:paraId="74DBC7FB" w14:textId="321CAFA3">
      <w:pPr>
        <w:spacing w:before="120"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5E2BF1">
        <w:rPr>
          <w:rFonts w:eastAsia="Times New Roman" w:asciiTheme="majorHAnsi" w:hAnsiTheme="majorHAnsi" w:cstheme="majorHAnsi"/>
          <w:lang w:eastAsia="es-ES"/>
        </w:rPr>
        <w:t>Diseñar, estructurar, analizar y gestionar áreas de salud y sistemas biomédicos por medio de conceptos y metodologías de diseño, estándares y normativas hospitalarias para resolver problemas de salud humana y equipamiento médico.</w:t>
      </w:r>
    </w:p>
    <w:p w:rsidRPr="005E2BF1" w:rsidR="0CFEC470" w:rsidP="0CFEC470" w:rsidRDefault="0CFEC470" w14:paraId="4B989673" w14:textId="4C254DA6">
      <w:pPr>
        <w:spacing w:after="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5E2BF1" w:rsidR="009A5FD5" w:rsidP="0CFEC470" w:rsidRDefault="009A5FD5" w14:paraId="07A34081" w14:textId="1F1442B2">
      <w:pPr>
        <w:spacing w:after="0"/>
        <w:ind w:firstLine="360"/>
        <w:rPr>
          <w:rFonts w:eastAsia="Times New Roman" w:asciiTheme="majorHAnsi" w:hAnsiTheme="majorHAnsi" w:cstheme="majorHAnsi"/>
          <w:b/>
          <w:bCs/>
          <w:color w:val="FF0000"/>
          <w:lang w:eastAsia="es-BO"/>
        </w:rPr>
      </w:pPr>
      <w:r w:rsidRPr="005E2BF1">
        <w:rPr>
          <w:rFonts w:eastAsia="Times New Roman" w:asciiTheme="majorHAnsi" w:hAnsiTheme="majorHAnsi" w:cstheme="majorHAnsi"/>
          <w:b/>
          <w:bCs/>
          <w:color w:val="FF0000"/>
          <w:lang w:eastAsia="es-BO"/>
        </w:rPr>
        <w:t xml:space="preserve">DESARROLLADO POR EL POSTULANTE </w:t>
      </w:r>
    </w:p>
    <w:p w:rsidRPr="005E2BF1" w:rsidR="00977552" w:rsidP="0CFEC470" w:rsidRDefault="009A5FD5" w14:paraId="22BBB9F4" w14:textId="625BFF69">
      <w:pPr>
        <w:pStyle w:val="Prrafodelista"/>
        <w:spacing w:after="0"/>
        <w:ind w:left="360"/>
        <w:rPr>
          <w:rFonts w:eastAsia="Times New Roman" w:asciiTheme="majorHAnsi" w:hAnsiTheme="majorHAnsi" w:cstheme="majorHAnsi"/>
          <w:b/>
          <w:bCs/>
          <w:color w:val="FF0000"/>
          <w:lang w:eastAsia="es-BO"/>
        </w:rPr>
      </w:pPr>
      <w:r w:rsidRPr="005E2BF1">
        <w:rPr>
          <w:rFonts w:eastAsia="Times New Roman" w:asciiTheme="majorHAnsi" w:hAnsiTheme="majorHAnsi" w:cstheme="majorHAnsi"/>
          <w:b/>
          <w:bCs/>
          <w:color w:val="FF0000"/>
          <w:lang w:eastAsia="es-BO"/>
        </w:rPr>
        <w:t>DOCUMENTO DE REFERENCIA: MODELO ACADÉMICO PAG 83:</w:t>
      </w:r>
      <w:r w:rsidRPr="005E2BF1">
        <w:rPr>
          <w:rFonts w:eastAsia="Times New Roman" w:asciiTheme="majorHAnsi" w:hAnsiTheme="majorHAnsi" w:cstheme="majorHAnsi"/>
          <w:b/>
          <w:bCs/>
        </w:rPr>
        <w:t xml:space="preserve">  </w:t>
      </w:r>
      <w:hyperlink r:id="rId11">
        <w:r w:rsidRPr="005E2BF1">
          <w:rPr>
            <w:rStyle w:val="Hipervnculo"/>
            <w:rFonts w:eastAsia="Times New Roman" w:asciiTheme="majorHAnsi" w:hAnsiTheme="majorHAnsi" w:cstheme="majorHAnsi"/>
            <w:b/>
            <w:bCs/>
          </w:rPr>
          <w:t>https://www.ucbtja.edu.bo/wp-content/uploads/2019/08/Modelo-Acad%C3%A9mico-de-la-Universidad-Cat%C3%B3lica-Boliviana.pdf</w:t>
        </w:r>
      </w:hyperlink>
      <w:r w:rsidRPr="005E2BF1">
        <w:rPr>
          <w:rFonts w:eastAsia="Times New Roman" w:asciiTheme="majorHAnsi" w:hAnsiTheme="majorHAnsi" w:cstheme="majorHAnsi"/>
          <w:b/>
          <w:bCs/>
        </w:rPr>
        <w:t xml:space="preserve"> </w:t>
      </w:r>
    </w:p>
    <w:p w:rsidRPr="005E2BF1" w:rsidR="0CFEC470" w:rsidP="0CFEC470" w:rsidRDefault="0CFEC470" w14:paraId="28393B10" w14:textId="614F1295">
      <w:pPr>
        <w:pStyle w:val="Prrafodelista"/>
        <w:spacing w:after="0"/>
        <w:ind w:left="360"/>
        <w:rPr>
          <w:rFonts w:eastAsia="Times New Roman" w:asciiTheme="majorHAnsi" w:hAnsiTheme="majorHAnsi" w:cstheme="majorHAnsi"/>
          <w:b/>
          <w:bCs/>
        </w:rPr>
      </w:pPr>
    </w:p>
    <w:p w:rsidRPr="005E2BF1" w:rsidR="009A5FD5" w:rsidP="0CFEC470" w:rsidRDefault="763ABE50" w14:paraId="1B9DD149" w14:textId="4BC253DD">
      <w:pPr>
        <w:spacing w:before="120" w:after="120" w:line="276" w:lineRule="auto"/>
        <w:ind w:firstLine="360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5E2BF1">
        <w:rPr>
          <w:rFonts w:eastAsia="Times New Roman" w:asciiTheme="majorHAnsi" w:hAnsiTheme="majorHAnsi" w:cstheme="majorHAnsi"/>
          <w:b/>
          <w:bCs/>
          <w:lang w:eastAsia="es-ES"/>
        </w:rPr>
        <w:t xml:space="preserve">2.3. </w:t>
      </w:r>
      <w:r w:rsidRPr="005E2BF1" w:rsidR="009A5FD5">
        <w:rPr>
          <w:rFonts w:eastAsia="Times New Roman" w:asciiTheme="majorHAnsi" w:hAnsiTheme="majorHAnsi" w:cstheme="majorHAnsi"/>
          <w:b/>
          <w:bCs/>
          <w:lang w:eastAsia="es-ES"/>
        </w:rPr>
        <w:t>Contenido Temático</w:t>
      </w:r>
    </w:p>
    <w:p w:rsidRPr="005E2BF1" w:rsidR="00704216" w:rsidP="0CFEC470" w:rsidRDefault="00704216" w14:paraId="74EE9C59" w14:textId="7777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asciiTheme="majorHAnsi" w:hAnsiTheme="majorHAnsi" w:cstheme="majorHAnsi"/>
          <w:color w:val="000000"/>
          <w:lang w:val="es-BO"/>
        </w:rPr>
      </w:pPr>
      <w:r w:rsidRPr="005E2BF1">
        <w:rPr>
          <w:rFonts w:eastAsia="Times New Roman" w:asciiTheme="majorHAnsi" w:hAnsiTheme="majorHAnsi" w:cstheme="majorHAnsi"/>
          <w:color w:val="000000" w:themeColor="text1"/>
          <w:lang w:val="es-BO"/>
        </w:rPr>
        <w:t xml:space="preserve">1. Principios de Procesamiento de Imágenes </w:t>
      </w:r>
    </w:p>
    <w:p w:rsidRPr="005E2BF1" w:rsidR="0CFEC470" w:rsidP="0CFEC470" w:rsidRDefault="0CFEC470" w14:paraId="643EA3C0" w14:textId="2225DD98">
      <w:pPr>
        <w:spacing w:after="0" w:line="240" w:lineRule="auto"/>
        <w:ind w:firstLine="709"/>
        <w:jc w:val="both"/>
        <w:rPr>
          <w:rFonts w:eastAsia="Times New Roman" w:asciiTheme="majorHAnsi" w:hAnsiTheme="majorHAnsi" w:cstheme="majorHAnsi"/>
          <w:color w:val="000000" w:themeColor="text1"/>
          <w:lang w:val="es-BO"/>
        </w:rPr>
      </w:pPr>
    </w:p>
    <w:p w:rsidRPr="005E2BF1" w:rsidR="00704216" w:rsidP="0CFEC470" w:rsidRDefault="00704216" w14:paraId="00F0E5D7" w14:textId="7777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asciiTheme="majorHAnsi" w:hAnsiTheme="majorHAnsi" w:cstheme="majorHAnsi"/>
          <w:color w:val="000000"/>
          <w:lang w:val="es-BO"/>
        </w:rPr>
      </w:pPr>
      <w:r w:rsidRPr="005E2BF1">
        <w:rPr>
          <w:rFonts w:eastAsia="Times New Roman" w:asciiTheme="majorHAnsi" w:hAnsiTheme="majorHAnsi" w:cstheme="majorHAnsi"/>
          <w:color w:val="000000" w:themeColor="text1"/>
          <w:lang w:val="es-BO"/>
        </w:rPr>
        <w:t xml:space="preserve">2. Diseño y aplicación de filtros </w:t>
      </w:r>
    </w:p>
    <w:p w:rsidRPr="005E2BF1" w:rsidR="0CFEC470" w:rsidP="0CFEC470" w:rsidRDefault="0CFEC470" w14:paraId="7E95EFBC" w14:textId="34920D96">
      <w:pPr>
        <w:spacing w:after="0" w:line="240" w:lineRule="auto"/>
        <w:ind w:firstLine="709"/>
        <w:jc w:val="both"/>
        <w:rPr>
          <w:rFonts w:eastAsia="Times New Roman" w:asciiTheme="majorHAnsi" w:hAnsiTheme="majorHAnsi" w:cstheme="majorHAnsi"/>
          <w:color w:val="000000" w:themeColor="text1"/>
          <w:lang w:val="es-BO"/>
        </w:rPr>
      </w:pPr>
    </w:p>
    <w:p w:rsidRPr="005E2BF1" w:rsidR="00704216" w:rsidP="0CFEC470" w:rsidRDefault="00704216" w14:paraId="34AE24F9" w14:textId="7777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asciiTheme="majorHAnsi" w:hAnsiTheme="majorHAnsi" w:cstheme="majorHAnsi"/>
          <w:color w:val="000000"/>
          <w:lang w:val="es-BO"/>
        </w:rPr>
      </w:pPr>
      <w:r w:rsidRPr="005E2BF1">
        <w:rPr>
          <w:rFonts w:eastAsia="Times New Roman" w:asciiTheme="majorHAnsi" w:hAnsiTheme="majorHAnsi" w:cstheme="majorHAnsi"/>
          <w:color w:val="000000" w:themeColor="text1"/>
          <w:lang w:val="es-BO"/>
        </w:rPr>
        <w:t xml:space="preserve">3. Equipos y técnicas de adquisición de imágenes </w:t>
      </w:r>
    </w:p>
    <w:p w:rsidRPr="005E2BF1" w:rsidR="007D76D9" w:rsidP="0CFEC470" w:rsidRDefault="007D76D9" w14:paraId="539932F9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bCs/>
          <w:lang w:val="es-BO" w:eastAsia="es-ES"/>
        </w:rPr>
      </w:pPr>
    </w:p>
    <w:p w:rsidRPr="005E2BF1" w:rsidR="008248FC" w:rsidP="0CFEC470" w:rsidRDefault="2E790D1E" w14:paraId="504BFBC4" w14:textId="3841C215">
      <w:pPr>
        <w:spacing w:before="120" w:after="120" w:line="276" w:lineRule="auto"/>
        <w:ind w:firstLine="360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5E2BF1">
        <w:rPr>
          <w:rFonts w:eastAsia="Times New Roman" w:asciiTheme="majorHAnsi" w:hAnsiTheme="majorHAnsi" w:cstheme="majorHAnsi"/>
          <w:b/>
          <w:bCs/>
          <w:lang w:eastAsia="es-ES"/>
        </w:rPr>
        <w:t>2.4.</w:t>
      </w:r>
      <w:r w:rsidRPr="005E2BF1" w:rsidR="085107BA">
        <w:rPr>
          <w:rFonts w:eastAsia="Times New Roman" w:asciiTheme="majorHAnsi" w:hAnsiTheme="majorHAnsi" w:cstheme="majorHAnsi"/>
          <w:b/>
          <w:bCs/>
          <w:lang w:eastAsia="es-ES"/>
        </w:rPr>
        <w:t xml:space="preserve"> </w:t>
      </w:r>
      <w:r w:rsidRPr="005E2BF1" w:rsidR="00977552">
        <w:rPr>
          <w:rFonts w:eastAsia="Times New Roman" w:asciiTheme="majorHAnsi" w:hAnsiTheme="majorHAnsi" w:cstheme="majorHAnsi"/>
          <w:b/>
          <w:bCs/>
          <w:lang w:eastAsia="es-ES"/>
        </w:rPr>
        <w:t>Contenidos Analíticos expresados en saberes</w:t>
      </w:r>
    </w:p>
    <w:p w:rsidRPr="005E2BF1" w:rsidR="008248FC" w:rsidP="0CFEC470" w:rsidRDefault="008248FC" w14:paraId="1C5EE9AC" w14:textId="020412F3">
      <w:pPr>
        <w:spacing w:before="120" w:after="120" w:line="276" w:lineRule="auto"/>
        <w:ind w:left="360"/>
        <w:rPr>
          <w:rFonts w:eastAsia="Times New Roman" w:asciiTheme="majorHAnsi" w:hAnsiTheme="majorHAnsi" w:cstheme="majorHAnsi"/>
          <w:b/>
          <w:bCs/>
          <w:color w:val="FF0000"/>
        </w:rPr>
      </w:pPr>
      <w:r w:rsidRPr="005E2BF1">
        <w:rPr>
          <w:rFonts w:eastAsia="Times New Roman" w:asciiTheme="majorHAnsi" w:hAnsiTheme="majorHAnsi" w:cstheme="majorHAnsi"/>
          <w:b/>
          <w:bCs/>
          <w:color w:val="FF0000"/>
        </w:rPr>
        <w:t>DEBE SER DESARROLLADO POR EL POSTULANTE</w:t>
      </w: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Pr="005E2BF1" w:rsidR="00977552" w:rsidTr="0CFEC470" w14:paraId="6FC37408" w14:textId="77777777">
        <w:tc>
          <w:tcPr>
            <w:tcW w:w="2235" w:type="dxa"/>
            <w:vMerge w:val="restart"/>
            <w:vAlign w:val="center"/>
          </w:tcPr>
          <w:p w:rsidRPr="005E2BF1" w:rsidR="00977552" w:rsidP="0CFEC470" w:rsidRDefault="00977552" w14:paraId="3321A1E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5E2BF1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:rsidRPr="005E2BF1" w:rsidR="00977552" w:rsidP="0CFEC470" w:rsidRDefault="00977552" w14:paraId="2C4BF54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5E2BF1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:rsidRPr="005E2BF1" w:rsidR="00977552" w:rsidP="0CFEC470" w:rsidRDefault="00977552" w14:paraId="790C812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5E2BF1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Unidades de Aprendizaje</w:t>
            </w:r>
          </w:p>
        </w:tc>
      </w:tr>
      <w:tr w:rsidRPr="005E2BF1" w:rsidR="00977552" w:rsidTr="0CFEC470" w14:paraId="1800821D" w14:textId="77777777">
        <w:tc>
          <w:tcPr>
            <w:tcW w:w="2235" w:type="dxa"/>
            <w:vMerge/>
            <w:vAlign w:val="center"/>
          </w:tcPr>
          <w:p w:rsidRPr="005E2BF1" w:rsidR="00977552" w:rsidP="007665FB" w:rsidRDefault="00977552" w14:paraId="3847400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:rsidRPr="005E2BF1" w:rsidR="00977552" w:rsidP="0CFEC470" w:rsidRDefault="00977552" w14:paraId="207046C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5E2BF1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color="auto" w:sz="6" w:space="0"/>
            </w:tcBorders>
            <w:vAlign w:val="center"/>
          </w:tcPr>
          <w:p w:rsidRPr="005E2BF1" w:rsidR="00977552" w:rsidP="0CFEC470" w:rsidRDefault="00977552" w14:paraId="0E57176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5E2BF1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color="auto" w:sz="6" w:space="0"/>
            </w:tcBorders>
            <w:vAlign w:val="center"/>
          </w:tcPr>
          <w:p w:rsidRPr="005E2BF1" w:rsidR="00977552" w:rsidP="0CFEC470" w:rsidRDefault="00977552" w14:paraId="3E29BA96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5E2BF1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:rsidRPr="005E2BF1" w:rsidR="00977552" w:rsidP="007665FB" w:rsidRDefault="00977552" w14:paraId="61E7E31C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BO" w:eastAsia="es-ES"/>
              </w:rPr>
            </w:pPr>
          </w:p>
        </w:tc>
      </w:tr>
      <w:tr w:rsidRPr="005E2BF1" w:rsidR="008248FC" w:rsidTr="0CFEC470" w14:paraId="48534AEF" w14:textId="77777777">
        <w:trPr>
          <w:trHeight w:val="1038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E2BF1" w:rsidR="008248FC" w:rsidP="0CFEC470" w:rsidRDefault="008248FC" w14:paraId="4B731DD8" w14:textId="77777777">
            <w:pPr>
              <w:pStyle w:val="Prrafodelista"/>
              <w:numPr>
                <w:ilvl w:val="0"/>
                <w:numId w:val="19"/>
              </w:numPr>
              <w:spacing w:before="120" w:after="120" w:line="240" w:lineRule="auto"/>
              <w:ind w:left="204" w:hanging="204"/>
              <w:rPr>
                <w:rFonts w:eastAsia="Times New Roman" w:asciiTheme="majorHAnsi" w:hAnsiTheme="majorHAnsi" w:cstheme="majorHAnsi"/>
                <w:lang w:eastAsia="es-BO"/>
              </w:rPr>
            </w:pPr>
            <w:r w:rsidRPr="005E2BF1">
              <w:rPr>
                <w:rFonts w:eastAsia="Times New Roman" w:asciiTheme="majorHAnsi" w:hAnsiTheme="majorHAnsi" w:cstheme="majorHAnsi"/>
                <w:lang w:eastAsia="es-BO"/>
              </w:rPr>
              <w:t xml:space="preserve">Elemento de Competencia 1: </w:t>
            </w:r>
            <w:r w:rsidRPr="005E2BF1">
              <w:rPr>
                <w:rFonts w:eastAsia="Times New Roman"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:rsidRPr="005E2BF1" w:rsidR="008248FC" w:rsidP="0CFEC470" w:rsidRDefault="008248FC" w14:paraId="1A4CBFBD" w14:textId="77777777">
            <w:pPr>
              <w:pStyle w:val="Prrafodelista"/>
              <w:spacing w:before="120" w:after="120"/>
              <w:ind w:left="204"/>
              <w:rPr>
                <w:rFonts w:eastAsia="Times New Roman" w:asciiTheme="majorHAnsi" w:hAnsiTheme="majorHAnsi" w:cstheme="majorHAnsi"/>
                <w:lang w:eastAsia="es-BO"/>
              </w:rPr>
            </w:pPr>
          </w:p>
          <w:p w:rsidRPr="005E2BF1" w:rsidR="008248FC" w:rsidP="0CFEC470" w:rsidRDefault="008248FC" w14:paraId="0D646817" w14:textId="77777777">
            <w:pPr>
              <w:pStyle w:val="Prrafodelista"/>
              <w:numPr>
                <w:ilvl w:val="0"/>
                <w:numId w:val="19"/>
              </w:numPr>
              <w:spacing w:before="120" w:after="120" w:line="240" w:lineRule="auto"/>
              <w:ind w:left="204" w:hanging="204"/>
              <w:rPr>
                <w:rFonts w:eastAsia="Times New Roman" w:asciiTheme="majorHAnsi" w:hAnsiTheme="majorHAnsi" w:cstheme="majorHAnsi"/>
                <w:lang w:eastAsia="es-BO"/>
              </w:rPr>
            </w:pPr>
            <w:r w:rsidRPr="005E2BF1">
              <w:rPr>
                <w:rFonts w:eastAsia="Times New Roman" w:asciiTheme="majorHAnsi" w:hAnsiTheme="majorHAnsi" w:cstheme="majorHAnsi"/>
                <w:lang w:eastAsia="es-BO"/>
              </w:rPr>
              <w:t>Elemento de Competencia 2:</w:t>
            </w:r>
            <w:r w:rsidRPr="005E2BF1">
              <w:rPr>
                <w:rFonts w:eastAsia="Times New Roman"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:rsidRPr="005E2BF1" w:rsidR="008248FC" w:rsidP="0CFEC470" w:rsidRDefault="008248FC" w14:paraId="5FF9F732" w14:textId="77777777">
            <w:pPr>
              <w:pStyle w:val="Prrafodelista"/>
              <w:spacing w:before="120" w:after="120"/>
              <w:ind w:left="204"/>
              <w:rPr>
                <w:rFonts w:eastAsia="Times New Roman" w:asciiTheme="majorHAnsi" w:hAnsiTheme="majorHAnsi" w:cstheme="majorHAnsi"/>
                <w:lang w:eastAsia="es-BO"/>
              </w:rPr>
            </w:pPr>
          </w:p>
          <w:p w:rsidRPr="005E2BF1" w:rsidR="008248FC" w:rsidP="0CFEC470" w:rsidRDefault="008248FC" w14:paraId="138D25E3" w14:textId="77777777">
            <w:pPr>
              <w:pStyle w:val="Prrafodelista"/>
              <w:numPr>
                <w:ilvl w:val="0"/>
                <w:numId w:val="19"/>
              </w:numPr>
              <w:spacing w:before="120" w:after="120" w:line="240" w:lineRule="auto"/>
              <w:ind w:left="204" w:hanging="204"/>
              <w:rPr>
                <w:rFonts w:eastAsia="Times New Roman" w:asciiTheme="majorHAnsi" w:hAnsiTheme="majorHAnsi" w:cstheme="majorHAnsi"/>
                <w:lang w:eastAsia="es-BO"/>
              </w:rPr>
            </w:pPr>
            <w:r w:rsidRPr="005E2BF1">
              <w:rPr>
                <w:rFonts w:eastAsia="Times New Roman" w:asciiTheme="majorHAnsi" w:hAnsiTheme="majorHAnsi" w:cstheme="majorHAnsi"/>
                <w:lang w:eastAsia="es-BO"/>
              </w:rPr>
              <w:t>Elemento de Competencia X:</w:t>
            </w:r>
            <w:r w:rsidRPr="005E2BF1">
              <w:rPr>
                <w:rFonts w:eastAsia="Times New Roman"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:rsidRPr="005E2BF1" w:rsidR="008248FC" w:rsidP="0CFEC470" w:rsidRDefault="008248FC" w14:paraId="31E4AA8B" w14:textId="6C199BA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E2BF1" w:rsidR="008248FC" w:rsidP="0CFEC470" w:rsidRDefault="008248FC" w14:paraId="604A4FE7" w14:textId="7B73AEAC">
            <w:pPr>
              <w:pStyle w:val="Prrafodelista"/>
              <w:spacing w:after="0" w:line="240" w:lineRule="auto"/>
              <w:ind w:left="58"/>
              <w:rPr>
                <w:rFonts w:eastAsia="Times New Roman" w:asciiTheme="majorHAnsi" w:hAnsiTheme="majorHAnsi" w:cstheme="majorHAnsi"/>
                <w:lang w:eastAsia="es-ES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E2BF1" w:rsidR="008248FC" w:rsidP="0CFEC470" w:rsidRDefault="008248FC" w14:paraId="3997EBBD" w14:textId="2C98A25E">
            <w:pPr>
              <w:pStyle w:val="Prrafodelista"/>
              <w:spacing w:after="0" w:line="240" w:lineRule="auto"/>
              <w:ind w:left="58" w:right="-105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E2BF1" w:rsidR="008248FC" w:rsidP="0CFEC470" w:rsidRDefault="008248FC" w14:paraId="499793DD" w14:textId="09105E5E">
            <w:pPr>
              <w:pStyle w:val="Prrafodelista"/>
              <w:spacing w:after="0" w:line="240" w:lineRule="auto"/>
              <w:ind w:left="58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E2BF1" w:rsidR="008248FC" w:rsidP="0CFEC470" w:rsidRDefault="008248FC" w14:paraId="7BFD87E5" w14:textId="3D698935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</w:tbl>
    <w:p w:rsidRPr="005E2BF1" w:rsidR="00F85233" w:rsidP="0CFEC470" w:rsidRDefault="00F85233" w14:paraId="5FF3AFAE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</w:p>
    <w:p w:rsidRPr="005E2BF1" w:rsidR="00977552" w:rsidP="0CFEC470" w:rsidRDefault="00977552" w14:paraId="34C90864" w14:textId="77777777">
      <w:pPr>
        <w:numPr>
          <w:ilvl w:val="0"/>
          <w:numId w:val="10"/>
        </w:numPr>
        <w:tabs>
          <w:tab w:val="num" w:pos="311"/>
        </w:tabs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5E2BF1">
        <w:rPr>
          <w:rFonts w:eastAsia="Times New Roman" w:asciiTheme="majorHAnsi" w:hAnsiTheme="majorHAnsi" w:cstheme="majorHAnsi"/>
          <w:b/>
          <w:bCs/>
          <w:lang w:eastAsia="es-ES"/>
        </w:rPr>
        <w:t>PLANIFICACIÓN DEL PROCESO DE APRENDIZAJE – ENSEÑANZA Y EVALUACIÓN</w:t>
      </w:r>
    </w:p>
    <w:p w:rsidRPr="005E2BF1" w:rsidR="00977552" w:rsidP="0CFEC470" w:rsidRDefault="00977552" w14:paraId="1F53C61D" w14:textId="12E7965C">
      <w:pPr>
        <w:numPr>
          <w:ilvl w:val="1"/>
          <w:numId w:val="10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5E2BF1">
        <w:rPr>
          <w:rFonts w:eastAsia="Times New Roman" w:asciiTheme="majorHAnsi" w:hAnsiTheme="majorHAnsi" w:cstheme="majorHAnsi"/>
          <w:b/>
          <w:bCs/>
          <w:lang w:eastAsia="es-ES"/>
        </w:rPr>
        <w:t>Matriz de Planificación del Proceso de Aprendizaje - Enseñanza</w:t>
      </w:r>
    </w:p>
    <w:p w:rsidRPr="005E2BF1" w:rsidR="00F85233" w:rsidP="0CFEC470" w:rsidRDefault="00F85233" w14:paraId="597FF128" w14:textId="168793BB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  <w:r w:rsidRPr="005E2BF1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Pr="005E2BF1" w:rsidR="00977552" w:rsidTr="0CFEC470" w14:paraId="7262B4EF" w14:textId="77777777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:rsidRPr="005E2BF1" w:rsidR="00977552" w:rsidP="0CFEC470" w:rsidRDefault="00977552" w14:paraId="6BE3FB9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</w:pPr>
            <w:r w:rsidRPr="005E2BF1">
              <w:rPr>
                <w:rFonts w:eastAsia="Times New Roman" w:asciiTheme="majorHAnsi" w:hAnsiTheme="majorHAnsi" w:cstheme="majorHAnsi"/>
                <w:b/>
                <w:bCs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:rsidRPr="005E2BF1" w:rsidR="00977552" w:rsidP="0CFEC470" w:rsidRDefault="00977552" w14:paraId="2437740C" w14:textId="77777777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5E2BF1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:rsidRPr="005E2BF1" w:rsidR="00977552" w:rsidP="0CFEC470" w:rsidRDefault="00F85233" w14:paraId="7E6BC001" w14:textId="3265ABD4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5E2BF1">
              <w:rPr>
                <w:rFonts w:eastAsia="Times New Roman" w:asciiTheme="majorHAnsi" w:hAnsiTheme="majorHAnsi" w:cstheme="majorHAnsi"/>
                <w:b/>
                <w:bCs/>
              </w:rPr>
              <w:t>Semanas</w:t>
            </w:r>
          </w:p>
        </w:tc>
        <w:tc>
          <w:tcPr>
            <w:tcW w:w="4329" w:type="dxa"/>
            <w:vAlign w:val="center"/>
          </w:tcPr>
          <w:p w:rsidRPr="005E2BF1" w:rsidR="00977552" w:rsidP="0CFEC470" w:rsidRDefault="00977552" w14:paraId="2ED47835" w14:textId="2C5C18BE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5E2BF1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 xml:space="preserve">Estrategias y actividades de aprendizaje </w:t>
            </w:r>
            <w:r w:rsidRPr="005E2BF1" w:rsidR="00F85233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–</w:t>
            </w:r>
            <w:r w:rsidRPr="005E2BF1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 xml:space="preserve"> enseñanza</w:t>
            </w:r>
          </w:p>
          <w:p w:rsidRPr="005E2BF1" w:rsidR="00F85233" w:rsidP="0CFEC470" w:rsidRDefault="00F85233" w14:paraId="06B1E9CB" w14:textId="642E0983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5E2BF1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Pr="005E2BF1" w:rsidR="00F85233" w:rsidTr="0CFEC470" w14:paraId="77BEC944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Pr="005E2BF1" w:rsidR="00F85233" w:rsidP="0CFEC470" w:rsidRDefault="00F85233" w14:paraId="4FC42AC3" w14:textId="3F0DB7FD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5E2BF1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:rsidRPr="005E2BF1" w:rsidR="00F85233" w:rsidP="0CFEC470" w:rsidRDefault="00F85233" w14:paraId="33A9511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5E2BF1" w:rsidR="00F85233" w:rsidP="0CFEC470" w:rsidRDefault="00F85233" w14:paraId="01986F18" w14:textId="67FA89D0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5E2BF1">
              <w:rPr>
                <w:rFonts w:eastAsia="Times New Roman" w:asciiTheme="majorHAnsi" w:hAnsiTheme="majorHAnsi" w:cstheme="majorHAnsi"/>
                <w:i/>
                <w:iCs/>
              </w:rPr>
              <w:t>1.</w:t>
            </w:r>
          </w:p>
        </w:tc>
        <w:tc>
          <w:tcPr>
            <w:tcW w:w="4329" w:type="dxa"/>
          </w:tcPr>
          <w:p w:rsidRPr="005E2BF1" w:rsidR="00F85233" w:rsidP="0CFEC470" w:rsidRDefault="00F85233" w14:paraId="4FEAA4BD" w14:textId="77777777">
            <w:pPr>
              <w:numPr>
                <w:ilvl w:val="0"/>
                <w:numId w:val="11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  <w:tr w:rsidRPr="005E2BF1" w:rsidR="00F85233" w:rsidTr="0CFEC470" w14:paraId="2075E0E8" w14:textId="77777777">
        <w:trPr>
          <w:trHeight w:val="418"/>
          <w:jc w:val="center"/>
        </w:trPr>
        <w:tc>
          <w:tcPr>
            <w:tcW w:w="1984" w:type="dxa"/>
            <w:vMerge/>
          </w:tcPr>
          <w:p w:rsidRPr="005E2BF1" w:rsidR="00F85233" w:rsidP="00F85233" w:rsidRDefault="00F85233" w14:paraId="6D3C1C8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738" w:type="dxa"/>
          </w:tcPr>
          <w:p w:rsidRPr="005E2BF1" w:rsidR="00F85233" w:rsidP="0CFEC470" w:rsidRDefault="00F85233" w14:paraId="361E62C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5E2BF1" w:rsidR="00F85233" w:rsidP="0CFEC470" w:rsidRDefault="00F85233" w14:paraId="46C0EF2C" w14:textId="1185D26C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5E2BF1">
              <w:rPr>
                <w:rFonts w:eastAsia="Times New Roman" w:asciiTheme="majorHAnsi" w:hAnsiTheme="majorHAnsi" w:cstheme="majorHAnsi"/>
                <w:i/>
                <w:iCs/>
              </w:rPr>
              <w:t>2.</w:t>
            </w:r>
          </w:p>
        </w:tc>
        <w:tc>
          <w:tcPr>
            <w:tcW w:w="4329" w:type="dxa"/>
          </w:tcPr>
          <w:p w:rsidRPr="005E2BF1" w:rsidR="00F85233" w:rsidP="0CFEC470" w:rsidRDefault="00F85233" w14:paraId="72A4344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  <w:tr w:rsidRPr="005E2BF1" w:rsidR="00F85233" w:rsidTr="0CFEC470" w14:paraId="011F2617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Pr="005E2BF1" w:rsidR="00F85233" w:rsidP="0CFEC470" w:rsidRDefault="00F85233" w14:paraId="6541F3C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738" w:type="dxa"/>
          </w:tcPr>
          <w:p w:rsidRPr="005E2BF1" w:rsidR="00F85233" w:rsidP="0CFEC470" w:rsidRDefault="00F85233" w14:paraId="2E320EC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5E2BF1" w:rsidR="00F85233" w:rsidP="0CFEC470" w:rsidRDefault="00F85233" w14:paraId="516DE14D" w14:textId="55E63540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5E2BF1">
              <w:rPr>
                <w:rFonts w:eastAsia="Times New Roman" w:asciiTheme="majorHAnsi" w:hAnsiTheme="majorHAnsi" w:cstheme="majorHAnsi"/>
                <w:i/>
                <w:iCs/>
              </w:rPr>
              <w:t>3.</w:t>
            </w:r>
          </w:p>
        </w:tc>
        <w:tc>
          <w:tcPr>
            <w:tcW w:w="4329" w:type="dxa"/>
          </w:tcPr>
          <w:p w:rsidRPr="005E2BF1" w:rsidR="00F85233" w:rsidP="0CFEC470" w:rsidRDefault="00F85233" w14:paraId="7F692E3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  <w:tr w:rsidRPr="005E2BF1" w:rsidR="00F85233" w:rsidTr="0CFEC470" w14:paraId="092BEDCC" w14:textId="77777777">
        <w:trPr>
          <w:trHeight w:val="418"/>
          <w:jc w:val="center"/>
        </w:trPr>
        <w:tc>
          <w:tcPr>
            <w:tcW w:w="1984" w:type="dxa"/>
            <w:vMerge/>
          </w:tcPr>
          <w:p w:rsidRPr="005E2BF1" w:rsidR="00F85233" w:rsidP="00F85233" w:rsidRDefault="00F85233" w14:paraId="2304EAB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738" w:type="dxa"/>
          </w:tcPr>
          <w:p w:rsidRPr="005E2BF1" w:rsidR="00F85233" w:rsidP="0CFEC470" w:rsidRDefault="00F85233" w14:paraId="0EAC53D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302" w:type="dxa"/>
          </w:tcPr>
          <w:p w:rsidRPr="005E2BF1" w:rsidR="00F85233" w:rsidP="0CFEC470" w:rsidRDefault="00F85233" w14:paraId="0418D4F5" w14:textId="7B95C50B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  <w:r w:rsidRPr="005E2BF1">
              <w:rPr>
                <w:rFonts w:eastAsia="Times New Roman" w:asciiTheme="majorHAnsi" w:hAnsiTheme="majorHAnsi" w:cstheme="majorHAnsi"/>
                <w:i/>
                <w:iCs/>
              </w:rPr>
              <w:t>...</w:t>
            </w:r>
          </w:p>
        </w:tc>
        <w:tc>
          <w:tcPr>
            <w:tcW w:w="4329" w:type="dxa"/>
          </w:tcPr>
          <w:p w:rsidRPr="005E2BF1" w:rsidR="00F85233" w:rsidP="0CFEC470" w:rsidRDefault="00F85233" w14:paraId="47AE6A2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</w:tr>
    </w:tbl>
    <w:p w:rsidRPr="005E2BF1" w:rsidR="00977552" w:rsidP="0CFEC470" w:rsidRDefault="00977552" w14:paraId="7F66BC24" w14:textId="77777777">
      <w:pPr>
        <w:numPr>
          <w:ilvl w:val="1"/>
          <w:numId w:val="10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5E2BF1">
        <w:rPr>
          <w:rFonts w:eastAsia="Times New Roman" w:asciiTheme="majorHAnsi" w:hAnsiTheme="majorHAnsi" w:cstheme="majorHAnsi"/>
          <w:b/>
          <w:bCs/>
          <w:lang w:eastAsia="es-ES"/>
        </w:rPr>
        <w:t xml:space="preserve">Sistema de Evaluación </w:t>
      </w:r>
    </w:p>
    <w:p w:rsidRPr="005E2BF1" w:rsidR="00977552" w:rsidP="0CFEC470" w:rsidRDefault="00330794" w14:paraId="234CB09C" w14:textId="7FDC443B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color w:val="FF0000"/>
          <w:lang w:eastAsia="es-ES"/>
        </w:rPr>
      </w:pPr>
      <w:r w:rsidRPr="005E2BF1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Pr="005E2BF1" w:rsidR="00977552" w:rsidTr="0CFEC470" w14:paraId="141B0698" w14:textId="77777777">
        <w:tc>
          <w:tcPr>
            <w:tcW w:w="2694" w:type="dxa"/>
            <w:shd w:val="clear" w:color="auto" w:fill="auto"/>
            <w:vAlign w:val="center"/>
          </w:tcPr>
          <w:p w:rsidRPr="005E2BF1" w:rsidR="00977552" w:rsidP="0CFEC470" w:rsidRDefault="00977552" w14:paraId="50200A24" w14:textId="77777777">
            <w:pPr>
              <w:spacing w:before="120" w:after="12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</w:pPr>
            <w:r w:rsidRPr="005E2BF1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Pr="005E2BF1" w:rsidR="00977552" w:rsidP="0CFEC470" w:rsidRDefault="00977552" w14:paraId="7831ED21" w14:textId="77777777">
            <w:pPr>
              <w:spacing w:before="120" w:after="12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</w:pPr>
            <w:r w:rsidRPr="005E2BF1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Pr="005E2BF1" w:rsidR="00977552" w:rsidP="0CFEC470" w:rsidRDefault="00977552" w14:paraId="2E62F3F7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5E2BF1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5E2BF1" w:rsidR="00977552" w:rsidP="0CFEC470" w:rsidRDefault="00977552" w14:paraId="253610A4" w14:textId="77777777">
            <w:pPr>
              <w:spacing w:before="120" w:after="120" w:line="276" w:lineRule="auto"/>
              <w:jc w:val="center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5E2BF1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Pr="005E2BF1" w:rsidR="00977552" w:rsidP="0CFEC470" w:rsidRDefault="00977552" w14:paraId="2629291D" w14:textId="77777777">
            <w:pPr>
              <w:spacing w:before="120" w:after="12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</w:pPr>
            <w:r w:rsidRPr="005E2BF1">
              <w:rPr>
                <w:rFonts w:eastAsia="Times New Roman" w:asciiTheme="majorHAnsi" w:hAnsiTheme="majorHAnsi" w:cstheme="majorHAnsi"/>
                <w:b/>
                <w:bCs/>
                <w:lang w:eastAsia="es-BO"/>
              </w:rPr>
              <w:t>%</w:t>
            </w:r>
          </w:p>
        </w:tc>
      </w:tr>
      <w:tr w:rsidRPr="005E2BF1" w:rsidR="00BD3BB1" w:rsidTr="0CFEC470" w14:paraId="09C0E81F" w14:textId="77777777">
        <w:tc>
          <w:tcPr>
            <w:tcW w:w="2694" w:type="dxa"/>
            <w:shd w:val="clear" w:color="auto" w:fill="auto"/>
          </w:tcPr>
          <w:p w:rsidRPr="005E2BF1" w:rsidR="00BD3BB1" w:rsidP="0CFEC470" w:rsidRDefault="00BD3BB1" w14:paraId="6BD8AC83" w14:textId="2AA71BA1">
            <w:pPr>
              <w:spacing w:before="120" w:after="120" w:line="276" w:lineRule="auto"/>
              <w:jc w:val="both"/>
              <w:rPr>
                <w:rFonts w:eastAsia="Times New Roman" w:asciiTheme="majorHAnsi" w:hAnsiTheme="majorHAnsi" w:cstheme="majorHAnsi"/>
                <w:lang w:eastAsia="es-ES"/>
              </w:rPr>
            </w:pPr>
            <w:r w:rsidRPr="005E2BF1">
              <w:rPr>
                <w:rFonts w:eastAsia="Times New Roman"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:rsidRPr="005E2BF1" w:rsidR="00BD3BB1" w:rsidP="0CFEC470" w:rsidRDefault="00BD3BB1" w14:paraId="725F1FBD" w14:textId="77777777">
            <w:pPr>
              <w:spacing w:before="120" w:after="12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5E2BF1" w:rsidR="00BD3BB1" w:rsidP="0CFEC470" w:rsidRDefault="00BD3BB1" w14:paraId="60F56E6C" w14:textId="77777777">
            <w:pPr>
              <w:spacing w:before="120" w:after="120" w:line="276" w:lineRule="auto"/>
              <w:rPr>
                <w:rFonts w:eastAsia="Times New Roman" w:asciiTheme="majorHAnsi" w:hAnsiTheme="majorHAnsi" w:cstheme="majorHAnsi"/>
                <w:color w:val="808080"/>
              </w:rPr>
            </w:pPr>
            <w:r w:rsidRPr="005E2BF1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Usted debe tener claro el tipo de actividad o tarea que necesita realizar para recoger las evidencias que plantea.</w:t>
            </w:r>
          </w:p>
          <w:p w:rsidRPr="005E2BF1" w:rsidR="00BD3BB1" w:rsidP="0CFEC470" w:rsidRDefault="00BD3BB1" w14:paraId="46518321" w14:textId="429A176D">
            <w:pPr>
              <w:spacing w:before="120" w:after="12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5E2BF1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 xml:space="preserve">Las evidencias varían desde una evaluación escrita, </w:t>
            </w:r>
            <w:proofErr w:type="gramStart"/>
            <w:r w:rsidRPr="005E2BF1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 xml:space="preserve">un </w:t>
            </w:r>
            <w:proofErr w:type="spellStart"/>
            <w:r w:rsidRPr="005E2BF1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check</w:t>
            </w:r>
            <w:proofErr w:type="spellEnd"/>
            <w:r w:rsidRPr="005E2BF1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 xml:space="preserve"> </w:t>
            </w:r>
            <w:proofErr w:type="spellStart"/>
            <w:r w:rsidRPr="005E2BF1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>list</w:t>
            </w:r>
            <w:proofErr w:type="spellEnd"/>
            <w:proofErr w:type="gramEnd"/>
            <w:r w:rsidRPr="005E2BF1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t xml:space="preserve"> hasta </w:t>
            </w:r>
            <w:r w:rsidRPr="005E2BF1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lastRenderedPageBreak/>
              <w:t>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:rsidRPr="005E2BF1" w:rsidR="00BD3BB1" w:rsidP="0CFEC470" w:rsidRDefault="00BD3BB1" w14:paraId="4020715D" w14:textId="29FDA005">
            <w:pPr>
              <w:spacing w:before="120" w:after="12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5E2BF1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lastRenderedPageBreak/>
              <w:t xml:space="preserve">(Es el marco de referencia, donde usted manifiesta qué es lo que está evaluando, qué resultado debe mostrar el estudiante en su desempeño o cómo debe estar elaborado el producto para demostrar su aprendizaje. Se </w:t>
            </w:r>
            <w:r w:rsidRPr="005E2BF1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lastRenderedPageBreak/>
              <w:t>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:rsidRPr="005E2BF1" w:rsidR="00BD3BB1" w:rsidP="0CFEC470" w:rsidRDefault="007C0DD0" w14:paraId="37A9D799" w14:textId="0A418693">
            <w:pPr>
              <w:spacing w:before="120" w:after="12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  <w:r w:rsidRPr="005E2BF1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lastRenderedPageBreak/>
              <w:t>(Las ponderaciones las determina usted según a complejidad de los element</w:t>
            </w:r>
            <w:r w:rsidRPr="005E2BF1">
              <w:rPr>
                <w:rFonts w:eastAsia="Times New Roman" w:asciiTheme="majorHAnsi" w:hAnsiTheme="majorHAnsi" w:cstheme="majorHAnsi"/>
                <w:color w:val="808080" w:themeColor="background1" w:themeShade="80"/>
              </w:rPr>
              <w:lastRenderedPageBreak/>
              <w:t>os de competencia)</w:t>
            </w:r>
          </w:p>
        </w:tc>
      </w:tr>
      <w:tr w:rsidRPr="005E2BF1" w:rsidR="00BD3BB1" w:rsidTr="0CFEC470" w14:paraId="13E5F089" w14:textId="77777777">
        <w:tc>
          <w:tcPr>
            <w:tcW w:w="2694" w:type="dxa"/>
            <w:shd w:val="clear" w:color="auto" w:fill="auto"/>
          </w:tcPr>
          <w:p w:rsidRPr="005E2BF1" w:rsidR="00BD3BB1" w:rsidP="0CFEC470" w:rsidRDefault="00BD3BB1" w14:paraId="48959114" w14:textId="16B523C3">
            <w:pPr>
              <w:spacing w:before="120" w:after="120" w:line="276" w:lineRule="auto"/>
              <w:rPr>
                <w:rFonts w:eastAsia="Times New Roman" w:asciiTheme="majorHAnsi" w:hAnsiTheme="majorHAnsi" w:cstheme="majorHAnsi"/>
              </w:rPr>
            </w:pPr>
            <w:r w:rsidRPr="005E2BF1">
              <w:rPr>
                <w:rFonts w:eastAsia="Times New Roman" w:asciiTheme="majorHAnsi" w:hAnsiTheme="majorHAnsi" w:cstheme="majorHAnsi"/>
              </w:rPr>
              <w:lastRenderedPageBreak/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:rsidRPr="005E2BF1" w:rsidR="00BD3BB1" w:rsidP="0CFEC470" w:rsidRDefault="00BD3BB1" w14:paraId="2CEB7F5D" w14:textId="77777777">
            <w:pPr>
              <w:spacing w:before="120" w:after="12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5E2BF1" w:rsidR="00BD3BB1" w:rsidP="0CFEC470" w:rsidRDefault="00BD3BB1" w14:paraId="6181D71E" w14:textId="77777777">
            <w:pPr>
              <w:spacing w:before="120" w:after="12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5E2BF1" w:rsidR="00BD3BB1" w:rsidP="0CFEC470" w:rsidRDefault="00BD3BB1" w14:paraId="4D268CEA" w14:textId="77777777">
            <w:pPr>
              <w:spacing w:before="120" w:after="12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5E2BF1" w:rsidR="00BD3BB1" w:rsidP="0CFEC470" w:rsidRDefault="00BD3BB1" w14:paraId="5AF8BFE1" w14:textId="77777777">
            <w:pPr>
              <w:spacing w:before="120" w:after="12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</w:tr>
      <w:tr w:rsidRPr="005E2BF1" w:rsidR="00BD3BB1" w:rsidTr="0CFEC470" w14:paraId="7A57A2AC" w14:textId="77777777">
        <w:tc>
          <w:tcPr>
            <w:tcW w:w="2694" w:type="dxa"/>
            <w:shd w:val="clear" w:color="auto" w:fill="auto"/>
          </w:tcPr>
          <w:p w:rsidRPr="005E2BF1" w:rsidR="00BD3BB1" w:rsidP="0CFEC470" w:rsidRDefault="00BD3BB1" w14:paraId="1504238B" w14:textId="44287EF0">
            <w:pPr>
              <w:spacing w:before="120" w:after="120" w:line="276" w:lineRule="auto"/>
              <w:rPr>
                <w:rFonts w:eastAsia="Times New Roman" w:asciiTheme="majorHAnsi" w:hAnsiTheme="majorHAnsi" w:cstheme="majorHAnsi"/>
              </w:rPr>
            </w:pPr>
            <w:r w:rsidRPr="005E2BF1">
              <w:rPr>
                <w:rFonts w:eastAsia="Times New Roman"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:rsidRPr="005E2BF1" w:rsidR="00BD3BB1" w:rsidP="0CFEC470" w:rsidRDefault="00BD3BB1" w14:paraId="5AD44DBB" w14:textId="77777777">
            <w:pPr>
              <w:spacing w:before="120" w:after="12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5E2BF1" w:rsidR="00BD3BB1" w:rsidP="0CFEC470" w:rsidRDefault="00BD3BB1" w14:paraId="1DB6EEA7" w14:textId="77777777">
            <w:pPr>
              <w:spacing w:before="120" w:after="12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5E2BF1" w:rsidR="00BD3BB1" w:rsidP="0CFEC470" w:rsidRDefault="00BD3BB1" w14:paraId="0DEE4FD7" w14:textId="77777777">
            <w:pPr>
              <w:spacing w:before="120" w:after="12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5E2BF1" w:rsidR="00BD3BB1" w:rsidP="0CFEC470" w:rsidRDefault="00BD3BB1" w14:paraId="0A79B669" w14:textId="77777777">
            <w:pPr>
              <w:spacing w:before="120" w:after="12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</w:tr>
      <w:tr w:rsidRPr="005E2BF1" w:rsidR="00BD3BB1" w:rsidTr="0CFEC470" w14:paraId="01CFF291" w14:textId="77777777">
        <w:tc>
          <w:tcPr>
            <w:tcW w:w="2694" w:type="dxa"/>
            <w:shd w:val="clear" w:color="auto" w:fill="auto"/>
          </w:tcPr>
          <w:p w:rsidRPr="005E2BF1" w:rsidR="00BD3BB1" w:rsidP="0CFEC470" w:rsidRDefault="00BD3BB1" w14:paraId="77496A6B" w14:textId="7D28C29B">
            <w:pPr>
              <w:spacing w:before="120" w:after="120" w:line="276" w:lineRule="auto"/>
              <w:rPr>
                <w:rFonts w:eastAsia="Times New Roman" w:asciiTheme="majorHAnsi" w:hAnsiTheme="majorHAnsi" w:cstheme="majorHAnsi"/>
              </w:rPr>
            </w:pPr>
            <w:r w:rsidRPr="005E2BF1">
              <w:rPr>
                <w:rFonts w:eastAsia="Times New Roman"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:rsidRPr="005E2BF1" w:rsidR="00BD3BB1" w:rsidP="0CFEC470" w:rsidRDefault="00BD3BB1" w14:paraId="568482FB" w14:textId="77777777">
            <w:pPr>
              <w:spacing w:before="120" w:after="12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5E2BF1" w:rsidR="00BD3BB1" w:rsidP="0CFEC470" w:rsidRDefault="00BD3BB1" w14:paraId="34A1B79E" w14:textId="77777777">
            <w:pPr>
              <w:spacing w:before="120" w:after="12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5E2BF1" w:rsidR="00BD3BB1" w:rsidP="0CFEC470" w:rsidRDefault="00BD3BB1" w14:paraId="3B0DF979" w14:textId="77777777">
            <w:pPr>
              <w:spacing w:before="120" w:after="12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5E2BF1" w:rsidR="00BD3BB1" w:rsidP="0CFEC470" w:rsidRDefault="00BD3BB1" w14:paraId="22285EF7" w14:textId="77777777">
            <w:pPr>
              <w:spacing w:before="120" w:after="12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</w:tr>
      <w:tr w:rsidRPr="005E2BF1" w:rsidR="00BD3BB1" w:rsidTr="0CFEC470" w14:paraId="3EB2566D" w14:textId="77777777">
        <w:tc>
          <w:tcPr>
            <w:tcW w:w="8364" w:type="dxa"/>
            <w:gridSpan w:val="4"/>
            <w:shd w:val="clear" w:color="auto" w:fill="BFBFBF" w:themeFill="background1" w:themeFillShade="BF"/>
          </w:tcPr>
          <w:p w:rsidRPr="005E2BF1" w:rsidR="00BD3BB1" w:rsidP="0CFEC470" w:rsidRDefault="00BD3BB1" w14:paraId="21994712" w14:textId="77777777">
            <w:pPr>
              <w:spacing w:before="120" w:after="120" w:line="276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5E2BF1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:rsidRPr="005E2BF1" w:rsidR="00BD3BB1" w:rsidP="0CFEC470" w:rsidRDefault="00BD3BB1" w14:paraId="10483F55" w14:textId="77777777">
            <w:pPr>
              <w:spacing w:before="120" w:after="12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5E2BF1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100%</w:t>
            </w:r>
          </w:p>
        </w:tc>
      </w:tr>
      <w:tr w:rsidRPr="005E2BF1" w:rsidR="00BD3BB1" w:rsidTr="0CFEC470" w14:paraId="4C4CCAB8" w14:textId="77777777">
        <w:tc>
          <w:tcPr>
            <w:tcW w:w="2694" w:type="dxa"/>
            <w:shd w:val="clear" w:color="auto" w:fill="auto"/>
          </w:tcPr>
          <w:p w:rsidRPr="005E2BF1" w:rsidR="00BD3BB1" w:rsidP="0CFEC470" w:rsidRDefault="00BD3BB1" w14:paraId="5AAA766D" w14:textId="77777777">
            <w:pPr>
              <w:spacing w:before="120" w:after="120" w:line="276" w:lineRule="auto"/>
              <w:jc w:val="both"/>
              <w:rPr>
                <w:rFonts w:eastAsia="Times New Roman" w:asciiTheme="majorHAnsi" w:hAnsiTheme="majorHAnsi" w:cstheme="majorHAnsi"/>
                <w:lang w:eastAsia="es-ES"/>
              </w:rPr>
            </w:pPr>
            <w:r w:rsidRPr="005E2BF1">
              <w:rPr>
                <w:rFonts w:eastAsia="Times New Roman" w:asciiTheme="majorHAnsi" w:hAnsiTheme="majorHAnsi" w:cstheme="majorHAnsi"/>
                <w:lang w:eastAsia="es-ES"/>
              </w:rPr>
              <w:t>Competencia de la asignatura:</w:t>
            </w:r>
          </w:p>
          <w:p w:rsidRPr="005E2BF1" w:rsidR="00BD3BB1" w:rsidP="0CFEC470" w:rsidRDefault="00BD3BB1" w14:paraId="588E23D7" w14:textId="77777777">
            <w:pPr>
              <w:spacing w:before="120" w:after="12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:rsidRPr="005E2BF1" w:rsidR="00BD3BB1" w:rsidP="0CFEC470" w:rsidRDefault="00BD3BB1" w14:paraId="6001CCB0" w14:textId="77777777">
            <w:pPr>
              <w:spacing w:before="120" w:after="12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5E2BF1" w:rsidR="00BD3BB1" w:rsidP="0CFEC470" w:rsidRDefault="00BD3BB1" w14:paraId="4016771F" w14:textId="77777777">
            <w:pPr>
              <w:spacing w:before="120" w:after="120" w:line="276" w:lineRule="auto"/>
              <w:jc w:val="both"/>
              <w:rPr>
                <w:rFonts w:eastAsia="Times New Roman" w:asciiTheme="majorHAnsi" w:hAnsiTheme="majorHAnsi" w:cstheme="majorHAnsi"/>
                <w:i/>
                <w:iCs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5E2BF1" w:rsidR="00BD3BB1" w:rsidP="0CFEC470" w:rsidRDefault="00BD3BB1" w14:paraId="38E4AB6A" w14:textId="77777777">
            <w:pPr>
              <w:spacing w:before="120" w:after="120" w:line="276" w:lineRule="auto"/>
              <w:jc w:val="both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Pr="005E2BF1" w:rsidR="00BD3BB1" w:rsidP="0CFEC470" w:rsidRDefault="00BD3BB1" w14:paraId="3790E277" w14:textId="77777777">
            <w:pPr>
              <w:spacing w:before="120" w:after="120" w:line="276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</w:pPr>
            <w:r w:rsidRPr="005E2BF1">
              <w:rPr>
                <w:rFonts w:eastAsia="Times New Roman" w:asciiTheme="majorHAnsi" w:hAnsiTheme="majorHAnsi" w:cstheme="majorHAnsi"/>
                <w:b/>
                <w:bCs/>
                <w:lang w:eastAsia="es-ES"/>
              </w:rPr>
              <w:t>100%</w:t>
            </w:r>
          </w:p>
        </w:tc>
      </w:tr>
    </w:tbl>
    <w:p w:rsidRPr="005E2BF1" w:rsidR="00977552" w:rsidP="0CFEC470" w:rsidRDefault="00977552" w14:paraId="3909C65E" w14:textId="77777777">
      <w:pPr>
        <w:spacing w:before="120" w:after="120" w:line="276" w:lineRule="auto"/>
        <w:ind w:left="1224" w:hanging="1366"/>
        <w:jc w:val="both"/>
        <w:rPr>
          <w:rFonts w:eastAsia="Times New Roman" w:asciiTheme="majorHAnsi" w:hAnsiTheme="majorHAnsi" w:cstheme="majorHAnsi"/>
          <w:i/>
          <w:iCs/>
          <w:lang w:eastAsia="es-ES"/>
        </w:rPr>
      </w:pPr>
    </w:p>
    <w:p w:rsidRPr="005E2BF1" w:rsidR="00977552" w:rsidP="0CFEC470" w:rsidRDefault="00977552" w14:paraId="470BCF9A" w14:textId="77777777">
      <w:pPr>
        <w:numPr>
          <w:ilvl w:val="0"/>
          <w:numId w:val="10"/>
        </w:numPr>
        <w:spacing w:before="120" w:after="12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5E2BF1">
        <w:rPr>
          <w:rFonts w:eastAsia="Times New Roman" w:asciiTheme="majorHAnsi" w:hAnsiTheme="majorHAnsi" w:cstheme="majorHAnsi"/>
          <w:b/>
          <w:bCs/>
          <w:lang w:eastAsia="es-ES"/>
        </w:rPr>
        <w:t>BIBLIOGRAFÍA Y WEBGRAFÍA (Básica y complementaria)</w:t>
      </w:r>
    </w:p>
    <w:p w:rsidRPr="005E2BF1" w:rsidR="00977552" w:rsidP="0CFEC470" w:rsidRDefault="00056600" w14:paraId="2B281D6A" w14:textId="1086B891">
      <w:pPr>
        <w:spacing w:before="120" w:after="120" w:line="276" w:lineRule="auto"/>
        <w:ind w:left="311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  <w:r w:rsidRPr="005E2BF1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p w:rsidRPr="005E2BF1" w:rsidR="00977552" w:rsidP="0CFEC470" w:rsidRDefault="00977552" w14:paraId="3CFD3683" w14:textId="77777777">
      <w:pPr>
        <w:numPr>
          <w:ilvl w:val="0"/>
          <w:numId w:val="10"/>
        </w:numPr>
        <w:spacing w:before="120" w:after="12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bCs/>
          <w:lang w:eastAsia="es-ES"/>
        </w:rPr>
      </w:pPr>
      <w:r w:rsidRPr="005E2BF1">
        <w:rPr>
          <w:rFonts w:eastAsia="Times New Roman" w:asciiTheme="majorHAnsi" w:hAnsiTheme="majorHAnsi" w:cstheme="majorHAnsi"/>
          <w:b/>
          <w:bCs/>
          <w:lang w:eastAsia="es-ES"/>
        </w:rPr>
        <w:t xml:space="preserve">NORMATIVA DE CLASES Y MATERIALES PARA LA ASIGNATURA </w:t>
      </w:r>
    </w:p>
    <w:p w:rsidRPr="005E2BF1" w:rsidR="00A35C6F" w:rsidP="0CFEC470" w:rsidRDefault="00A35C6F" w14:paraId="7B832369" w14:textId="4E183D32">
      <w:pPr>
        <w:spacing w:before="120" w:after="120" w:line="276" w:lineRule="auto"/>
        <w:ind w:left="311"/>
        <w:jc w:val="both"/>
        <w:rPr>
          <w:rFonts w:eastAsia="Times New Roman" w:asciiTheme="majorHAnsi" w:hAnsiTheme="majorHAnsi" w:cstheme="majorHAnsi"/>
          <w:b/>
          <w:bCs/>
          <w:color w:val="FF0000"/>
          <w:lang w:eastAsia="es-ES"/>
        </w:rPr>
      </w:pPr>
      <w:r w:rsidRPr="005E2BF1">
        <w:rPr>
          <w:rFonts w:eastAsia="Times New Roman" w:asciiTheme="majorHAnsi" w:hAnsiTheme="majorHAnsi" w:cstheme="majorHAnsi"/>
          <w:b/>
          <w:bCs/>
          <w:color w:val="FF0000"/>
          <w:lang w:eastAsia="es-ES"/>
        </w:rPr>
        <w:t>DEBE SER DESARROLLADO POR EL POSTULANTE</w:t>
      </w:r>
    </w:p>
    <w:p w:rsidRPr="005E2BF1" w:rsidR="00977552" w:rsidP="0CFEC470" w:rsidRDefault="00977552" w14:paraId="23F7BFF4" w14:textId="77777777">
      <w:pPr>
        <w:rPr>
          <w:rFonts w:eastAsia="Times New Roman" w:asciiTheme="majorHAnsi" w:hAnsiTheme="majorHAnsi" w:cstheme="majorHAnsi"/>
        </w:rPr>
      </w:pPr>
    </w:p>
    <w:sectPr w:rsidRPr="005E2BF1" w:rsidR="00977552" w:rsidSect="0066352C">
      <w:headerReference w:type="default" r:id="rId12"/>
      <w:headerReference w:type="first" r:id="rId13"/>
      <w:pgSz w:w="11906" w:h="16838" w:orient="portrait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7B06" w:rsidRDefault="00667B06" w14:paraId="1155F097" w14:textId="77777777">
      <w:pPr>
        <w:spacing w:after="0" w:line="240" w:lineRule="auto"/>
      </w:pPr>
      <w:r>
        <w:separator/>
      </w:r>
    </w:p>
  </w:endnote>
  <w:endnote w:type="continuationSeparator" w:id="0">
    <w:p w:rsidR="00667B06" w:rsidRDefault="00667B06" w14:paraId="555833CE" w14:textId="77777777">
      <w:pPr>
        <w:spacing w:after="0" w:line="240" w:lineRule="auto"/>
      </w:pPr>
      <w:r>
        <w:continuationSeparator/>
      </w:r>
    </w:p>
  </w:endnote>
  <w:endnote w:type="continuationNotice" w:id="1">
    <w:p w:rsidR="00667B06" w:rsidRDefault="00667B06" w14:paraId="2883F06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7B06" w:rsidRDefault="00667B06" w14:paraId="5A3A9E93" w14:textId="77777777">
      <w:pPr>
        <w:spacing w:after="0" w:line="240" w:lineRule="auto"/>
      </w:pPr>
      <w:r>
        <w:separator/>
      </w:r>
    </w:p>
  </w:footnote>
  <w:footnote w:type="continuationSeparator" w:id="0">
    <w:p w:rsidR="00667B06" w:rsidRDefault="00667B06" w14:paraId="28493F5D" w14:textId="77777777">
      <w:pPr>
        <w:spacing w:after="0" w:line="240" w:lineRule="auto"/>
      </w:pPr>
      <w:r>
        <w:continuationSeparator/>
      </w:r>
    </w:p>
  </w:footnote>
  <w:footnote w:type="continuationNotice" w:id="1">
    <w:p w:rsidR="00667B06" w:rsidRDefault="00667B06" w14:paraId="232B8E4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:rsidTr="00167EFD" w14:paraId="53D0304C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0B1FC3" w:rsidRDefault="00024C5D" w14:paraId="3B97071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167EFD" w:rsidR="000B1FC3" w:rsidP="00167EFD" w:rsidRDefault="00024C5D" w14:paraId="2BF903E2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:rsidRPr="00167EFD" w:rsidR="000B1FC3" w:rsidP="00167EFD" w:rsidRDefault="00024C5D" w14:paraId="0B16C3DB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:rsidR="000B1FC3" w:rsidP="00167EFD" w:rsidRDefault="00000000" w14:paraId="0364585E" w14:textId="35BFB719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167EFD" w:rsidP="001E43C3" w:rsidRDefault="00167EFD" w14:paraId="7764D56F" w14:textId="77777777">
          <w:pPr>
            <w:pStyle w:val="Encabezado"/>
          </w:pPr>
        </w:p>
        <w:p w:rsidR="000B1FC3" w:rsidP="001E43C3" w:rsidRDefault="00024C5D" w14:paraId="3B9EBD47" w14:textId="259AFCCD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5E2BF1">
            <w:rPr>
              <w:noProof/>
              <w:sz w:val="24"/>
              <w:szCs w:val="24"/>
            </w:rPr>
            <w:t>12/06/2023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:rsidTr="00167EFD" w14:paraId="0D9F3BB2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0B1FC3" w:rsidRDefault="00000000" w14:paraId="74D9B5D6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0B1FC3" w:rsidP="00167EFD" w:rsidRDefault="00024C5D" w14:paraId="5F21D7F7" w14:textId="77777777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0B1FC3" w:rsidRDefault="00024C5D" w14:paraId="3066F712" w14:textId="77777777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:rsidR="000B1FC3" w:rsidP="007D4A41" w:rsidRDefault="00024C5D" w14:paraId="79214D4B" w14:textId="3973840A">
          <w:pPr>
            <w:pStyle w:val="Encabezado"/>
          </w:pPr>
          <w:r>
            <w:t xml:space="preserve"> </w:t>
          </w:r>
        </w:p>
      </w:tc>
    </w:tr>
  </w:tbl>
  <w:p w:rsidR="000B1FC3" w:rsidRDefault="00000000" w14:paraId="30C1E279" w14:textId="77777777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:rsidTr="00343EB5" w14:paraId="12D7D749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0B1FC3" w:rsidRDefault="00024C5D" w14:paraId="16C07BE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343EB5" w:rsidR="000B1FC3" w:rsidP="00343EB5" w:rsidRDefault="00024C5D" w14:paraId="715F3B9D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:rsidRPr="00343EB5" w:rsidR="000B1FC3" w:rsidP="00343EB5" w:rsidRDefault="00024C5D" w14:paraId="6D7EF449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:rsidR="000B1FC3" w:rsidP="00343EB5" w:rsidRDefault="00000000" w14:paraId="3A6E9745" w14:textId="7C649C5E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343EB5" w:rsidRDefault="00024C5D" w14:paraId="6A50868F" w14:textId="77777777">
          <w:pPr>
            <w:pStyle w:val="Encabezado"/>
          </w:pPr>
          <w:r>
            <w:t xml:space="preserve"> </w:t>
          </w:r>
        </w:p>
        <w:p w:rsidR="000B1FC3" w:rsidRDefault="00024C5D" w14:paraId="3FAE0A8F" w14:textId="146E8641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5E2BF1">
            <w:rPr>
              <w:noProof/>
              <w:sz w:val="24"/>
              <w:szCs w:val="24"/>
            </w:rPr>
            <w:t>12/06/2023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:rsidTr="00343EB5" w14:paraId="121E19E9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0B1FC3" w:rsidRDefault="00000000" w14:paraId="7D6ABBFF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A13200" w:rsidP="00343EB5" w:rsidRDefault="00024C5D" w14:paraId="02BB137C" w14:textId="77777777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0B1FC3" w:rsidP="00831CA2" w:rsidRDefault="00024C5D" w14:paraId="0AC06638" w14:textId="0FD3BE57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:rsidR="000B1FC3" w:rsidRDefault="00000000" w14:paraId="27D4AF87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hint="default" w:ascii="Wingdings" w:hAnsi="Wingdings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hint="default" w:ascii="Arial" w:hAnsi="Arial" w:eastAsia="Times New Roman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1BE6F9"/>
    <w:multiLevelType w:val="multilevel"/>
    <w:tmpl w:val="99607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466923454">
    <w:abstractNumId w:val="16"/>
  </w:num>
  <w:num w:numId="2" w16cid:durableId="207403707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234937">
    <w:abstractNumId w:val="14"/>
  </w:num>
  <w:num w:numId="4" w16cid:durableId="2043359390">
    <w:abstractNumId w:val="21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 w:cs="Times New Roman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 w16cid:durableId="148056737">
    <w:abstractNumId w:val="19"/>
  </w:num>
  <w:num w:numId="6" w16cid:durableId="406073767">
    <w:abstractNumId w:val="1"/>
  </w:num>
  <w:num w:numId="7" w16cid:durableId="165023576">
    <w:abstractNumId w:val="8"/>
  </w:num>
  <w:num w:numId="8" w16cid:durableId="1554542766">
    <w:abstractNumId w:val="2"/>
  </w:num>
  <w:num w:numId="9" w16cid:durableId="96950770">
    <w:abstractNumId w:val="11"/>
  </w:num>
  <w:num w:numId="10" w16cid:durableId="1565138005">
    <w:abstractNumId w:val="15"/>
  </w:num>
  <w:num w:numId="11" w16cid:durableId="343166714">
    <w:abstractNumId w:val="0"/>
  </w:num>
  <w:num w:numId="12" w16cid:durableId="500895337">
    <w:abstractNumId w:val="3"/>
  </w:num>
  <w:num w:numId="13" w16cid:durableId="1861406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2407541">
    <w:abstractNumId w:val="7"/>
  </w:num>
  <w:num w:numId="15" w16cid:durableId="988053381">
    <w:abstractNumId w:val="17"/>
  </w:num>
  <w:num w:numId="16" w16cid:durableId="834683779">
    <w:abstractNumId w:val="12"/>
  </w:num>
  <w:num w:numId="17" w16cid:durableId="604963084">
    <w:abstractNumId w:val="18"/>
  </w:num>
  <w:num w:numId="18" w16cid:durableId="1220900699">
    <w:abstractNumId w:val="10"/>
  </w:num>
  <w:num w:numId="19" w16cid:durableId="125052519">
    <w:abstractNumId w:val="4"/>
  </w:num>
  <w:num w:numId="20" w16cid:durableId="1495950512">
    <w:abstractNumId w:val="5"/>
  </w:num>
  <w:num w:numId="21" w16cid:durableId="721372308">
    <w:abstractNumId w:val="6"/>
  </w:num>
  <w:num w:numId="22" w16cid:durableId="844397917">
    <w:abstractNumId w:val="9"/>
  </w:num>
  <w:num w:numId="23" w16cid:durableId="10701547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25F90"/>
    <w:rsid w:val="00047954"/>
    <w:rsid w:val="00056600"/>
    <w:rsid w:val="000577DF"/>
    <w:rsid w:val="0008689E"/>
    <w:rsid w:val="000B1378"/>
    <w:rsid w:val="000C1F1C"/>
    <w:rsid w:val="000D22BB"/>
    <w:rsid w:val="000E09C9"/>
    <w:rsid w:val="000E3DE2"/>
    <w:rsid w:val="00102905"/>
    <w:rsid w:val="001231E7"/>
    <w:rsid w:val="00135FB4"/>
    <w:rsid w:val="001515C0"/>
    <w:rsid w:val="001545BD"/>
    <w:rsid w:val="0016301A"/>
    <w:rsid w:val="00167EFD"/>
    <w:rsid w:val="001929ED"/>
    <w:rsid w:val="001C2857"/>
    <w:rsid w:val="001C6975"/>
    <w:rsid w:val="001D1981"/>
    <w:rsid w:val="00210229"/>
    <w:rsid w:val="0021228D"/>
    <w:rsid w:val="002141D0"/>
    <w:rsid w:val="00226685"/>
    <w:rsid w:val="0022779F"/>
    <w:rsid w:val="00243F02"/>
    <w:rsid w:val="002728DC"/>
    <w:rsid w:val="002A6B52"/>
    <w:rsid w:val="002B321D"/>
    <w:rsid w:val="002C47D1"/>
    <w:rsid w:val="002E19D7"/>
    <w:rsid w:val="002E316F"/>
    <w:rsid w:val="002E64A2"/>
    <w:rsid w:val="00330794"/>
    <w:rsid w:val="00343EB5"/>
    <w:rsid w:val="00357247"/>
    <w:rsid w:val="00373DC3"/>
    <w:rsid w:val="003A6A09"/>
    <w:rsid w:val="003D24D5"/>
    <w:rsid w:val="003D3E30"/>
    <w:rsid w:val="00417A06"/>
    <w:rsid w:val="00444A12"/>
    <w:rsid w:val="00457C70"/>
    <w:rsid w:val="0046628F"/>
    <w:rsid w:val="004743BE"/>
    <w:rsid w:val="004A243D"/>
    <w:rsid w:val="004C0946"/>
    <w:rsid w:val="004F4A42"/>
    <w:rsid w:val="004F64EC"/>
    <w:rsid w:val="005355D3"/>
    <w:rsid w:val="005414DC"/>
    <w:rsid w:val="00563DA7"/>
    <w:rsid w:val="00565010"/>
    <w:rsid w:val="00577E3C"/>
    <w:rsid w:val="005A4F11"/>
    <w:rsid w:val="005E2BF1"/>
    <w:rsid w:val="00624F3A"/>
    <w:rsid w:val="006434CD"/>
    <w:rsid w:val="0066182E"/>
    <w:rsid w:val="00667B06"/>
    <w:rsid w:val="00681420"/>
    <w:rsid w:val="006853B9"/>
    <w:rsid w:val="006C0486"/>
    <w:rsid w:val="006C45D7"/>
    <w:rsid w:val="006C6150"/>
    <w:rsid w:val="00704216"/>
    <w:rsid w:val="00713531"/>
    <w:rsid w:val="007161FC"/>
    <w:rsid w:val="0079642F"/>
    <w:rsid w:val="007A6221"/>
    <w:rsid w:val="007C0DD0"/>
    <w:rsid w:val="007D76D9"/>
    <w:rsid w:val="007E27ED"/>
    <w:rsid w:val="00812F83"/>
    <w:rsid w:val="008248FC"/>
    <w:rsid w:val="00831CA2"/>
    <w:rsid w:val="00832012"/>
    <w:rsid w:val="008328E6"/>
    <w:rsid w:val="008332E2"/>
    <w:rsid w:val="00864463"/>
    <w:rsid w:val="00866B83"/>
    <w:rsid w:val="00882820"/>
    <w:rsid w:val="008958A9"/>
    <w:rsid w:val="008B7DC7"/>
    <w:rsid w:val="008E02AC"/>
    <w:rsid w:val="00954827"/>
    <w:rsid w:val="00961A6F"/>
    <w:rsid w:val="00977552"/>
    <w:rsid w:val="009A5FD5"/>
    <w:rsid w:val="009E0E77"/>
    <w:rsid w:val="00A35C6F"/>
    <w:rsid w:val="00AC4C5D"/>
    <w:rsid w:val="00AD38C5"/>
    <w:rsid w:val="00B01B86"/>
    <w:rsid w:val="00B20DF2"/>
    <w:rsid w:val="00B37BD6"/>
    <w:rsid w:val="00BA2BBF"/>
    <w:rsid w:val="00BD37DE"/>
    <w:rsid w:val="00BD3BB1"/>
    <w:rsid w:val="00C247C6"/>
    <w:rsid w:val="00C67FC9"/>
    <w:rsid w:val="00C95256"/>
    <w:rsid w:val="00CC75DB"/>
    <w:rsid w:val="00CD3665"/>
    <w:rsid w:val="00D366BF"/>
    <w:rsid w:val="00D738C0"/>
    <w:rsid w:val="00D94555"/>
    <w:rsid w:val="00DB7F4E"/>
    <w:rsid w:val="00DF0DA1"/>
    <w:rsid w:val="00DF4261"/>
    <w:rsid w:val="00DF7141"/>
    <w:rsid w:val="00E72F00"/>
    <w:rsid w:val="00E75C14"/>
    <w:rsid w:val="00EA7529"/>
    <w:rsid w:val="00EC7682"/>
    <w:rsid w:val="00EF1492"/>
    <w:rsid w:val="00F056EF"/>
    <w:rsid w:val="00F07212"/>
    <w:rsid w:val="00F46A7B"/>
    <w:rsid w:val="00F76FE6"/>
    <w:rsid w:val="00F85233"/>
    <w:rsid w:val="00F9212F"/>
    <w:rsid w:val="00FA537F"/>
    <w:rsid w:val="03BCA0B5"/>
    <w:rsid w:val="05C19B39"/>
    <w:rsid w:val="085107BA"/>
    <w:rsid w:val="0A32BF2B"/>
    <w:rsid w:val="0CCB339C"/>
    <w:rsid w:val="0CFEC470"/>
    <w:rsid w:val="0E201C5D"/>
    <w:rsid w:val="0FBB8817"/>
    <w:rsid w:val="16CB81F6"/>
    <w:rsid w:val="2192BF0F"/>
    <w:rsid w:val="2390DCA1"/>
    <w:rsid w:val="26663032"/>
    <w:rsid w:val="2781C1C5"/>
    <w:rsid w:val="2B4CDE79"/>
    <w:rsid w:val="2E790D1E"/>
    <w:rsid w:val="32FEF2FD"/>
    <w:rsid w:val="39BBE244"/>
    <w:rsid w:val="40EB78C1"/>
    <w:rsid w:val="53E06042"/>
    <w:rsid w:val="53F41179"/>
    <w:rsid w:val="548CE4CE"/>
    <w:rsid w:val="55EF534B"/>
    <w:rsid w:val="5B098478"/>
    <w:rsid w:val="5BB68761"/>
    <w:rsid w:val="5EB0D03B"/>
    <w:rsid w:val="61AC7F74"/>
    <w:rsid w:val="66E193CE"/>
    <w:rsid w:val="67425EDC"/>
    <w:rsid w:val="68F01949"/>
    <w:rsid w:val="6BF90FC5"/>
    <w:rsid w:val="6C2D8151"/>
    <w:rsid w:val="763ABE50"/>
    <w:rsid w:val="7E40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7552"/>
    <w:rPr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BO" w:eastAsia="es-BO"/>
    </w:rPr>
  </w:style>
  <w:style w:type="character" w:styleId="normaltextrun" w:customStyle="1">
    <w:name w:val="normaltextrun"/>
    <w:basedOn w:val="Fuentedeprrafopredeter"/>
    <w:rsid w:val="00977552"/>
  </w:style>
  <w:style w:type="character" w:styleId="eop" w:customStyle="1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styleId="Default" w:customStyle="1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s-BO"/>
    </w:rPr>
  </w:style>
  <w:style w:type="character" w:styleId="PrrafodelistaCar" w:customStyle="1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ucbtja.edu.bo/wp-content/uploads/2019/08/Modelo-Acad%C3%A9mico-de-la-Universidad-Cat%C3%B3lica-Boliviana.pdf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customXml/itemProps3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MARCELO ALEJANDRO PACHECO VIRICOCHEA</dc:creator>
  <keywords/>
  <dc:description/>
  <lastModifiedBy>VALERIA ARDUZ MURILLO</lastModifiedBy>
  <revision>23</revision>
  <dcterms:created xsi:type="dcterms:W3CDTF">2023-05-31T20:50:00.0000000Z</dcterms:created>
  <dcterms:modified xsi:type="dcterms:W3CDTF">2023-06-13T03:57:00.3152961Z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