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030B68F6" w:rsidR="00977552" w:rsidRPr="00D94555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BD5ACD" w:rsidRPr="00BD5ACD">
        <w:rPr>
          <w:rFonts w:asciiTheme="majorHAnsi" w:hAnsiTheme="majorHAnsi" w:cstheme="majorHAnsi"/>
          <w:b/>
          <w:bCs/>
          <w:color w:val="000000"/>
          <w:lang w:val="es-MX"/>
        </w:rPr>
        <w:t>MAT-142 PROBABILIDAD Y ESTADISTICA I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</w:tblGrid>
      <w:tr w:rsidR="006C5E60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7777777" w:rsidR="006C5E60" w:rsidRPr="00D94555" w:rsidRDefault="006C5E60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Días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4ADD40A0" w:rsidR="006C5E60" w:rsidRPr="00D94555" w:rsidRDefault="006C5E60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01E09775" w:rsidR="006C5E60" w:rsidRPr="00D94555" w:rsidRDefault="006C5E60" w:rsidP="00343EB5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MIÉRCOLES</w:t>
            </w:r>
          </w:p>
        </w:tc>
      </w:tr>
      <w:tr w:rsidR="006C5E60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77777777" w:rsidR="006C5E60" w:rsidRPr="006C5E60" w:rsidRDefault="006C5E60" w:rsidP="006C5E60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 w:rsidRPr="006C5E60">
              <w:rPr>
                <w:rFonts w:asciiTheme="majorHAnsi" w:eastAsia="Times New Roman" w:hAnsiTheme="majorHAnsi" w:cstheme="majorHAnsi"/>
                <w:b/>
                <w:lang w:val="es-MX" w:eastAsia="es-ES"/>
              </w:rPr>
              <w:t>Horario</w:t>
            </w:r>
          </w:p>
        </w:tc>
        <w:tc>
          <w:tcPr>
            <w:tcW w:w="2257" w:type="dxa"/>
            <w:shd w:val="clear" w:color="auto" w:fill="auto"/>
          </w:tcPr>
          <w:p w14:paraId="18F607EF" w14:textId="3D91AD5B" w:rsidR="006C5E60" w:rsidRPr="006C5E60" w:rsidRDefault="006C5E60" w:rsidP="006C5E60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17:45 – 19:15</w:t>
            </w:r>
          </w:p>
        </w:tc>
        <w:tc>
          <w:tcPr>
            <w:tcW w:w="2249" w:type="dxa"/>
            <w:shd w:val="clear" w:color="auto" w:fill="auto"/>
          </w:tcPr>
          <w:p w14:paraId="319B18BE" w14:textId="5F9AA68B" w:rsidR="006C5E60" w:rsidRPr="006C5E60" w:rsidRDefault="006C5E60" w:rsidP="006C5E60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lang w:val="es-MX" w:eastAsia="es-ES"/>
              </w:rPr>
            </w:pPr>
            <w:r>
              <w:rPr>
                <w:rFonts w:asciiTheme="majorHAnsi" w:hAnsiTheme="majorHAnsi" w:cstheme="majorHAnsi"/>
              </w:rPr>
              <w:t>17:45 – 19:15</w:t>
            </w:r>
          </w:p>
        </w:tc>
      </w:tr>
    </w:tbl>
    <w:p w14:paraId="4A2F29A7" w14:textId="076D05E4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6C5E60">
        <w:rPr>
          <w:rFonts w:asciiTheme="majorHAnsi" w:eastAsia="Times New Roman" w:hAnsiTheme="majorHAnsi" w:cstheme="majorHAnsi"/>
          <w:b/>
          <w:bCs/>
          <w:lang w:val="es-MX" w:eastAsia="es-ES"/>
        </w:rPr>
        <w:t>Departamento de Ingenierías y Ciencias Exactas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007665FB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65AAE6E2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color w:val="FF0000"/>
                <w:spacing w:val="5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6C5E60" w:rsidRPr="0098332C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LICENCIATURA EN ADMINISTRACION DE EMPRESAS O RAMAS AFINES</w:t>
            </w:r>
            <w:r w:rsidR="0098332C" w:rsidRPr="0098332C">
              <w:rPr>
                <w:rFonts w:asciiTheme="majorHAnsi" w:hAnsiTheme="majorHAnsi" w:cstheme="majorHAnsi"/>
                <w:b/>
                <w:bCs/>
                <w:color w:val="000000"/>
                <w:spacing w:val="5"/>
              </w:rPr>
              <w:t>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007665FB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007665FB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Conocimiento del idioma inglés.</w:t>
            </w:r>
          </w:p>
        </w:tc>
      </w:tr>
      <w:tr w:rsidR="00977552" w:rsidRPr="00D94555" w14:paraId="7D05D1C9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77050C00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Estar dispuesto a las reuniones que se pacten para el seguimiento y control de la actividad docente.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 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328EF00C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8D7813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24198D24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8D7813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007665FB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007665FB">
        <w:tc>
          <w:tcPr>
            <w:tcW w:w="100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7039E39A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</w:t>
                            </w:r>
                            <w:r w:rsidR="00FC76A9">
                              <w:rPr>
                                <w:b/>
                                <w:sz w:val="24"/>
                                <w:szCs w:val="24"/>
                              </w:rPr>
                              <w:t>INGENIERIAS Y CIENCIAS EXACTAS</w:t>
                            </w: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5CC8D" w14:textId="349CED0B" w:rsidR="002B321D" w:rsidRPr="002B321D" w:rsidRDefault="002B321D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2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Programa </w:t>
                            </w:r>
                            <w:r w:rsidR="00FC76A9">
                              <w:rPr>
                                <w:b/>
                                <w:sz w:val="24"/>
                                <w:szCs w:val="24"/>
                              </w:rPr>
                              <w:t>de Ciencias Básicas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1129C" id="Rectángulo: esquinas redondeadas 9" o:spid="_x0000_s1026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14:paraId="29B9D407" w14:textId="77777777" w:rsidR="00977552" w:rsidRPr="00D7379F" w:rsidRDefault="00977552" w:rsidP="00977552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5907DF37" w14:textId="7039E39A" w:rsidR="00977552" w:rsidRPr="00167EFD" w:rsidRDefault="00977552" w:rsidP="009775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</w:t>
                      </w:r>
                      <w:r w:rsidR="00FC76A9">
                        <w:rPr>
                          <w:b/>
                          <w:sz w:val="24"/>
                          <w:szCs w:val="24"/>
                        </w:rPr>
                        <w:t>INGENIERIAS Y CIENCIAS EXACTAS</w:t>
                      </w: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5CC8D" w14:textId="349CED0B" w:rsidR="002B321D" w:rsidRPr="002B321D" w:rsidRDefault="002B321D" w:rsidP="002B32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321D">
                        <w:rPr>
                          <w:b/>
                          <w:sz w:val="24"/>
                          <w:szCs w:val="24"/>
                        </w:rPr>
                        <w:t xml:space="preserve">Programa </w:t>
                      </w:r>
                      <w:r w:rsidR="00FC76A9">
                        <w:rPr>
                          <w:b/>
                          <w:sz w:val="24"/>
                          <w:szCs w:val="24"/>
                        </w:rPr>
                        <w:t>de Ciencias Básicas</w:t>
                      </w:r>
                    </w:p>
                    <w:p w14:paraId="1E0B368C" w14:textId="1EDDBF04" w:rsidR="00977552" w:rsidRPr="00167EFD" w:rsidRDefault="00977552" w:rsidP="002B321D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025D83B5" w:rsidR="00977552" w:rsidRPr="00321945" w:rsidRDefault="00CB22D4" w:rsidP="00977552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MAT-142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A21631" id="Rectángulo: esquinas redondeadas 8" o:spid="_x0000_s1027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 strokecolor="#969696">
                <v:shadow on="t"/>
                <v:textbox>
                  <w:txbxContent>
                    <w:p w14:paraId="1DCCB14E" w14:textId="77777777" w:rsidR="00977552" w:rsidRPr="00321945" w:rsidRDefault="00977552" w:rsidP="00977552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14:paraId="50BABCB9" w14:textId="025D83B5" w:rsidR="00977552" w:rsidRPr="00321945" w:rsidRDefault="00CB22D4" w:rsidP="00977552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MAT-142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5D3ABFD0" w:rsidR="00977552" w:rsidRDefault="00977552" w:rsidP="00CB22D4">
                            <w:pPr>
                              <w:spacing w:after="0" w:line="240" w:lineRule="auto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31DD82C7" w14:textId="3CED7DEF" w:rsidR="00CB22D4" w:rsidRPr="00D7379F" w:rsidRDefault="00CB22D4" w:rsidP="00CB22D4">
                            <w:pPr>
                              <w:spacing w:after="0" w:line="240" w:lineRule="auto"/>
                              <w:rPr>
                                <w:rFonts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PROBABILIDAD Y ESTADISTICA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28C4ED" id="Rectángulo: esquinas redondeadas 7" o:spid="_x0000_s1028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 strokecolor="#969696">
                <v:shadow on="t"/>
                <v:textbox>
                  <w:txbxContent>
                    <w:p w14:paraId="05DEB4CE" w14:textId="5D3ABFD0" w:rsidR="00977552" w:rsidRDefault="00977552" w:rsidP="00CB22D4">
                      <w:pPr>
                        <w:spacing w:after="0" w:line="240" w:lineRule="auto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31DD82C7" w14:textId="3CED7DEF" w:rsidR="00CB22D4" w:rsidRPr="00D7379F" w:rsidRDefault="00CB22D4" w:rsidP="00CB22D4">
                      <w:pPr>
                        <w:spacing w:after="0" w:line="240" w:lineRule="auto"/>
                        <w:rPr>
                          <w:rFonts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PROBABILIDAD Y ESTADISTICA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06525078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CB22D4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7D95EE" id="Rectángulo: esquinas redondeadas 6" o:spid="_x0000_s1029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 strokecolor="#969696">
                <v:shadow on="t"/>
                <v:textbox>
                  <w:txbxContent>
                    <w:p w14:paraId="45C81C2E" w14:textId="06525078" w:rsidR="00977552" w:rsidRPr="00D7379F" w:rsidRDefault="00977552" w:rsidP="00977552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CB22D4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988E300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4BAAA51E" w14:textId="77777777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14:paraId="6C8D453D" w14:textId="77777777" w:rsidR="00977552" w:rsidRPr="00B54252" w:rsidRDefault="00977552" w:rsidP="00977552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48D3A69A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CB22D4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CB22D4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697F66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3CB629FB" w14:textId="48D3A69A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CB22D4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CB22D4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3C8B4844" w:rsidR="00977552" w:rsidRPr="007F60CF" w:rsidRDefault="00864463" w:rsidP="00C74425">
                                  <w:r>
                                    <w:t>Lunes</w:t>
                                  </w:r>
                                  <w:r w:rsidR="00CB22D4">
                                    <w:t xml:space="preserve"> y </w:t>
                                  </w:r>
                                  <w:r>
                                    <w:t xml:space="preserve">Miércoles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88716" w14:textId="5DFEB657" w:rsidR="00977552" w:rsidRPr="007F60CF" w:rsidRDefault="0066182E" w:rsidP="00C74425">
                                  <w:r>
                                    <w:t>1</w:t>
                                  </w:r>
                                  <w:r w:rsidR="00CB22D4">
                                    <w:t>7</w:t>
                                  </w:r>
                                  <w:r>
                                    <w:t>:</w:t>
                                  </w:r>
                                  <w:r w:rsidR="00CB22D4">
                                    <w:t>4</w:t>
                                  </w:r>
                                  <w:r>
                                    <w:t xml:space="preserve">5 – </w:t>
                                  </w:r>
                                  <w:r w:rsidR="00CB22D4">
                                    <w:t>19</w:t>
                                  </w:r>
                                  <w:r>
                                    <w:t>:</w:t>
                                  </w:r>
                                  <w:r w:rsidR="00CB22D4">
                                    <w:t>1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3C8B4844" w:rsidR="00977552" w:rsidRPr="007F60CF" w:rsidRDefault="00864463" w:rsidP="00C74425">
                            <w:r>
                              <w:t>Lunes</w:t>
                            </w:r>
                            <w:r w:rsidR="00CB22D4">
                              <w:t xml:space="preserve"> y </w:t>
                            </w:r>
                            <w:r>
                              <w:t xml:space="preserve">Miércoles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88716" w14:textId="5DFEB657" w:rsidR="00977552" w:rsidRPr="007F60CF" w:rsidRDefault="0066182E" w:rsidP="00C74425">
                            <w:r>
                              <w:t>1</w:t>
                            </w:r>
                            <w:r w:rsidR="00CB22D4">
                              <w:t>7</w:t>
                            </w:r>
                            <w:r>
                              <w:t>:</w:t>
                            </w:r>
                            <w:r w:rsidR="00CB22D4">
                              <w:t>4</w:t>
                            </w:r>
                            <w:r>
                              <w:t xml:space="preserve">5 – </w:t>
                            </w:r>
                            <w:r w:rsidR="00CB22D4">
                              <w:t>19</w:t>
                            </w:r>
                            <w:r>
                              <w:t>:</w:t>
                            </w:r>
                            <w:r w:rsidR="00CB22D4">
                              <w:t>1</w:t>
                            </w:r>
                            <w:r>
                              <w:t>5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48AFD8B0" w:rsidR="00977552" w:rsidRPr="00C833F1" w:rsidRDefault="00CB22D4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2F664BB0" w:rsidR="00977552" w:rsidRPr="00C833F1" w:rsidRDefault="00022478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48AFD8B0" w:rsidR="00977552" w:rsidRPr="00C833F1" w:rsidRDefault="00CB22D4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2F664BB0" w:rsidR="00977552" w:rsidRPr="00C833F1" w:rsidRDefault="00022478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2F00EFC5">
                <wp:extent cx="3043555" cy="426720"/>
                <wp:effectExtent l="0" t="0" r="61595" b="49530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069B2" w14:textId="5ADC306F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 xml:space="preserve">Prerrequisitos: </w:t>
                            </w:r>
                            <w:r w:rsidR="00752135">
                              <w:rPr>
                                <w:rFonts w:cs="Arial"/>
                                <w:lang w:val="es-BO"/>
                              </w:rPr>
                              <w:t>MAT-132 CALCULO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DD9B418" id="Rectángulo: esquinas redondeadas 1" o:spid="_x0000_s1034" style="width:2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amawIAANIEAAAOAAAAZHJzL2Uyb0RvYy54bWysVG1v0zAQ/o7Ef7D8neWlTbdGS6dpYwhp&#10;vIiB+OzaTmJwbGO7Tcuv53zNSsf4hEgky+fzPXfPvfjyajdospU+KGsaWpzllEjDrVCma+iXz3ev&#10;LigJkRnBtDWyoXsZ6NXq5YvL0dWytL3VQnoCICbUo2toH6OrsyzwXg4snFknDShb6wcWQfRdJjwb&#10;AX3QWZnni2y0XjhvuQwBTm8PSrpC/LaVPH5o2yAj0Q2F2CKuHtd1WrPVJas7z1yv+BQG+4coBqYM&#10;OD1C3bLIyMarZ1CD4t4G28YzbofMtq3iEjkAmyL/g81Dz5xELpCc4I5pCv8Plr/fPriPPoUe3L3l&#10;3wMx9qZnppPX3tuxl0yAuyIlKhtdqI8GSQhgStbjOyugtGwTLeZg1/ohAQI7ssNU74+plrtIOBzO&#10;8vmsqipKOOjm5eK8xFpkrH60dj7EN9IOJG0a6u3GiE9QT3TBtvchYr4FMWxI3sU3StpBQ/W2TJNi&#10;sVicY9Csni4D9iMm0rVaiTulNQq+W99oT8C0oXf4Tcbh9Jo2ZGzosiorjOKJLpxCLBfp/xsE8sCu&#10;S6l9bQTuI1P6sIcotUkhSezeiabdROkfejESoVI2ZtWyLCgI0MrleZ4+SpjuYAZ59JR4G7+q2GMD&#10;pdw/43iRp38K8IgONX7iGCueipzmKdRxt94RJRp6kQzTydqKPbQAuMM6w0MAm976n5SMMFQNDT82&#10;zEtK9FsDbbQs5vM0hSjMq1R04k8161MNMxygGhqBGm5v4mFyN86rrgdPBRIz9hpar1XxsUcPUU0N&#10;C4ODtKYhT5N5KuOt30/R6hcAAAD//wMAUEsDBBQABgAIAAAAIQCNIzsf3QAAAAQBAAAPAAAAZHJz&#10;L2Rvd25yZXYueG1sTI9RS8NAEITfBf/DsYIvpb1YpdWYTZFg0KJFTP0B19yaRHN7R+7axn/v6Yu+&#10;LAwzzHybrUbTiwMNvrOMcDFLQBDXVnfcILxty+k1CB8Ua9VbJoQv8rDKT08ylWp75Fc6VKERsYR9&#10;qhDaEFwqpa9bMsrPrCOO3rsdjApRDo3UgzrGctPLeZIspFEdx4VWOSpaqj+rvUEoipenkh/C5qNy&#10;j65c30+28nmCeH423t2CCDSGvzD84Ed0yCPTzu5Ze9EjxEfC743e1fLmEsQOYbGcg8wz+R8+/wYA&#10;AP//AwBQSwECLQAUAAYACAAAACEAtoM4kv4AAADhAQAAEwAAAAAAAAAAAAAAAAAAAAAAW0NvbnRl&#10;bnRfVHlwZXNdLnhtbFBLAQItABQABgAIAAAAIQA4/SH/1gAAAJQBAAALAAAAAAAAAAAAAAAAAC8B&#10;AABfcmVscy8ucmVsc1BLAQItABQABgAIAAAAIQBr0ramawIAANIEAAAOAAAAAAAAAAAAAAAAAC4C&#10;AABkcnMvZTJvRG9jLnhtbFBLAQItABQABgAIAAAAIQCNIzsf3QAAAAQBAAAPAAAAAAAAAAAAAAAA&#10;AMUEAABkcnMvZG93bnJldi54bWxQSwUGAAAAAAQABADzAAAAzwUAAAAA&#10;" strokecolor="#969696">
                <v:shadow on="t"/>
                <v:textbox>
                  <w:txbxContent>
                    <w:p w14:paraId="417069B2" w14:textId="5ADC306F" w:rsidR="00977552" w:rsidRPr="00D7379F" w:rsidRDefault="00977552" w:rsidP="0097755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 xml:space="preserve">Prerrequisitos: </w:t>
                      </w:r>
                      <w:r w:rsidR="00752135">
                        <w:rPr>
                          <w:rFonts w:cs="Arial"/>
                          <w:lang w:val="es-BO"/>
                        </w:rPr>
                        <w:t>MAT-132 CALCULO I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533F6484" w14:textId="29E9391B" w:rsidR="001A2A64" w:rsidRPr="001A2A64" w:rsidRDefault="001A2A64" w:rsidP="001A2A64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Desarrollo de habilidades del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estudiante como también la capacidad de interpretación y razonamiento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lógico. Es una asignatura que sirve como base sólida para manejar datos que</w:t>
      </w:r>
    </w:p>
    <w:p w14:paraId="6610B997" w14:textId="77777777" w:rsidR="001A2A64" w:rsidRDefault="001A2A64" w:rsidP="001A2A64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sirvan como soporte en la toma de decisiones empresariales.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Básicamente el estudiante aprenderá a organizar, clasificar, analizar 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interpretar datos en forma adecuada para tomar decisiones. Además de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comprender la Teoría de Probabilidades para la toma de decisiones en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 </w:t>
      </w:r>
      <w:r w:rsidRPr="001A2A64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condiciones de incertidumbre.</w:t>
      </w:r>
    </w:p>
    <w:p w14:paraId="55C922F4" w14:textId="19CCEF9A" w:rsidR="00977552" w:rsidRPr="00D94555" w:rsidRDefault="009A5FD5" w:rsidP="001A2A64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lastRenderedPageBreak/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09569DE9" w14:textId="46CD006F" w:rsidR="00791E68" w:rsidRPr="00791E68" w:rsidRDefault="00791E68" w:rsidP="00791E68">
      <w:pPr>
        <w:spacing w:before="120" w:after="120" w:line="276" w:lineRule="auto"/>
        <w:ind w:left="792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791E68">
        <w:rPr>
          <w:rFonts w:asciiTheme="majorHAnsi" w:eastAsia="Times New Roman" w:hAnsiTheme="majorHAnsi" w:cstheme="majorHAnsi"/>
          <w:sz w:val="24"/>
          <w:szCs w:val="24"/>
          <w:lang w:eastAsia="es-ES"/>
        </w:rPr>
        <w:t>Generar información a partir de procesamiento de datos aplicando técnicas</w:t>
      </w:r>
      <w:r>
        <w:rPr>
          <w:rFonts w:asciiTheme="majorHAnsi" w:eastAsia="Times New Roman" w:hAnsiTheme="majorHAnsi" w:cstheme="majorHAnsi"/>
          <w:sz w:val="24"/>
          <w:szCs w:val="24"/>
          <w:lang w:eastAsia="es-ES"/>
        </w:rPr>
        <w:t xml:space="preserve"> </w:t>
      </w:r>
      <w:r w:rsidRPr="00791E68">
        <w:rPr>
          <w:rFonts w:asciiTheme="majorHAnsi" w:eastAsia="Times New Roman" w:hAnsiTheme="majorHAnsi" w:cstheme="majorHAnsi"/>
          <w:sz w:val="24"/>
          <w:szCs w:val="24"/>
          <w:lang w:eastAsia="es-ES"/>
        </w:rPr>
        <w:t>de estadística descriptiva y probabilidad, para tomar decisiones.</w:t>
      </w:r>
    </w:p>
    <w:p w14:paraId="2E93E11F" w14:textId="6226E61C" w:rsidR="00977552" w:rsidRPr="00D94555" w:rsidRDefault="00977552" w:rsidP="00791E68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69FBD355" w14:textId="77777777" w:rsidR="00C94F89" w:rsidRDefault="00C94F89" w:rsidP="00C94F8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94F89">
        <w:rPr>
          <w:rFonts w:asciiTheme="majorHAnsi" w:hAnsiTheme="majorHAnsi" w:cstheme="majorHAnsi"/>
          <w:sz w:val="24"/>
          <w:szCs w:val="24"/>
          <w:lang w:val="es-BO"/>
        </w:rPr>
        <w:t>ORGANIZACIÓN DE DATOS</w:t>
      </w:r>
    </w:p>
    <w:p w14:paraId="2AF1E669" w14:textId="77777777" w:rsidR="00C94F89" w:rsidRDefault="00C94F89" w:rsidP="00C94F8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94F89">
        <w:rPr>
          <w:rFonts w:asciiTheme="majorHAnsi" w:hAnsiTheme="majorHAnsi" w:cstheme="majorHAnsi"/>
          <w:sz w:val="24"/>
          <w:szCs w:val="24"/>
          <w:lang w:val="es-BO"/>
        </w:rPr>
        <w:t>ESTADÍSTICA DESCRIPTIVA</w:t>
      </w:r>
    </w:p>
    <w:p w14:paraId="4EB675E7" w14:textId="77777777" w:rsidR="00C94F89" w:rsidRDefault="00C94F89" w:rsidP="00C94F8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94F89">
        <w:rPr>
          <w:rFonts w:asciiTheme="majorHAnsi" w:hAnsiTheme="majorHAnsi" w:cstheme="majorHAnsi"/>
          <w:sz w:val="24"/>
          <w:szCs w:val="24"/>
          <w:lang w:val="es-BO"/>
        </w:rPr>
        <w:t>REGRESIÓN Y CORRELACIÓN</w:t>
      </w:r>
    </w:p>
    <w:p w14:paraId="7562A5EF" w14:textId="77777777" w:rsidR="00C94F89" w:rsidRDefault="00C94F89" w:rsidP="00C94F8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94F89">
        <w:rPr>
          <w:rFonts w:asciiTheme="majorHAnsi" w:hAnsiTheme="majorHAnsi" w:cstheme="majorHAnsi"/>
          <w:sz w:val="24"/>
          <w:szCs w:val="24"/>
          <w:lang w:val="es-BO"/>
        </w:rPr>
        <w:t>TEORÍA DE PROBABILIDADES</w:t>
      </w:r>
    </w:p>
    <w:p w14:paraId="22BCD7B8" w14:textId="6A987237" w:rsidR="00A37362" w:rsidRPr="00C94F89" w:rsidRDefault="00C94F89" w:rsidP="00C94F89">
      <w:pPr>
        <w:pStyle w:val="Prrafodelista"/>
        <w:numPr>
          <w:ilvl w:val="0"/>
          <w:numId w:val="20"/>
        </w:numPr>
        <w:tabs>
          <w:tab w:val="left" w:pos="2955"/>
        </w:tabs>
        <w:jc w:val="both"/>
        <w:rPr>
          <w:rFonts w:asciiTheme="majorHAnsi" w:hAnsiTheme="majorHAnsi" w:cstheme="majorHAnsi"/>
          <w:sz w:val="24"/>
          <w:szCs w:val="24"/>
          <w:lang w:val="es-BO"/>
        </w:rPr>
      </w:pPr>
      <w:r w:rsidRPr="00C94F89">
        <w:rPr>
          <w:rFonts w:asciiTheme="majorHAnsi" w:hAnsiTheme="majorHAnsi" w:cstheme="majorHAnsi"/>
          <w:sz w:val="24"/>
          <w:szCs w:val="24"/>
          <w:lang w:val="es-BO"/>
        </w:rPr>
        <w:t>DISTRIBUCIONES DE PROBABILIDADES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B586F" w14:textId="092E9496" w:rsidR="00693CE8" w:rsidRPr="00693CE8" w:rsidRDefault="00693CE8" w:rsidP="006B2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Construye tablas de frecuencias y sus gráficas a partir de datos estadísticos.</w:t>
            </w:r>
          </w:p>
          <w:p w14:paraId="7037A22B" w14:textId="65391DD0" w:rsidR="00693CE8" w:rsidRPr="00693CE8" w:rsidRDefault="00693CE8" w:rsidP="006B2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Determina e interpreta medidas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descriptivas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de datos</w:t>
            </w:r>
          </w:p>
          <w:p w14:paraId="5C7FA441" w14:textId="77777777" w:rsidR="00693CE8" w:rsidRDefault="00693CE8" w:rsidP="006B2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Realiza análisis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correlación y regresión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lineal</w:t>
            </w:r>
          </w:p>
          <w:p w14:paraId="3DA6D831" w14:textId="77777777" w:rsidR="00691B29" w:rsidRDefault="00693CE8" w:rsidP="006B2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Resuelve problemas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cálculo de</w:t>
            </w:r>
            <w:r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3CE8">
              <w:rPr>
                <w:rFonts w:asciiTheme="majorHAnsi" w:eastAsia="Times New Roman" w:hAnsiTheme="majorHAnsi" w:cstheme="majorHAnsi"/>
                <w:lang w:eastAsia="es-ES"/>
              </w:rPr>
              <w:t>probabilidades</w:t>
            </w:r>
          </w:p>
          <w:p w14:paraId="2F32DF00" w14:textId="77777777" w:rsidR="00691B29" w:rsidRDefault="00693CE8" w:rsidP="006B2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Plantea y resuelve</w:t>
            </w:r>
            <w:r w:rsidR="00C6438B" w:rsidRPr="004E12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t>problemas aplicando</w:t>
            </w:r>
            <w:r w:rsidR="00C6438B" w:rsidRPr="004E12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t>modelos teóricos de</w:t>
            </w:r>
            <w:r w:rsidR="00C6438B" w:rsidRPr="004E12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t>probabilidad de</w:t>
            </w:r>
            <w:r w:rsidR="00C6438B" w:rsidRPr="004E12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t>variables discretas y</w:t>
            </w:r>
            <w:r w:rsidR="00C6438B" w:rsidRPr="004E12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t>continuas.</w:t>
            </w:r>
            <w:r w:rsidR="004E12CA" w:rsidRPr="004E12CA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</w:p>
          <w:p w14:paraId="604A4FE7" w14:textId="3AC64AA1" w:rsidR="008248FC" w:rsidRPr="00691B29" w:rsidRDefault="004E12CA" w:rsidP="006B2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4E12CA">
              <w:rPr>
                <w:rFonts w:asciiTheme="majorHAnsi" w:eastAsia="Times New Roman" w:hAnsiTheme="majorHAnsi" w:cstheme="majorHAnsi"/>
                <w:lang w:eastAsia="es-ES"/>
              </w:rPr>
              <w:t>Utiliza planillas</w:t>
            </w:r>
            <w:r w:rsidR="00691B29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1B29">
              <w:rPr>
                <w:rFonts w:asciiTheme="majorHAnsi" w:eastAsia="Times New Roman" w:hAnsiTheme="majorHAnsi" w:cstheme="majorHAnsi"/>
                <w:lang w:eastAsia="es-ES"/>
              </w:rPr>
              <w:t>electrónicas y paquetes</w:t>
            </w:r>
            <w:r w:rsidR="006B2102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691B29">
              <w:rPr>
                <w:rFonts w:asciiTheme="majorHAnsi" w:eastAsia="Times New Roman" w:hAnsiTheme="majorHAnsi" w:cstheme="majorHAnsi"/>
                <w:lang w:eastAsia="es-ES"/>
              </w:rPr>
              <w:t>estadísticos.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27EFD" w14:textId="77777777" w:rsidR="00E66951" w:rsidRDefault="003B5249" w:rsidP="00E669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Importancia de la</w:t>
            </w:r>
            <w:r w:rsidR="00E6695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E66951">
              <w:rPr>
                <w:rFonts w:asciiTheme="majorHAnsi" w:eastAsia="Times New Roman" w:hAnsiTheme="majorHAnsi" w:cstheme="majorHAnsi"/>
                <w:lang w:eastAsia="es-ES"/>
              </w:rPr>
              <w:t>estadístic</w:t>
            </w:r>
            <w:r w:rsidR="00E66951">
              <w:rPr>
                <w:rFonts w:asciiTheme="majorHAnsi" w:eastAsia="Times New Roman" w:hAnsiTheme="majorHAnsi" w:cstheme="majorHAnsi"/>
                <w:lang w:eastAsia="es-ES"/>
              </w:rPr>
              <w:t xml:space="preserve">a </w:t>
            </w:r>
            <w:r w:rsidRPr="00E66951">
              <w:rPr>
                <w:rFonts w:asciiTheme="majorHAnsi" w:eastAsia="Times New Roman" w:hAnsiTheme="majorHAnsi" w:cstheme="majorHAnsi"/>
                <w:lang w:eastAsia="es-ES"/>
              </w:rPr>
              <w:t>descriptiva</w:t>
            </w:r>
            <w:r w:rsidR="00E66951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E66951">
              <w:rPr>
                <w:rFonts w:asciiTheme="majorHAnsi" w:eastAsia="Times New Roman" w:hAnsiTheme="majorHAnsi" w:cstheme="majorHAnsi"/>
                <w:lang w:eastAsia="es-ES"/>
              </w:rPr>
              <w:t>en Ingeniería.</w:t>
            </w:r>
          </w:p>
          <w:p w14:paraId="1F38E8BC" w14:textId="77777777" w:rsidR="00E66951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Tablas de distribución</w:t>
            </w:r>
            <w:r w:rsidR="00E66951" w:rsidRPr="00E6695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de frecuencia</w:t>
            </w:r>
            <w:r w:rsidR="00E66951" w:rsidRPr="00E6695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s. </w:t>
            </w:r>
          </w:p>
          <w:p w14:paraId="17E2DB1E" w14:textId="77777777" w:rsidR="00E66951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Representación</w:t>
            </w:r>
            <w:r w:rsidR="00E6695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gráfica.</w:t>
            </w:r>
          </w:p>
          <w:p w14:paraId="3FB3F3C7" w14:textId="77777777" w:rsidR="00E66951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Medidas de posición</w:t>
            </w:r>
            <w:r w:rsidR="00E6695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central.</w:t>
            </w:r>
            <w:r w:rsidR="00E6695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</w:p>
          <w:p w14:paraId="0CA5CFEA" w14:textId="77777777" w:rsidR="00E66951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Medidas de dispersión.</w:t>
            </w:r>
          </w:p>
          <w:p w14:paraId="0BB58CA7" w14:textId="77777777" w:rsidR="00E66951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Asimetría y curtosis.</w:t>
            </w:r>
          </w:p>
          <w:p w14:paraId="63BDED8D" w14:textId="77777777" w:rsidR="00E66951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Correlación y</w:t>
            </w:r>
            <w:r w:rsidR="00E66951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regresión lineal.</w:t>
            </w:r>
          </w:p>
          <w:p w14:paraId="15ADBF17" w14:textId="77777777" w:rsidR="00687399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E66951">
              <w:rPr>
                <w:rFonts w:asciiTheme="majorHAnsi" w:eastAsia="Times New Roman" w:hAnsiTheme="majorHAnsi" w:cstheme="majorHAnsi"/>
                <w:lang w:val="es-BO" w:eastAsia="es-ES"/>
              </w:rPr>
              <w:t>Cálculo de</w:t>
            </w:r>
          </w:p>
          <w:p w14:paraId="02B2900E" w14:textId="77777777" w:rsidR="00687399" w:rsidRDefault="003B5249" w:rsidP="003B524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probabilidades.</w:t>
            </w:r>
          </w:p>
          <w:p w14:paraId="112278CE" w14:textId="77777777" w:rsidR="00687399" w:rsidRDefault="003B5249" w:rsidP="00E669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Variable aleatoria</w:t>
            </w:r>
            <w:r w:rsidR="0068739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unidimensional.</w:t>
            </w:r>
          </w:p>
          <w:p w14:paraId="3879BB45" w14:textId="77777777" w:rsidR="00687399" w:rsidRDefault="00E66951" w:rsidP="00E669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Modelos de variable</w:t>
            </w:r>
            <w:r w:rsidR="0068739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discreta.</w:t>
            </w:r>
          </w:p>
          <w:p w14:paraId="761E1344" w14:textId="77777777" w:rsidR="00687399" w:rsidRDefault="00E66951" w:rsidP="00E669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Modelos de variable</w:t>
            </w:r>
            <w:r w:rsidR="00687399">
              <w:rPr>
                <w:rFonts w:asciiTheme="majorHAnsi" w:eastAsia="Times New Roman" w:hAnsiTheme="majorHAnsi" w:cstheme="majorHAnsi"/>
                <w:lang w:val="es-BO" w:eastAsia="es-ES"/>
              </w:rPr>
              <w:t xml:space="preserve"> </w:t>
            </w: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continua.</w:t>
            </w:r>
          </w:p>
          <w:p w14:paraId="3997EBBD" w14:textId="0949FA90" w:rsidR="003B5249" w:rsidRPr="00687399" w:rsidRDefault="00E66951" w:rsidP="00E6695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right="-105" w:hanging="198"/>
              <w:jc w:val="both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687399">
              <w:rPr>
                <w:rFonts w:asciiTheme="majorHAnsi" w:eastAsia="Times New Roman" w:hAnsiTheme="majorHAnsi" w:cstheme="majorHAnsi"/>
                <w:lang w:val="es-BO" w:eastAsia="es-ES"/>
              </w:rPr>
              <w:t>Aplicaciones.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5235F" w14:textId="011F4BE0" w:rsidR="00E66951" w:rsidRPr="00F9297D" w:rsidRDefault="00E66951" w:rsidP="00F9297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F9297D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Crítico en el análisis de</w:t>
            </w:r>
            <w:r w:rsidR="00F9297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9297D">
              <w:rPr>
                <w:rFonts w:asciiTheme="majorHAnsi" w:eastAsia="Times New Roman" w:hAnsiTheme="majorHAnsi" w:cstheme="majorHAnsi"/>
                <w:lang w:eastAsia="es-ES"/>
              </w:rPr>
              <w:t>los problemas.</w:t>
            </w:r>
          </w:p>
          <w:p w14:paraId="4AF1C050" w14:textId="7658C461" w:rsidR="00E66951" w:rsidRPr="00F9297D" w:rsidRDefault="00E66951" w:rsidP="00F9297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F9297D">
              <w:rPr>
                <w:rFonts w:asciiTheme="majorHAnsi" w:eastAsia="Times New Roman" w:hAnsiTheme="majorHAnsi" w:cstheme="majorHAnsi"/>
                <w:lang w:eastAsia="es-ES"/>
              </w:rPr>
              <w:t>Ordenado                    y sistemático      en      el desarrollo      de      los</w:t>
            </w:r>
            <w:r w:rsidR="00F9297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F9297D">
              <w:rPr>
                <w:rFonts w:asciiTheme="majorHAnsi" w:eastAsia="Times New Roman" w:hAnsiTheme="majorHAnsi" w:cstheme="majorHAnsi"/>
                <w:lang w:eastAsia="es-ES"/>
              </w:rPr>
              <w:t>procedimiento</w:t>
            </w:r>
            <w:r w:rsidR="00F9297D">
              <w:rPr>
                <w:rFonts w:asciiTheme="majorHAnsi" w:eastAsia="Times New Roman" w:hAnsiTheme="majorHAnsi" w:cstheme="majorHAnsi"/>
                <w:lang w:eastAsia="es-ES"/>
              </w:rPr>
              <w:t>s</w:t>
            </w:r>
          </w:p>
          <w:p w14:paraId="376B9A46" w14:textId="5FE4B9D1" w:rsidR="00E66951" w:rsidRPr="00F9297D" w:rsidRDefault="00E66951" w:rsidP="00F9297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F9297D">
              <w:rPr>
                <w:rFonts w:asciiTheme="majorHAnsi" w:eastAsia="Times New Roman" w:hAnsiTheme="majorHAnsi" w:cstheme="majorHAnsi"/>
                <w:lang w:eastAsia="es-ES"/>
              </w:rPr>
              <w:t>Precisión        en        la selección                  de indicadores descriptivos.</w:t>
            </w:r>
          </w:p>
          <w:p w14:paraId="499793DD" w14:textId="54E7837C" w:rsidR="008248FC" w:rsidRPr="00F9297D" w:rsidRDefault="00E66951" w:rsidP="00F9297D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98" w:hanging="198"/>
              <w:jc w:val="both"/>
              <w:rPr>
                <w:rFonts w:asciiTheme="majorHAnsi" w:eastAsia="Times New Roman" w:hAnsiTheme="majorHAnsi" w:cstheme="majorHAnsi"/>
                <w:lang w:eastAsia="es-ES"/>
              </w:rPr>
            </w:pPr>
            <w:r w:rsidRPr="00F9297D">
              <w:rPr>
                <w:rFonts w:asciiTheme="majorHAnsi" w:eastAsia="Times New Roman" w:hAnsiTheme="majorHAnsi" w:cstheme="majorHAnsi"/>
                <w:lang w:eastAsia="es-ES"/>
              </w:rPr>
              <w:t>Rigor   científico   en   la modelación               de fenómenos probabilísticos.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BF17" w14:textId="77777777" w:rsidR="008328E6" w:rsidRDefault="008328E6">
      <w:pPr>
        <w:spacing w:after="0" w:line="240" w:lineRule="auto"/>
      </w:pPr>
      <w:r>
        <w:separator/>
      </w:r>
    </w:p>
  </w:endnote>
  <w:endnote w:type="continuationSeparator" w:id="0">
    <w:p w14:paraId="1E9DED5F" w14:textId="77777777" w:rsidR="008328E6" w:rsidRDefault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8A1" w14:textId="77777777" w:rsidR="008328E6" w:rsidRDefault="008328E6">
      <w:pPr>
        <w:spacing w:after="0" w:line="240" w:lineRule="auto"/>
      </w:pPr>
      <w:r>
        <w:separator/>
      </w:r>
    </w:p>
  </w:footnote>
  <w:footnote w:type="continuationSeparator" w:id="0">
    <w:p w14:paraId="3870DBCB" w14:textId="77777777" w:rsidR="008328E6" w:rsidRDefault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8D7813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03FE5B81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8D7813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8D7813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8D7813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8D7813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18FB39DB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8D7813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8D7813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8D7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4"/>
  </w:num>
  <w:num w:numId="3" w16cid:durableId="2043359390">
    <w:abstractNumId w:val="20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18"/>
  </w:num>
  <w:num w:numId="5" w16cid:durableId="406073767">
    <w:abstractNumId w:val="1"/>
  </w:num>
  <w:num w:numId="6" w16cid:durableId="165023576">
    <w:abstractNumId w:val="8"/>
  </w:num>
  <w:num w:numId="7" w16cid:durableId="1554542766">
    <w:abstractNumId w:val="2"/>
  </w:num>
  <w:num w:numId="8" w16cid:durableId="96950770">
    <w:abstractNumId w:val="11"/>
  </w:num>
  <w:num w:numId="9" w16cid:durableId="1565138005">
    <w:abstractNumId w:val="15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6"/>
  </w:num>
  <w:num w:numId="15" w16cid:durableId="834683779">
    <w:abstractNumId w:val="12"/>
  </w:num>
  <w:num w:numId="16" w16cid:durableId="604963084">
    <w:abstractNumId w:val="17"/>
  </w:num>
  <w:num w:numId="17" w16cid:durableId="1220900699">
    <w:abstractNumId w:val="10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9"/>
  </w:num>
  <w:num w:numId="22" w16cid:durableId="10701547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2478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A2A64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B5249"/>
    <w:rsid w:val="003D24D5"/>
    <w:rsid w:val="004743BE"/>
    <w:rsid w:val="004E12CA"/>
    <w:rsid w:val="005355D3"/>
    <w:rsid w:val="005414DC"/>
    <w:rsid w:val="00563DA7"/>
    <w:rsid w:val="00565010"/>
    <w:rsid w:val="00577E3C"/>
    <w:rsid w:val="006434CD"/>
    <w:rsid w:val="0066182E"/>
    <w:rsid w:val="00687399"/>
    <w:rsid w:val="00691B29"/>
    <w:rsid w:val="00693CE8"/>
    <w:rsid w:val="006B2102"/>
    <w:rsid w:val="006C45D7"/>
    <w:rsid w:val="006C5E60"/>
    <w:rsid w:val="006C6150"/>
    <w:rsid w:val="00713531"/>
    <w:rsid w:val="007161FC"/>
    <w:rsid w:val="00752135"/>
    <w:rsid w:val="00791E68"/>
    <w:rsid w:val="007A6221"/>
    <w:rsid w:val="007C0DD0"/>
    <w:rsid w:val="00812F83"/>
    <w:rsid w:val="008248FC"/>
    <w:rsid w:val="00831CA2"/>
    <w:rsid w:val="008328E6"/>
    <w:rsid w:val="00864463"/>
    <w:rsid w:val="008B7DC7"/>
    <w:rsid w:val="008D7813"/>
    <w:rsid w:val="008E02AC"/>
    <w:rsid w:val="00977552"/>
    <w:rsid w:val="0098332C"/>
    <w:rsid w:val="009A5FD5"/>
    <w:rsid w:val="009E0E77"/>
    <w:rsid w:val="00A35C6F"/>
    <w:rsid w:val="00A37362"/>
    <w:rsid w:val="00B37BD6"/>
    <w:rsid w:val="00BA2BBF"/>
    <w:rsid w:val="00BD3BB1"/>
    <w:rsid w:val="00BD5ACD"/>
    <w:rsid w:val="00C6438B"/>
    <w:rsid w:val="00C67FC9"/>
    <w:rsid w:val="00C94F89"/>
    <w:rsid w:val="00C95256"/>
    <w:rsid w:val="00CB22D4"/>
    <w:rsid w:val="00CD3665"/>
    <w:rsid w:val="00D366BF"/>
    <w:rsid w:val="00D738C0"/>
    <w:rsid w:val="00D94555"/>
    <w:rsid w:val="00DF4261"/>
    <w:rsid w:val="00E66951"/>
    <w:rsid w:val="00E72F00"/>
    <w:rsid w:val="00EA7529"/>
    <w:rsid w:val="00EF1492"/>
    <w:rsid w:val="00F056EF"/>
    <w:rsid w:val="00F85233"/>
    <w:rsid w:val="00F9297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3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1467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23</cp:revision>
  <dcterms:created xsi:type="dcterms:W3CDTF">2022-11-08T22:45:00Z</dcterms:created>
  <dcterms:modified xsi:type="dcterms:W3CDTF">2022-11-17T20:08:00Z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